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CB" w:rsidRPr="00ED31CB" w:rsidRDefault="00ED31CB" w:rsidP="00ED31CB">
      <w:pPr>
        <w:spacing w:after="0" w:line="240" w:lineRule="auto"/>
        <w:ind w:left="-1134" w:right="-1134"/>
        <w:jc w:val="center"/>
        <w:rPr>
          <w:rFonts w:ascii="Monotype Corsiva" w:eastAsia="Times New Roman" w:hAnsi="Monotype Corsiva" w:cs="Times New Roman"/>
          <w:b/>
          <w:i/>
          <w:sz w:val="24"/>
          <w:szCs w:val="24"/>
          <w:lang w:val="en-US"/>
        </w:rPr>
      </w:pPr>
      <w:r w:rsidRPr="00ED31CB">
        <w:rPr>
          <w:rFonts w:ascii="Monotype Corsiva" w:eastAsia="Times New Roman" w:hAnsi="Monotype Corsiva" w:cs="Times New Roman"/>
          <w:noProof/>
          <w:sz w:val="20"/>
          <w:szCs w:val="24"/>
        </w:rPr>
        <w:drawing>
          <wp:inline distT="0" distB="0" distL="0" distR="0">
            <wp:extent cx="381635" cy="461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4000"/>
                      <a:extLst>
                        <a:ext uri="{28A0092B-C50C-407E-A947-70E740481C1C}">
                          <a14:useLocalDpi xmlns:a14="http://schemas.microsoft.com/office/drawing/2010/main" val="0"/>
                        </a:ext>
                      </a:extLst>
                    </a:blip>
                    <a:srcRect/>
                    <a:stretch>
                      <a:fillRect/>
                    </a:stretch>
                  </pic:blipFill>
                  <pic:spPr bwMode="auto">
                    <a:xfrm>
                      <a:off x="0" y="0"/>
                      <a:ext cx="381635" cy="461010"/>
                    </a:xfrm>
                    <a:prstGeom prst="rect">
                      <a:avLst/>
                    </a:prstGeom>
                    <a:noFill/>
                    <a:ln>
                      <a:noFill/>
                    </a:ln>
                  </pic:spPr>
                </pic:pic>
              </a:graphicData>
            </a:graphic>
          </wp:inline>
        </w:drawing>
      </w:r>
    </w:p>
    <w:p w:rsidR="00ED31CB" w:rsidRPr="00ED31CB" w:rsidRDefault="00ED31CB" w:rsidP="00ED31CB">
      <w:pPr>
        <w:spacing w:after="0" w:line="240" w:lineRule="auto"/>
        <w:jc w:val="center"/>
        <w:rPr>
          <w:rFonts w:ascii="Times New Roman" w:eastAsia="Times New Roman" w:hAnsi="Times New Roman" w:cs="Times New Roman"/>
          <w:b/>
          <w:i/>
          <w:sz w:val="28"/>
          <w:szCs w:val="28"/>
        </w:rPr>
      </w:pPr>
      <w:r w:rsidRPr="00ED31CB">
        <w:rPr>
          <w:rFonts w:ascii="Times New Roman" w:eastAsia="Times New Roman" w:hAnsi="Times New Roman" w:cs="Times New Roman"/>
          <w:b/>
          <w:i/>
          <w:sz w:val="28"/>
          <w:szCs w:val="28"/>
        </w:rPr>
        <w:t>Муниципальное бюджетное учреждение</w:t>
      </w:r>
    </w:p>
    <w:p w:rsidR="00ED31CB" w:rsidRPr="00ED31CB" w:rsidRDefault="00ED31CB" w:rsidP="00ED31CB">
      <w:pPr>
        <w:spacing w:after="0" w:line="240" w:lineRule="auto"/>
        <w:jc w:val="center"/>
        <w:rPr>
          <w:rFonts w:ascii="Times New Roman" w:eastAsia="Times New Roman" w:hAnsi="Times New Roman" w:cs="Times New Roman"/>
          <w:b/>
          <w:i/>
          <w:sz w:val="28"/>
          <w:szCs w:val="28"/>
        </w:rPr>
      </w:pPr>
      <w:r w:rsidRPr="00ED31CB">
        <w:rPr>
          <w:rFonts w:ascii="Times New Roman" w:eastAsia="Times New Roman" w:hAnsi="Times New Roman" w:cs="Times New Roman"/>
          <w:b/>
          <w:i/>
          <w:sz w:val="28"/>
          <w:szCs w:val="28"/>
        </w:rPr>
        <w:t>дополнительного образования</w:t>
      </w:r>
    </w:p>
    <w:p w:rsidR="00ED31CB" w:rsidRPr="00ED31CB" w:rsidRDefault="00ED31CB" w:rsidP="00ED31CB">
      <w:pPr>
        <w:spacing w:after="0" w:line="240" w:lineRule="auto"/>
        <w:ind w:left="-1080" w:right="-1260"/>
        <w:jc w:val="center"/>
        <w:rPr>
          <w:rFonts w:ascii="Times New Roman" w:eastAsia="Times New Roman" w:hAnsi="Times New Roman" w:cs="Times New Roman"/>
          <w:b/>
          <w:i/>
          <w:sz w:val="28"/>
          <w:szCs w:val="24"/>
        </w:rPr>
      </w:pPr>
      <w:r w:rsidRPr="00ED31CB">
        <w:rPr>
          <w:rFonts w:ascii="Times New Roman" w:eastAsia="Times New Roman" w:hAnsi="Times New Roman" w:cs="Times New Roman"/>
          <w:b/>
          <w:i/>
          <w:sz w:val="28"/>
          <w:szCs w:val="20"/>
        </w:rPr>
        <w:t>«Детско-юношеская спортивная школа»</w:t>
      </w:r>
    </w:p>
    <w:p w:rsidR="00ED31CB" w:rsidRPr="00ED31CB" w:rsidRDefault="00C11DB4" w:rsidP="00ED31CB">
      <w:pPr>
        <w:spacing w:after="0" w:line="240" w:lineRule="auto"/>
        <w:ind w:left="-1134" w:right="-1134"/>
        <w:jc w:val="center"/>
        <w:rPr>
          <w:rFonts w:ascii="Monotype Corsiva" w:eastAsia="Times New Roman" w:hAnsi="Monotype Corsiva" w:cs="Times New Roman"/>
          <w:b/>
          <w:sz w:val="28"/>
          <w:szCs w:val="20"/>
        </w:rPr>
      </w:pPr>
      <w:r>
        <w:rPr>
          <w:noProof/>
        </w:rPr>
        <w:pict>
          <v:line id="Line 2" o:spid="_x0000_s1029"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Km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" o:allowincell="f" strokeweight="4.5pt">
            <v:stroke linestyle="thickThin"/>
          </v:line>
        </w:pict>
      </w:r>
    </w:p>
    <w:p w:rsidR="00ED31CB" w:rsidRPr="00ED31CB" w:rsidRDefault="00ED31CB" w:rsidP="00ED31CB">
      <w:pPr>
        <w:spacing w:after="0" w:line="240" w:lineRule="auto"/>
        <w:ind w:left="-1134" w:right="-1134"/>
        <w:jc w:val="center"/>
        <w:rPr>
          <w:rFonts w:ascii="Times New Roman" w:eastAsia="Times New Roman" w:hAnsi="Times New Roman" w:cs="Times New Roman"/>
          <w:sz w:val="16"/>
          <w:szCs w:val="20"/>
        </w:rPr>
      </w:pPr>
      <w:r w:rsidRPr="00ED31CB">
        <w:rPr>
          <w:rFonts w:ascii="Times New Roman" w:eastAsia="Times New Roman" w:hAnsi="Times New Roman" w:cs="Times New Roman"/>
          <w:sz w:val="16"/>
          <w:szCs w:val="20"/>
        </w:rPr>
        <w:t>456780  Челябинская область  г. Озё</w:t>
      </w:r>
      <w:proofErr w:type="gramStart"/>
      <w:r w:rsidRPr="00ED31CB">
        <w:rPr>
          <w:rFonts w:ascii="Times New Roman" w:eastAsia="Times New Roman" w:hAnsi="Times New Roman" w:cs="Times New Roman"/>
          <w:sz w:val="16"/>
          <w:szCs w:val="20"/>
        </w:rPr>
        <w:t>рск  пр</w:t>
      </w:r>
      <w:proofErr w:type="gramEnd"/>
      <w:r w:rsidRPr="00ED31CB">
        <w:rPr>
          <w:rFonts w:ascii="Times New Roman" w:eastAsia="Times New Roman" w:hAnsi="Times New Roman" w:cs="Times New Roman"/>
          <w:sz w:val="16"/>
          <w:szCs w:val="20"/>
        </w:rPr>
        <w:t xml:space="preserve">. Победы, 15-а  тел/факс.  8-(35130) 25149,  ИНН №7422023168, </w:t>
      </w:r>
      <w:r w:rsidRPr="00ED31CB">
        <w:rPr>
          <w:rFonts w:ascii="Times New Roman" w:eastAsia="Times New Roman" w:hAnsi="Times New Roman" w:cs="Times New Roman"/>
          <w:sz w:val="16"/>
          <w:szCs w:val="20"/>
          <w:lang w:val="en-US"/>
        </w:rPr>
        <w:t>e</w:t>
      </w:r>
      <w:r w:rsidRPr="00ED31CB">
        <w:rPr>
          <w:rFonts w:ascii="Times New Roman" w:eastAsia="Times New Roman" w:hAnsi="Times New Roman" w:cs="Times New Roman"/>
          <w:sz w:val="16"/>
          <w:szCs w:val="20"/>
        </w:rPr>
        <w:t>-</w:t>
      </w:r>
      <w:r w:rsidRPr="00ED31CB">
        <w:rPr>
          <w:rFonts w:ascii="Times New Roman" w:eastAsia="Times New Roman" w:hAnsi="Times New Roman" w:cs="Times New Roman"/>
          <w:sz w:val="16"/>
          <w:szCs w:val="20"/>
          <w:lang w:val="en-US"/>
        </w:rPr>
        <w:t>mail</w:t>
      </w:r>
      <w:r w:rsidRPr="00ED31CB">
        <w:rPr>
          <w:rFonts w:ascii="Times New Roman" w:eastAsia="Times New Roman" w:hAnsi="Times New Roman" w:cs="Times New Roman"/>
          <w:sz w:val="16"/>
          <w:szCs w:val="20"/>
        </w:rPr>
        <w:t xml:space="preserve">:  </w:t>
      </w:r>
      <w:hyperlink r:id="rId10" w:history="1">
        <w:r w:rsidRPr="00ED31CB">
          <w:rPr>
            <w:rFonts w:ascii="Times New Roman" w:eastAsia="Times New Roman" w:hAnsi="Times New Roman" w:cs="Times New Roman"/>
            <w:color w:val="0000FF"/>
            <w:sz w:val="16"/>
            <w:szCs w:val="20"/>
            <w:u w:val="single"/>
            <w:lang w:val="en-US"/>
          </w:rPr>
          <w:t>dussh</w:t>
        </w:r>
        <w:r w:rsidRPr="00ED31CB">
          <w:rPr>
            <w:rFonts w:ascii="Times New Roman" w:eastAsia="Times New Roman" w:hAnsi="Times New Roman" w:cs="Times New Roman"/>
            <w:color w:val="0000FF"/>
            <w:sz w:val="16"/>
            <w:szCs w:val="20"/>
            <w:u w:val="single"/>
          </w:rPr>
          <w:t>_ozersk@</w:t>
        </w:r>
        <w:r w:rsidRPr="00ED31CB">
          <w:rPr>
            <w:rFonts w:ascii="Times New Roman" w:eastAsia="Times New Roman" w:hAnsi="Times New Roman" w:cs="Times New Roman"/>
            <w:color w:val="0000FF"/>
            <w:sz w:val="16"/>
            <w:szCs w:val="20"/>
            <w:u w:val="single"/>
            <w:lang w:val="en-US"/>
          </w:rPr>
          <w:t>mail</w:t>
        </w:r>
        <w:r w:rsidRPr="00ED31CB">
          <w:rPr>
            <w:rFonts w:ascii="Times New Roman" w:eastAsia="Times New Roman" w:hAnsi="Times New Roman" w:cs="Times New Roman"/>
            <w:color w:val="0000FF"/>
            <w:sz w:val="16"/>
            <w:szCs w:val="20"/>
            <w:u w:val="single"/>
          </w:rPr>
          <w:t>.</w:t>
        </w:r>
        <w:r w:rsidRPr="00ED31CB">
          <w:rPr>
            <w:rFonts w:ascii="Times New Roman" w:eastAsia="Times New Roman" w:hAnsi="Times New Roman" w:cs="Times New Roman"/>
            <w:color w:val="0000FF"/>
            <w:sz w:val="16"/>
            <w:szCs w:val="20"/>
            <w:u w:val="single"/>
            <w:lang w:val="en-US"/>
          </w:rPr>
          <w:t>ru</w:t>
        </w:r>
      </w:hyperlink>
    </w:p>
    <w:p w:rsidR="00ED31CB" w:rsidRPr="00ED31CB" w:rsidRDefault="00ED31CB" w:rsidP="00ED31CB">
      <w:pPr>
        <w:autoSpaceDE w:val="0"/>
        <w:autoSpaceDN w:val="0"/>
        <w:adjustRightInd w:val="0"/>
        <w:spacing w:after="0" w:line="240" w:lineRule="auto"/>
        <w:jc w:val="center"/>
        <w:rPr>
          <w:rFonts w:ascii="Times New Roman" w:eastAsia="Times New Roman" w:hAnsi="Times New Roman" w:cs="Times New Roman"/>
          <w:b/>
          <w:bCs/>
          <w:sz w:val="28"/>
          <w:szCs w:val="28"/>
        </w:rPr>
      </w:pPr>
    </w:p>
    <w:p w:rsidR="00ED31CB" w:rsidRPr="00ED31CB" w:rsidRDefault="00ED31CB" w:rsidP="00ED31CB">
      <w:pPr>
        <w:autoSpaceDE w:val="0"/>
        <w:autoSpaceDN w:val="0"/>
        <w:adjustRightInd w:val="0"/>
        <w:spacing w:after="0" w:line="240" w:lineRule="auto"/>
        <w:jc w:val="center"/>
        <w:rPr>
          <w:rFonts w:ascii="Times New Roman" w:eastAsia="Times New Roman" w:hAnsi="Times New Roman" w:cs="Times New Roman"/>
          <w:bCs/>
          <w:sz w:val="28"/>
          <w:szCs w:val="28"/>
        </w:rPr>
      </w:pPr>
    </w:p>
    <w:p w:rsidR="00ED31CB" w:rsidRPr="00ED31CB" w:rsidRDefault="00ED31CB" w:rsidP="00ED31CB">
      <w:pPr>
        <w:autoSpaceDE w:val="0"/>
        <w:autoSpaceDN w:val="0"/>
        <w:adjustRightInd w:val="0"/>
        <w:spacing w:after="0" w:line="240" w:lineRule="auto"/>
        <w:ind w:firstLine="720"/>
        <w:jc w:val="center"/>
        <w:rPr>
          <w:rFonts w:ascii="Times New Roman" w:eastAsia="Times New Roman" w:hAnsi="Times New Roman" w:cs="Times New Roman"/>
          <w:bCs/>
          <w:sz w:val="28"/>
          <w:szCs w:val="28"/>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902"/>
      </w:tblGrid>
      <w:tr w:rsidR="00ED31CB" w:rsidRPr="00ED31CB" w:rsidTr="00ED31CB">
        <w:tc>
          <w:tcPr>
            <w:tcW w:w="4562" w:type="dxa"/>
          </w:tcPr>
          <w:p w:rsidR="00ED31CB" w:rsidRPr="00ED31CB" w:rsidRDefault="00ED31CB" w:rsidP="00ED31CB">
            <w:pPr>
              <w:autoSpaceDE w:val="0"/>
              <w:autoSpaceDN w:val="0"/>
              <w:adjustRightInd w:val="0"/>
              <w:jc w:val="center"/>
              <w:rPr>
                <w:rFonts w:ascii="Times New Roman" w:eastAsia="Times New Roman" w:hAnsi="Times New Roman" w:cs="Times New Roman"/>
                <w:bCs/>
                <w:sz w:val="28"/>
                <w:szCs w:val="28"/>
              </w:rPr>
            </w:pPr>
          </w:p>
        </w:tc>
        <w:tc>
          <w:tcPr>
            <w:tcW w:w="4902" w:type="dxa"/>
          </w:tcPr>
          <w:p w:rsidR="00ED31CB" w:rsidRPr="00ED31CB" w:rsidRDefault="00ED31CB" w:rsidP="00ED31CB">
            <w:pPr>
              <w:autoSpaceDE w:val="0"/>
              <w:autoSpaceDN w:val="0"/>
              <w:adjustRightInd w:val="0"/>
              <w:ind w:firstLine="720"/>
              <w:jc w:val="right"/>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Утверждаю:</w:t>
            </w:r>
          </w:p>
          <w:p w:rsidR="00ED31CB" w:rsidRPr="00ED31CB" w:rsidRDefault="00ED31CB" w:rsidP="00ED31CB">
            <w:pPr>
              <w:autoSpaceDE w:val="0"/>
              <w:autoSpaceDN w:val="0"/>
              <w:adjustRightInd w:val="0"/>
              <w:jc w:val="right"/>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Директор МБУДО «ДЮСШ»</w:t>
            </w:r>
          </w:p>
          <w:p w:rsidR="00ED31CB" w:rsidRPr="00ED31CB" w:rsidRDefault="00ED31CB" w:rsidP="00ED31CB">
            <w:pPr>
              <w:tabs>
                <w:tab w:val="left" w:leader="underscore" w:pos="2525"/>
              </w:tabs>
              <w:autoSpaceDE w:val="0"/>
              <w:autoSpaceDN w:val="0"/>
              <w:adjustRightInd w:val="0"/>
              <w:ind w:firstLine="720"/>
              <w:jc w:val="right"/>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ab/>
              <w:t xml:space="preserve">С.В. </w:t>
            </w:r>
            <w:proofErr w:type="spellStart"/>
            <w:r w:rsidRPr="00ED31CB">
              <w:rPr>
                <w:rFonts w:ascii="Times New Roman" w:eastAsia="Times New Roman" w:hAnsi="Times New Roman" w:cs="Times New Roman"/>
                <w:bCs/>
                <w:sz w:val="28"/>
                <w:szCs w:val="28"/>
              </w:rPr>
              <w:t>Кошурников</w:t>
            </w:r>
            <w:proofErr w:type="spellEnd"/>
          </w:p>
          <w:p w:rsidR="00ED31CB" w:rsidRPr="00ED31CB" w:rsidRDefault="00ED31CB" w:rsidP="00ED31CB">
            <w:pPr>
              <w:tabs>
                <w:tab w:val="left" w:pos="2698"/>
              </w:tabs>
              <w:autoSpaceDE w:val="0"/>
              <w:autoSpaceDN w:val="0"/>
              <w:adjustRightInd w:val="0"/>
              <w:ind w:firstLine="720"/>
              <w:jc w:val="right"/>
              <w:rPr>
                <w:rFonts w:ascii="Times New Roman" w:eastAsia="Times New Roman" w:hAnsi="Times New Roman" w:cs="Times New Roman"/>
                <w:b/>
                <w:sz w:val="28"/>
                <w:szCs w:val="28"/>
              </w:rPr>
            </w:pPr>
            <w:r w:rsidRPr="00ED31CB">
              <w:rPr>
                <w:rFonts w:ascii="Times New Roman" w:eastAsia="Times New Roman" w:hAnsi="Times New Roman" w:cs="Times New Roman"/>
                <w:bCs/>
                <w:sz w:val="28"/>
                <w:szCs w:val="28"/>
              </w:rPr>
              <w:t>«____»___________20____г.</w:t>
            </w:r>
          </w:p>
          <w:p w:rsidR="00ED31CB" w:rsidRPr="00ED31CB" w:rsidRDefault="00ED31CB" w:rsidP="00ED31CB">
            <w:pPr>
              <w:autoSpaceDE w:val="0"/>
              <w:autoSpaceDN w:val="0"/>
              <w:adjustRightInd w:val="0"/>
              <w:jc w:val="center"/>
              <w:rPr>
                <w:rFonts w:ascii="Times New Roman" w:eastAsia="Times New Roman" w:hAnsi="Times New Roman" w:cs="Times New Roman"/>
                <w:bCs/>
                <w:sz w:val="28"/>
                <w:szCs w:val="28"/>
              </w:rPr>
            </w:pPr>
          </w:p>
        </w:tc>
      </w:tr>
    </w:tbl>
    <w:p w:rsidR="00ED31CB" w:rsidRPr="00ED31CB" w:rsidRDefault="00ED31CB" w:rsidP="00ED31CB">
      <w:pPr>
        <w:autoSpaceDE w:val="0"/>
        <w:autoSpaceDN w:val="0"/>
        <w:adjustRightInd w:val="0"/>
        <w:spacing w:after="0" w:line="240" w:lineRule="exact"/>
        <w:ind w:left="1018" w:firstLine="720"/>
        <w:jc w:val="center"/>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before="86" w:after="0" w:line="269" w:lineRule="exact"/>
        <w:ind w:firstLine="720"/>
        <w:jc w:val="center"/>
        <w:rPr>
          <w:rFonts w:ascii="Times New Roman" w:eastAsia="Times New Roman" w:hAnsi="Times New Roman" w:cs="Times New Roman"/>
          <w:b/>
          <w:bCs/>
          <w:sz w:val="28"/>
          <w:szCs w:val="28"/>
        </w:rPr>
      </w:pPr>
      <w:r w:rsidRPr="00ED31CB">
        <w:rPr>
          <w:rFonts w:ascii="Times New Roman" w:eastAsia="Times New Roman" w:hAnsi="Times New Roman" w:cs="Times New Roman"/>
          <w:b/>
          <w:bCs/>
          <w:sz w:val="28"/>
          <w:szCs w:val="28"/>
        </w:rPr>
        <w:t>Дополнительная общеобразовательная предпрофессиональная программа физкультурно-спортивной направленности по виду спорта</w:t>
      </w:r>
    </w:p>
    <w:p w:rsidR="00ED31CB" w:rsidRPr="00ED31CB" w:rsidRDefault="00ED31CB" w:rsidP="00ED31CB">
      <w:pPr>
        <w:autoSpaceDE w:val="0"/>
        <w:autoSpaceDN w:val="0"/>
        <w:adjustRightInd w:val="0"/>
        <w:spacing w:before="86" w:after="0" w:line="269" w:lineRule="exact"/>
        <w:ind w:firstLine="720"/>
        <w:jc w:val="center"/>
        <w:rPr>
          <w:rFonts w:ascii="Times New Roman" w:eastAsia="Times New Roman" w:hAnsi="Times New Roman" w:cs="Times New Roman"/>
          <w:b/>
          <w:bCs/>
          <w:sz w:val="28"/>
          <w:szCs w:val="28"/>
        </w:rPr>
      </w:pPr>
      <w:r w:rsidRPr="00ED31CB">
        <w:rPr>
          <w:rFonts w:ascii="Times New Roman" w:eastAsia="Times New Roman" w:hAnsi="Times New Roman" w:cs="Times New Roman"/>
          <w:b/>
          <w:bCs/>
          <w:sz w:val="28"/>
          <w:szCs w:val="28"/>
        </w:rPr>
        <w:t>«</w:t>
      </w:r>
      <w:r w:rsidR="00941566">
        <w:rPr>
          <w:rFonts w:ascii="Times New Roman" w:eastAsia="Times New Roman" w:hAnsi="Times New Roman" w:cs="Times New Roman"/>
          <w:b/>
          <w:bCs/>
          <w:sz w:val="28"/>
          <w:szCs w:val="28"/>
        </w:rPr>
        <w:t>Футбол</w:t>
      </w:r>
      <w:r w:rsidRPr="00ED31CB">
        <w:rPr>
          <w:rFonts w:ascii="Times New Roman" w:eastAsia="Times New Roman" w:hAnsi="Times New Roman" w:cs="Times New Roman"/>
          <w:b/>
          <w:bCs/>
          <w:sz w:val="28"/>
          <w:szCs w:val="28"/>
        </w:rPr>
        <w:t>»</w:t>
      </w:r>
    </w:p>
    <w:p w:rsidR="00ED31CB" w:rsidRPr="00ED31CB" w:rsidRDefault="00ED31CB" w:rsidP="00ED31CB">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3091" w:right="3667" w:firstLine="720"/>
        <w:jc w:val="center"/>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auto"/>
        <w:ind w:firstLine="5103"/>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 xml:space="preserve">Возраст обучающихся </w:t>
      </w:r>
      <w:r>
        <w:rPr>
          <w:rFonts w:ascii="Times New Roman" w:eastAsia="Times New Roman" w:hAnsi="Times New Roman" w:cs="Times New Roman"/>
          <w:bCs/>
          <w:sz w:val="28"/>
          <w:szCs w:val="28"/>
        </w:rPr>
        <w:t>6</w:t>
      </w:r>
      <w:r w:rsidRPr="00ED31CB">
        <w:rPr>
          <w:rFonts w:ascii="Times New Roman" w:eastAsia="Times New Roman" w:hAnsi="Times New Roman" w:cs="Times New Roman"/>
          <w:bCs/>
          <w:spacing w:val="50"/>
          <w:sz w:val="28"/>
          <w:szCs w:val="28"/>
        </w:rPr>
        <w:t>-17</w:t>
      </w:r>
      <w:r w:rsidRPr="00ED31CB">
        <w:rPr>
          <w:rFonts w:ascii="Times New Roman" w:eastAsia="Times New Roman" w:hAnsi="Times New Roman" w:cs="Times New Roman"/>
          <w:bCs/>
          <w:sz w:val="28"/>
          <w:szCs w:val="28"/>
        </w:rPr>
        <w:t xml:space="preserve"> лет </w:t>
      </w:r>
    </w:p>
    <w:p w:rsidR="00ED31CB" w:rsidRPr="00ED31CB" w:rsidRDefault="00ED31CB" w:rsidP="00ED31CB">
      <w:pPr>
        <w:autoSpaceDE w:val="0"/>
        <w:autoSpaceDN w:val="0"/>
        <w:adjustRightInd w:val="0"/>
        <w:spacing w:after="0" w:line="240" w:lineRule="auto"/>
        <w:ind w:firstLine="5103"/>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Срок реализации: 8 лет</w:t>
      </w:r>
    </w:p>
    <w:p w:rsidR="00ED31CB" w:rsidRPr="00ED31CB" w:rsidRDefault="00ED31CB" w:rsidP="00ED31CB">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ED31CB" w:rsidRPr="00ED31CB" w:rsidRDefault="00ED31CB" w:rsidP="00ED31CB">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ED31CB" w:rsidRPr="00ED31CB" w:rsidRDefault="00ED31CB" w:rsidP="00ED31CB">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ED31CB" w:rsidRPr="00ED31CB" w:rsidRDefault="00ED31CB" w:rsidP="00ED31CB">
      <w:pPr>
        <w:autoSpaceDE w:val="0"/>
        <w:autoSpaceDN w:val="0"/>
        <w:adjustRightInd w:val="0"/>
        <w:spacing w:after="0" w:line="240" w:lineRule="auto"/>
        <w:ind w:left="3090" w:right="3668" w:firstLine="720"/>
        <w:jc w:val="center"/>
        <w:rPr>
          <w:rFonts w:ascii="Times New Roman" w:eastAsia="Times New Roman" w:hAnsi="Times New Roman" w:cs="Times New Roman"/>
          <w:bCs/>
          <w:sz w:val="28"/>
          <w:szCs w:val="28"/>
        </w:rPr>
      </w:pPr>
    </w:p>
    <w:p w:rsidR="00ED31CB" w:rsidRPr="00ED31CB" w:rsidRDefault="00ED31CB" w:rsidP="00ED31CB">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 xml:space="preserve">Автор-составитель: </w:t>
      </w:r>
      <w:r>
        <w:rPr>
          <w:rFonts w:ascii="Times New Roman" w:eastAsia="Times New Roman" w:hAnsi="Times New Roman" w:cs="Times New Roman"/>
          <w:bCs/>
          <w:sz w:val="28"/>
          <w:szCs w:val="28"/>
        </w:rPr>
        <w:t>Царьков Евгений Андреевич</w:t>
      </w:r>
      <w:r w:rsidRPr="00ED31CB">
        <w:rPr>
          <w:rFonts w:ascii="Times New Roman" w:eastAsia="Times New Roman" w:hAnsi="Times New Roman" w:cs="Times New Roman"/>
          <w:bCs/>
          <w:sz w:val="28"/>
          <w:szCs w:val="28"/>
        </w:rPr>
        <w:t>,</w:t>
      </w:r>
    </w:p>
    <w:p w:rsidR="00ED31CB" w:rsidRPr="00ED31CB" w:rsidRDefault="00ED31CB" w:rsidP="00ED31CB">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ED31CB">
        <w:rPr>
          <w:rFonts w:ascii="Times New Roman" w:eastAsia="Times New Roman" w:hAnsi="Times New Roman" w:cs="Times New Roman"/>
          <w:bCs/>
          <w:sz w:val="28"/>
          <w:szCs w:val="28"/>
        </w:rPr>
        <w:t>тренер-преподаватель,</w:t>
      </w:r>
    </w:p>
    <w:p w:rsidR="00ED31CB" w:rsidRPr="00ED31CB" w:rsidRDefault="00ED31CB" w:rsidP="00ED31CB">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перв</w:t>
      </w:r>
      <w:r w:rsidRPr="00ED31CB">
        <w:rPr>
          <w:rFonts w:ascii="Times New Roman" w:eastAsia="Times New Roman" w:hAnsi="Times New Roman" w:cs="Times New Roman"/>
          <w:bCs/>
          <w:sz w:val="28"/>
          <w:szCs w:val="28"/>
        </w:rPr>
        <w:t>ая квалификационная категория;</w:t>
      </w:r>
    </w:p>
    <w:p w:rsid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C11DB4" w:rsidRDefault="00C11DB4"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C11DB4" w:rsidRDefault="00C11DB4"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C11DB4" w:rsidRDefault="00C11DB4"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C11DB4" w:rsidRPr="00ED31CB" w:rsidRDefault="00C11DB4"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ind w:left="5501" w:firstLine="720"/>
        <w:jc w:val="both"/>
        <w:rPr>
          <w:rFonts w:ascii="Times New Roman" w:eastAsia="Times New Roman" w:hAnsi="Times New Roman" w:cs="Times New Roman"/>
          <w:sz w:val="28"/>
          <w:szCs w:val="28"/>
        </w:rPr>
      </w:pPr>
    </w:p>
    <w:p w:rsidR="00ED31CB" w:rsidRPr="00ED31CB" w:rsidRDefault="00ED31CB" w:rsidP="00ED31CB">
      <w:pPr>
        <w:autoSpaceDE w:val="0"/>
        <w:autoSpaceDN w:val="0"/>
        <w:adjustRightInd w:val="0"/>
        <w:spacing w:after="0" w:line="240" w:lineRule="exact"/>
        <w:jc w:val="center"/>
        <w:rPr>
          <w:rFonts w:ascii="Times New Roman" w:eastAsia="Times New Roman" w:hAnsi="Times New Roman" w:cs="Times New Roman"/>
          <w:b/>
          <w:sz w:val="24"/>
          <w:szCs w:val="24"/>
        </w:rPr>
      </w:pPr>
      <w:r w:rsidRPr="00ED31CB">
        <w:rPr>
          <w:rFonts w:ascii="Times New Roman" w:eastAsia="Times New Roman" w:hAnsi="Times New Roman" w:cs="Times New Roman"/>
          <w:b/>
          <w:sz w:val="24"/>
          <w:szCs w:val="24"/>
        </w:rPr>
        <w:t>г. Озерск</w:t>
      </w:r>
    </w:p>
    <w:p w:rsidR="00ED31CB" w:rsidRPr="00ED31CB" w:rsidRDefault="00ED31CB" w:rsidP="00ED31CB">
      <w:pPr>
        <w:autoSpaceDE w:val="0"/>
        <w:autoSpaceDN w:val="0"/>
        <w:adjustRightInd w:val="0"/>
        <w:spacing w:after="0" w:line="240" w:lineRule="auto"/>
        <w:jc w:val="center"/>
        <w:rPr>
          <w:rFonts w:ascii="Times New Roman" w:eastAsia="Times New Roman" w:hAnsi="Times New Roman" w:cs="Times New Roman"/>
          <w:bCs/>
          <w:sz w:val="24"/>
          <w:szCs w:val="24"/>
        </w:rPr>
      </w:pPr>
      <w:r w:rsidRPr="00ED31CB">
        <w:rPr>
          <w:rFonts w:ascii="Times New Roman" w:eastAsia="Times New Roman" w:hAnsi="Times New Roman" w:cs="Times New Roman"/>
          <w:b/>
          <w:bCs/>
          <w:sz w:val="24"/>
          <w:szCs w:val="24"/>
        </w:rPr>
        <w:t>2018 г.</w:t>
      </w:r>
    </w:p>
    <w:p w:rsidR="00ED31CB" w:rsidRPr="00ED31CB" w:rsidRDefault="00ED31CB" w:rsidP="00ED31CB">
      <w:pPr>
        <w:widowControl w:val="0"/>
        <w:suppressAutoHyphens/>
        <w:autoSpaceDE w:val="0"/>
        <w:spacing w:after="0" w:line="100" w:lineRule="atLeast"/>
        <w:jc w:val="center"/>
        <w:rPr>
          <w:rFonts w:ascii="Times New Roman" w:eastAsia="Calibri" w:hAnsi="Times New Roman" w:cs="Times New Roman"/>
          <w:b/>
          <w:kern w:val="1"/>
          <w:sz w:val="28"/>
          <w:szCs w:val="28"/>
          <w:lang w:eastAsia="ar-SA"/>
        </w:rPr>
      </w:pPr>
      <w:r w:rsidRPr="00ED31CB">
        <w:rPr>
          <w:rFonts w:ascii="Times New Roman" w:eastAsia="Calibri" w:hAnsi="Times New Roman" w:cs="Times New Roman"/>
          <w:b/>
          <w:kern w:val="1"/>
          <w:sz w:val="28"/>
          <w:szCs w:val="28"/>
          <w:lang w:val="en-US" w:eastAsia="ar-SA"/>
        </w:rPr>
        <w:lastRenderedPageBreak/>
        <w:t>I</w:t>
      </w:r>
      <w:r w:rsidRPr="00ED31CB">
        <w:rPr>
          <w:rFonts w:ascii="Times New Roman" w:eastAsia="Calibri" w:hAnsi="Times New Roman" w:cs="Times New Roman"/>
          <w:b/>
          <w:kern w:val="1"/>
          <w:sz w:val="28"/>
          <w:szCs w:val="28"/>
          <w:lang w:eastAsia="ar-SA"/>
        </w:rPr>
        <w:t>.ПОЯСНИТЕЛЬНАЯ ЗАПИСКА</w:t>
      </w:r>
    </w:p>
    <w:p w:rsidR="00ED31CB" w:rsidRDefault="00ED31CB" w:rsidP="00ED31CB">
      <w:pPr>
        <w:widowControl w:val="0"/>
        <w:suppressAutoHyphens/>
        <w:autoSpaceDE w:val="0"/>
        <w:spacing w:after="0" w:line="240" w:lineRule="auto"/>
        <w:ind w:firstLine="709"/>
        <w:jc w:val="both"/>
        <w:rPr>
          <w:rFonts w:ascii="Times New Roman" w:eastAsia="Times New Roman CYR" w:hAnsi="Times New Roman" w:cs="Times New Roman"/>
          <w:color w:val="000000"/>
          <w:kern w:val="1"/>
          <w:sz w:val="28"/>
          <w:szCs w:val="28"/>
          <w:lang w:eastAsia="ar-SA"/>
        </w:rPr>
      </w:pPr>
    </w:p>
    <w:p w:rsidR="00ED31CB" w:rsidRPr="00ED31CB" w:rsidRDefault="00ED31CB" w:rsidP="00ED31CB">
      <w:pPr>
        <w:widowControl w:val="0"/>
        <w:suppressAutoHyphens/>
        <w:autoSpaceDE w:val="0"/>
        <w:spacing w:after="0" w:line="240" w:lineRule="auto"/>
        <w:ind w:firstLine="709"/>
        <w:jc w:val="both"/>
        <w:rPr>
          <w:rFonts w:ascii="Times New Roman" w:eastAsia="Times New Roman CYR" w:hAnsi="Times New Roman" w:cs="Times New Roman"/>
          <w:color w:val="000000"/>
          <w:kern w:val="1"/>
          <w:sz w:val="28"/>
          <w:szCs w:val="28"/>
          <w:lang w:eastAsia="ar-SA"/>
        </w:rPr>
      </w:pPr>
      <w:r w:rsidRPr="00ED31CB">
        <w:rPr>
          <w:rFonts w:ascii="Times New Roman" w:eastAsia="Times New Roman CYR" w:hAnsi="Times New Roman" w:cs="Times New Roman"/>
          <w:color w:val="000000"/>
          <w:kern w:val="1"/>
          <w:sz w:val="28"/>
          <w:szCs w:val="28"/>
          <w:lang w:eastAsia="ar-SA"/>
        </w:rPr>
        <w:t>Дополнительная предпрофессиональная программа по спортивному ориентированию (далее-Программа) является основным документом, определяющим направленность и содержание учебно-тренировочного и воспитательного процессов на отделении «спортивное ориентирование» муниципального бюджетного учреждения дополнительного образования «Детско-юношеская спортивная школа».</w:t>
      </w:r>
    </w:p>
    <w:p w:rsidR="00ED31CB" w:rsidRPr="00ED31CB" w:rsidRDefault="00ED31CB" w:rsidP="00ED31CB">
      <w:pPr>
        <w:spacing w:after="0" w:line="240" w:lineRule="auto"/>
        <w:ind w:firstLine="709"/>
        <w:jc w:val="both"/>
        <w:outlineLvl w:val="2"/>
        <w:rPr>
          <w:rFonts w:ascii="Times New Roman" w:eastAsia="Times New Roman CYR" w:hAnsi="Times New Roman" w:cs="Times New Roman"/>
          <w:color w:val="000000"/>
          <w:sz w:val="28"/>
          <w:szCs w:val="28"/>
        </w:rPr>
      </w:pPr>
      <w:r w:rsidRPr="00ED31CB">
        <w:rPr>
          <w:rFonts w:ascii="Times New Roman" w:eastAsia="Times New Roman CYR" w:hAnsi="Times New Roman" w:cs="Times New Roman"/>
          <w:color w:val="000000"/>
          <w:sz w:val="28"/>
          <w:szCs w:val="28"/>
        </w:rPr>
        <w:t xml:space="preserve">Программа составлена в соответствии </w:t>
      </w:r>
      <w:proofErr w:type="gramStart"/>
      <w:r w:rsidRPr="00ED31CB">
        <w:rPr>
          <w:rFonts w:ascii="Times New Roman" w:eastAsia="Times New Roman CYR" w:hAnsi="Times New Roman" w:cs="Times New Roman"/>
          <w:color w:val="000000"/>
          <w:sz w:val="28"/>
          <w:szCs w:val="28"/>
        </w:rPr>
        <w:t>с</w:t>
      </w:r>
      <w:proofErr w:type="gramEnd"/>
      <w:r w:rsidRPr="00ED31CB">
        <w:rPr>
          <w:rFonts w:ascii="Times New Roman" w:eastAsia="Times New Roman CYR" w:hAnsi="Times New Roman" w:cs="Times New Roman"/>
          <w:color w:val="000000"/>
          <w:sz w:val="28"/>
          <w:szCs w:val="28"/>
        </w:rPr>
        <w:t>:</w:t>
      </w:r>
    </w:p>
    <w:p w:rsidR="00ED31CB" w:rsidRDefault="00ED31CB" w:rsidP="00ED31CB">
      <w:pPr>
        <w:spacing w:after="0" w:line="240" w:lineRule="auto"/>
        <w:ind w:firstLine="709"/>
        <w:jc w:val="both"/>
        <w:outlineLvl w:val="2"/>
        <w:rPr>
          <w:rFonts w:ascii="Times New Roman" w:eastAsia="Times New Roman CYR" w:hAnsi="Times New Roman" w:cs="Times New Roman"/>
          <w:sz w:val="28"/>
          <w:szCs w:val="28"/>
        </w:rPr>
      </w:pPr>
      <w:r w:rsidRPr="00ED31CB">
        <w:rPr>
          <w:rFonts w:ascii="Times New Roman" w:eastAsia="Times New Roman CYR" w:hAnsi="Times New Roman" w:cs="Times New Roman"/>
          <w:color w:val="000000"/>
          <w:sz w:val="28"/>
          <w:szCs w:val="28"/>
        </w:rPr>
        <w:t xml:space="preserve">- </w:t>
      </w:r>
      <w:hyperlink r:id="rId11" w:history="1">
        <w:r w:rsidRPr="00ED31CB">
          <w:rPr>
            <w:rFonts w:ascii="Times New Roman" w:eastAsia="Times New Roman" w:hAnsi="Times New Roman" w:cs="Times New Roman"/>
            <w:sz w:val="28"/>
            <w:szCs w:val="28"/>
          </w:rPr>
          <w:t>Приказ Министерства спорта России от 15 ноября 2018 г. № 939 «Об утверждении Федеральных</w:t>
        </w:r>
      </w:hyperlink>
      <w:r w:rsidRPr="00ED31CB">
        <w:rPr>
          <w:rFonts w:ascii="Times New Roman" w:eastAsia="Times New Roman" w:hAnsi="Times New Roman" w:cs="Times New Roman"/>
          <w:sz w:val="28"/>
          <w:szCs w:val="28"/>
        </w:rPr>
        <w:t xml:space="preserve">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ED31CB">
        <w:rPr>
          <w:rFonts w:ascii="Times New Roman" w:eastAsia="Times New Roman" w:hAnsi="Times New Roman" w:cs="Times New Roman"/>
          <w:sz w:val="28"/>
          <w:szCs w:val="28"/>
        </w:rPr>
        <w:t>обучения по</w:t>
      </w:r>
      <w:proofErr w:type="gramEnd"/>
      <w:r w:rsidRPr="00ED31CB">
        <w:rPr>
          <w:rFonts w:ascii="Times New Roman" w:eastAsia="Times New Roman" w:hAnsi="Times New Roman" w:cs="Times New Roman"/>
          <w:sz w:val="28"/>
          <w:szCs w:val="28"/>
        </w:rPr>
        <w:t xml:space="preserve"> этим программам», </w:t>
      </w:r>
      <w:r w:rsidRPr="00ED31CB">
        <w:rPr>
          <w:rFonts w:ascii="Times New Roman" w:eastAsia="Times New Roman" w:hAnsi="Times New Roman" w:cs="Times New Roman"/>
          <w:bCs/>
          <w:sz w:val="28"/>
          <w:szCs w:val="28"/>
        </w:rPr>
        <w:t>и</w:t>
      </w:r>
      <w:r w:rsidRPr="00ED31CB">
        <w:rPr>
          <w:rFonts w:ascii="Times New Roman" w:eastAsia="Times New Roman" w:hAnsi="Times New Roman" w:cs="Times New Roman"/>
          <w:sz w:val="28"/>
          <w:szCs w:val="28"/>
        </w:rPr>
        <w:t xml:space="preserve"> </w:t>
      </w:r>
      <w:r w:rsidRPr="00ED31CB">
        <w:rPr>
          <w:rFonts w:ascii="Times New Roman" w:eastAsia="Times New Roman CYR" w:hAnsi="Times New Roman" w:cs="Times New Roman"/>
          <w:sz w:val="28"/>
          <w:szCs w:val="28"/>
        </w:rPr>
        <w:t>с учетом основных положении и требований нормативных и правовых документов:</w:t>
      </w:r>
    </w:p>
    <w:p w:rsidR="00ED31CB" w:rsidRPr="00ED31CB" w:rsidRDefault="00ED31CB" w:rsidP="00ED31CB">
      <w:pPr>
        <w:suppressAutoHyphens/>
        <w:spacing w:after="0" w:line="240" w:lineRule="auto"/>
        <w:ind w:firstLine="709"/>
        <w:contextualSpacing/>
        <w:jc w:val="both"/>
        <w:rPr>
          <w:rFonts w:ascii="Times New Roman" w:eastAsia="Calibri" w:hAnsi="Times New Roman" w:cs="Times New Roman"/>
          <w:sz w:val="28"/>
          <w:szCs w:val="28"/>
        </w:rPr>
      </w:pPr>
      <w:r w:rsidRPr="00ED31CB">
        <w:rPr>
          <w:rFonts w:ascii="Times New Roman" w:eastAsia="Calibri" w:hAnsi="Times New Roman" w:cs="Times New Roman"/>
          <w:sz w:val="28"/>
          <w:szCs w:val="28"/>
        </w:rPr>
        <w:t xml:space="preserve">- Федеральный закон от 29 декабря </w:t>
      </w:r>
      <w:smartTag w:uri="urn:schemas-microsoft-com:office:smarttags" w:element="metricconverter">
        <w:smartTagPr>
          <w:attr w:name="ProductID" w:val="2012 г"/>
        </w:smartTagPr>
        <w:r w:rsidRPr="00ED31CB">
          <w:rPr>
            <w:rFonts w:ascii="Times New Roman" w:eastAsia="Calibri" w:hAnsi="Times New Roman" w:cs="Times New Roman"/>
            <w:sz w:val="28"/>
            <w:szCs w:val="28"/>
          </w:rPr>
          <w:t>2012 г</w:t>
        </w:r>
      </w:smartTag>
      <w:r w:rsidRPr="00ED31CB">
        <w:rPr>
          <w:rFonts w:ascii="Times New Roman" w:eastAsia="Calibri" w:hAnsi="Times New Roman" w:cs="Times New Roman"/>
          <w:sz w:val="28"/>
          <w:szCs w:val="28"/>
        </w:rPr>
        <w:t>. № 273-ФЗ «Об образовании в Российской Федерации»;</w:t>
      </w:r>
    </w:p>
    <w:p w:rsidR="00ED31CB" w:rsidRDefault="00ED31CB" w:rsidP="00ED31CB">
      <w:pPr>
        <w:suppressAutoHyphens/>
        <w:spacing w:after="0" w:line="240" w:lineRule="auto"/>
        <w:ind w:firstLine="709"/>
        <w:contextualSpacing/>
        <w:jc w:val="both"/>
        <w:rPr>
          <w:rFonts w:ascii="Times New Roman" w:eastAsia="Calibri" w:hAnsi="Times New Roman" w:cs="Times New Roman"/>
          <w:sz w:val="28"/>
          <w:szCs w:val="28"/>
        </w:rPr>
      </w:pPr>
      <w:r w:rsidRPr="00ED31CB">
        <w:rPr>
          <w:rFonts w:ascii="Times New Roman" w:eastAsia="Calibri" w:hAnsi="Times New Roman" w:cs="Times New Roman"/>
          <w:sz w:val="28"/>
          <w:szCs w:val="28"/>
        </w:rPr>
        <w:t xml:space="preserve">- Закон Российской Федерации от 4 декабря </w:t>
      </w:r>
      <w:smartTag w:uri="urn:schemas-microsoft-com:office:smarttags" w:element="metricconverter">
        <w:smartTagPr>
          <w:attr w:name="ProductID" w:val="2007 г"/>
        </w:smartTagPr>
        <w:r w:rsidRPr="00ED31CB">
          <w:rPr>
            <w:rFonts w:ascii="Times New Roman" w:eastAsia="Calibri" w:hAnsi="Times New Roman" w:cs="Times New Roman"/>
            <w:sz w:val="28"/>
            <w:szCs w:val="28"/>
          </w:rPr>
          <w:t>2007 г</w:t>
        </w:r>
      </w:smartTag>
      <w:r w:rsidRPr="00ED31CB">
        <w:rPr>
          <w:rFonts w:ascii="Times New Roman" w:eastAsia="Calibri" w:hAnsi="Times New Roman" w:cs="Times New Roman"/>
          <w:sz w:val="28"/>
          <w:szCs w:val="28"/>
        </w:rPr>
        <w:t>. № 329 «О физической культуре и спорте» (в ред. Федерального закона от 28.12.2013 № 429-ФЗ);</w:t>
      </w:r>
    </w:p>
    <w:p w:rsidR="00C11DB4" w:rsidRPr="00ED31CB" w:rsidRDefault="00C11DB4" w:rsidP="00ED31CB">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стандарт спортивной подготовки по виду спорта футбол»;</w:t>
      </w:r>
      <w:bookmarkStart w:id="0" w:name="_GoBack"/>
      <w:bookmarkEnd w:id="0"/>
    </w:p>
    <w:p w:rsidR="00ED31CB" w:rsidRPr="00ED31CB" w:rsidRDefault="00ED31CB" w:rsidP="00ED31CB">
      <w:pPr>
        <w:widowControl w:val="0"/>
        <w:suppressAutoHyphens/>
        <w:autoSpaceDE w:val="0"/>
        <w:spacing w:after="0" w:line="240" w:lineRule="auto"/>
        <w:ind w:firstLine="709"/>
        <w:jc w:val="both"/>
        <w:rPr>
          <w:rFonts w:ascii="Times New Roman" w:eastAsia="Times New Roman CYR" w:hAnsi="Times New Roman" w:cs="Times New Roman"/>
          <w:color w:val="000000"/>
          <w:kern w:val="1"/>
          <w:sz w:val="28"/>
          <w:szCs w:val="28"/>
          <w:lang w:eastAsia="ar-SA"/>
        </w:rPr>
      </w:pPr>
      <w:r w:rsidRPr="00ED31CB">
        <w:rPr>
          <w:rFonts w:ascii="Times New Roman" w:eastAsia="Times New Roman" w:hAnsi="Times New Roman" w:cs="Times New Roman"/>
          <w:color w:val="000000"/>
          <w:kern w:val="1"/>
          <w:sz w:val="28"/>
          <w:szCs w:val="28"/>
          <w:lang w:eastAsia="ar-SA"/>
        </w:rPr>
        <w:t xml:space="preserve">- </w:t>
      </w:r>
      <w:r w:rsidRPr="00ED31CB">
        <w:rPr>
          <w:rFonts w:ascii="Times New Roman" w:eastAsia="Times New Roman CYR" w:hAnsi="Times New Roman" w:cs="Times New Roman"/>
          <w:color w:val="000000"/>
          <w:kern w:val="1"/>
          <w:sz w:val="28"/>
          <w:szCs w:val="28"/>
          <w:lang w:eastAsia="ar-SA"/>
        </w:rPr>
        <w:t xml:space="preserve">Приказ </w:t>
      </w:r>
      <w:proofErr w:type="spellStart"/>
      <w:r w:rsidRPr="00ED31CB">
        <w:rPr>
          <w:rFonts w:ascii="Times New Roman" w:eastAsia="Times New Roman CYR" w:hAnsi="Times New Roman" w:cs="Times New Roman"/>
          <w:color w:val="000000"/>
          <w:kern w:val="1"/>
          <w:sz w:val="28"/>
          <w:szCs w:val="28"/>
          <w:lang w:eastAsia="ar-SA"/>
        </w:rPr>
        <w:t>Минобрнауки</w:t>
      </w:r>
      <w:proofErr w:type="spellEnd"/>
      <w:r w:rsidRPr="00ED31CB">
        <w:rPr>
          <w:rFonts w:ascii="Times New Roman" w:eastAsia="Times New Roman CYR" w:hAnsi="Times New Roman" w:cs="Times New Roman"/>
          <w:color w:val="000000"/>
          <w:kern w:val="1"/>
          <w:sz w:val="28"/>
          <w:szCs w:val="28"/>
          <w:lang w:eastAsia="ar-SA"/>
        </w:rPr>
        <w:t xml:space="preserve"> РФ от 29 августа 2013 г. № 1008</w:t>
      </w:r>
      <w:r w:rsidRPr="00ED31CB">
        <w:rPr>
          <w:rFonts w:ascii="Times New Roman" w:eastAsia="Times New Roman" w:hAnsi="Times New Roman" w:cs="Times New Roman"/>
          <w:color w:val="000000"/>
          <w:kern w:val="1"/>
          <w:sz w:val="28"/>
          <w:szCs w:val="28"/>
          <w:lang w:eastAsia="ar-SA"/>
        </w:rPr>
        <w:t xml:space="preserve"> «</w:t>
      </w:r>
      <w:r w:rsidRPr="00ED31CB">
        <w:rPr>
          <w:rFonts w:ascii="Times New Roman" w:eastAsia="Times New Roman CYR" w:hAnsi="Times New Roman" w:cs="Times New Roman"/>
          <w:color w:val="000000"/>
          <w:kern w:val="1"/>
          <w:sz w:val="28"/>
          <w:szCs w:val="28"/>
          <w:lang w:eastAsia="ar-SA"/>
        </w:rPr>
        <w:t>Порядок организации и осуществления образовательной деятельности по дополнительным общеобразовательным программам</w:t>
      </w:r>
      <w:r w:rsidRPr="00ED31CB">
        <w:rPr>
          <w:rFonts w:ascii="Times New Roman" w:eastAsia="Times New Roman" w:hAnsi="Times New Roman" w:cs="Times New Roman"/>
          <w:color w:val="000000"/>
          <w:kern w:val="1"/>
          <w:sz w:val="28"/>
          <w:szCs w:val="28"/>
          <w:lang w:eastAsia="ar-SA"/>
        </w:rPr>
        <w:t>»</w:t>
      </w:r>
      <w:r w:rsidRPr="00ED31CB">
        <w:rPr>
          <w:rFonts w:ascii="Times New Roman" w:eastAsia="Times New Roman CYR" w:hAnsi="Times New Roman" w:cs="Times New Roman"/>
          <w:color w:val="000000"/>
          <w:kern w:val="1"/>
          <w:sz w:val="28"/>
          <w:szCs w:val="28"/>
          <w:lang w:eastAsia="ar-SA"/>
        </w:rPr>
        <w:t>;</w:t>
      </w:r>
    </w:p>
    <w:p w:rsidR="00ED31CB" w:rsidRPr="00ED31CB" w:rsidRDefault="00ED31CB" w:rsidP="00ED31CB">
      <w:pPr>
        <w:widowControl w:val="0"/>
        <w:suppressAutoHyphens/>
        <w:autoSpaceDE w:val="0"/>
        <w:spacing w:after="0" w:line="240" w:lineRule="auto"/>
        <w:ind w:firstLine="709"/>
        <w:jc w:val="both"/>
        <w:rPr>
          <w:rFonts w:ascii="Times New Roman" w:eastAsia="Times New Roman CYR" w:hAnsi="Times New Roman" w:cs="Times New Roman"/>
          <w:color w:val="000000"/>
          <w:kern w:val="1"/>
          <w:sz w:val="28"/>
          <w:szCs w:val="28"/>
          <w:lang w:eastAsia="ar-SA"/>
        </w:rPr>
      </w:pPr>
      <w:r w:rsidRPr="00ED31CB">
        <w:rPr>
          <w:rFonts w:ascii="Times New Roman" w:eastAsia="Times New Roman" w:hAnsi="Times New Roman" w:cs="Times New Roman"/>
          <w:color w:val="000000"/>
          <w:kern w:val="1"/>
          <w:sz w:val="28"/>
          <w:szCs w:val="28"/>
          <w:lang w:eastAsia="ar-SA"/>
        </w:rPr>
        <w:t xml:space="preserve">- </w:t>
      </w:r>
      <w:r w:rsidRPr="00ED31CB">
        <w:rPr>
          <w:rFonts w:ascii="Times New Roman" w:eastAsia="Times New Roman CYR" w:hAnsi="Times New Roman" w:cs="Times New Roman"/>
          <w:color w:val="000000"/>
          <w:kern w:val="1"/>
          <w:sz w:val="28"/>
          <w:szCs w:val="28"/>
          <w:lang w:eastAsia="ar-SA"/>
        </w:rPr>
        <w:t xml:space="preserve">Приказ </w:t>
      </w:r>
      <w:proofErr w:type="spellStart"/>
      <w:r w:rsidRPr="00ED31CB">
        <w:rPr>
          <w:rFonts w:ascii="Times New Roman" w:eastAsia="Times New Roman CYR" w:hAnsi="Times New Roman" w:cs="Times New Roman"/>
          <w:color w:val="000000"/>
          <w:kern w:val="1"/>
          <w:sz w:val="28"/>
          <w:szCs w:val="28"/>
          <w:lang w:eastAsia="ar-SA"/>
        </w:rPr>
        <w:t>Минспорта</w:t>
      </w:r>
      <w:proofErr w:type="spellEnd"/>
      <w:r w:rsidRPr="00ED31CB">
        <w:rPr>
          <w:rFonts w:ascii="Times New Roman" w:eastAsia="Times New Roman CYR" w:hAnsi="Times New Roman" w:cs="Times New Roman"/>
          <w:color w:val="000000"/>
          <w:kern w:val="1"/>
          <w:sz w:val="28"/>
          <w:szCs w:val="28"/>
          <w:lang w:eastAsia="ar-SA"/>
        </w:rPr>
        <w:t xml:space="preserve"> РФ от 27 декабря 2013 г. № 1125</w:t>
      </w:r>
      <w:r w:rsidRPr="00ED31CB">
        <w:rPr>
          <w:rFonts w:ascii="Times New Roman" w:eastAsia="Times New Roman" w:hAnsi="Times New Roman" w:cs="Times New Roman"/>
          <w:color w:val="000000"/>
          <w:kern w:val="1"/>
          <w:sz w:val="28"/>
          <w:szCs w:val="28"/>
          <w:lang w:eastAsia="ar-SA"/>
        </w:rPr>
        <w:t xml:space="preserve"> «</w:t>
      </w:r>
      <w:r w:rsidRPr="00ED31CB">
        <w:rPr>
          <w:rFonts w:ascii="Times New Roman" w:eastAsia="Times New Roman CYR" w:hAnsi="Times New Roman" w:cs="Times New Roman"/>
          <w:color w:val="000000"/>
          <w:kern w:val="1"/>
          <w:sz w:val="28"/>
          <w:szCs w:val="28"/>
          <w:lang w:eastAsia="ar-SA"/>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ED31CB">
        <w:rPr>
          <w:rFonts w:ascii="Times New Roman" w:eastAsia="Times New Roman" w:hAnsi="Times New Roman" w:cs="Times New Roman"/>
          <w:color w:val="000000"/>
          <w:kern w:val="1"/>
          <w:sz w:val="28"/>
          <w:szCs w:val="28"/>
          <w:lang w:eastAsia="ar-SA"/>
        </w:rPr>
        <w:t>»;</w:t>
      </w:r>
    </w:p>
    <w:p w:rsidR="00ED31CB" w:rsidRPr="00ED31CB" w:rsidRDefault="00ED31CB" w:rsidP="00ED31CB">
      <w:pPr>
        <w:shd w:val="clear" w:color="auto" w:fill="FFFFFF"/>
        <w:spacing w:after="0" w:line="240" w:lineRule="auto"/>
        <w:ind w:firstLine="709"/>
        <w:jc w:val="both"/>
        <w:rPr>
          <w:rFonts w:ascii="Times New Roman" w:eastAsia="Calibri" w:hAnsi="Times New Roman" w:cs="Times New Roman"/>
          <w:sz w:val="28"/>
          <w:szCs w:val="28"/>
          <w:lang w:eastAsia="en-US"/>
        </w:rPr>
      </w:pPr>
      <w:r w:rsidRPr="00ED31CB">
        <w:rPr>
          <w:rFonts w:ascii="Times New Roman" w:eastAsia="Times New Roman" w:hAnsi="Times New Roman" w:cs="Times New Roman"/>
          <w:kern w:val="36"/>
          <w:sz w:val="28"/>
          <w:szCs w:val="28"/>
        </w:rPr>
        <w:t>-</w:t>
      </w:r>
      <w:r w:rsidRPr="00ED31CB">
        <w:rPr>
          <w:rFonts w:ascii="Times New Roman" w:eastAsia="Calibri" w:hAnsi="Times New Roman" w:cs="Times New Roman"/>
          <w:sz w:val="28"/>
          <w:szCs w:val="28"/>
          <w:lang w:eastAsia="en-US"/>
        </w:rPr>
        <w:t xml:space="preserve"> Постановление ФСН СЗППБЧ от 04.07.2014 г. № 41 «Об утверждении СанПиН 2.4.4.3172-14. Санитарно-эпидемиологические требования к устройству, содержанию и организации </w:t>
      </w:r>
      <w:proofErr w:type="gramStart"/>
      <w:r w:rsidRPr="00ED31CB">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ED31CB">
        <w:rPr>
          <w:rFonts w:ascii="Times New Roman" w:eastAsia="Calibri" w:hAnsi="Times New Roman" w:cs="Times New Roman"/>
          <w:sz w:val="28"/>
          <w:szCs w:val="28"/>
          <w:lang w:eastAsia="en-US"/>
        </w:rPr>
        <w:t>».</w:t>
      </w:r>
    </w:p>
    <w:p w:rsidR="00ED31CB" w:rsidRPr="00ED31CB" w:rsidRDefault="00ED31CB" w:rsidP="00ED31CB">
      <w:pPr>
        <w:widowControl w:val="0"/>
        <w:suppressAutoHyphens/>
        <w:autoSpaceDE w:val="0"/>
        <w:spacing w:after="0" w:line="240" w:lineRule="auto"/>
        <w:ind w:firstLine="709"/>
        <w:jc w:val="both"/>
        <w:rPr>
          <w:rFonts w:ascii="Times New Roman" w:eastAsia="Times New Roman CYR" w:hAnsi="Times New Roman" w:cs="Times New Roman"/>
          <w:color w:val="000000"/>
          <w:kern w:val="1"/>
          <w:sz w:val="28"/>
          <w:szCs w:val="28"/>
          <w:lang w:eastAsia="ar-SA"/>
        </w:rPr>
      </w:pPr>
      <w:r w:rsidRPr="00ED31CB">
        <w:rPr>
          <w:rFonts w:ascii="Times New Roman" w:eastAsia="Times New Roman" w:hAnsi="Times New Roman" w:cs="Times New Roman"/>
          <w:color w:val="000000"/>
          <w:kern w:val="1"/>
          <w:sz w:val="28"/>
          <w:szCs w:val="28"/>
          <w:lang w:eastAsia="ar-SA"/>
        </w:rPr>
        <w:t xml:space="preserve">- </w:t>
      </w:r>
      <w:r w:rsidRPr="00ED31CB">
        <w:rPr>
          <w:rFonts w:ascii="Times New Roman" w:eastAsia="Times New Roman CYR" w:hAnsi="Times New Roman" w:cs="Times New Roman"/>
          <w:color w:val="000000"/>
          <w:kern w:val="1"/>
          <w:sz w:val="28"/>
          <w:szCs w:val="28"/>
          <w:lang w:eastAsia="ar-SA"/>
        </w:rPr>
        <w:t>Устав МБУДО «ДЮСШ».</w:t>
      </w:r>
    </w:p>
    <w:p w:rsidR="00D6242A" w:rsidRPr="00B36414" w:rsidRDefault="00D6242A" w:rsidP="00D6242A">
      <w:pPr>
        <w:spacing w:after="0" w:line="240" w:lineRule="auto"/>
        <w:ind w:firstLine="709"/>
        <w:jc w:val="center"/>
        <w:rPr>
          <w:rFonts w:ascii="Times New Roman" w:hAnsi="Times New Roman" w:cs="Times New Roman"/>
          <w:b/>
          <w:bCs/>
          <w:noProof/>
          <w:color w:val="000000"/>
          <w:sz w:val="26"/>
          <w:szCs w:val="26"/>
        </w:rPr>
      </w:pPr>
    </w:p>
    <w:p w:rsidR="00D6242A" w:rsidRPr="00ED31CB" w:rsidRDefault="00D6242A" w:rsidP="00ED31CB">
      <w:pPr>
        <w:spacing w:after="0" w:line="240" w:lineRule="auto"/>
        <w:ind w:firstLine="709"/>
        <w:jc w:val="center"/>
        <w:rPr>
          <w:rFonts w:ascii="Times New Roman" w:hAnsi="Times New Roman" w:cs="Times New Roman"/>
          <w:b/>
          <w:bCs/>
          <w:noProof/>
          <w:color w:val="000000"/>
          <w:sz w:val="28"/>
          <w:szCs w:val="28"/>
        </w:rPr>
      </w:pPr>
      <w:r w:rsidRPr="00ED31CB">
        <w:rPr>
          <w:rFonts w:ascii="Times New Roman" w:hAnsi="Times New Roman" w:cs="Times New Roman"/>
          <w:b/>
          <w:bCs/>
          <w:noProof/>
          <w:color w:val="000000"/>
          <w:sz w:val="28"/>
          <w:szCs w:val="28"/>
        </w:rPr>
        <w:t>Деятельность по Программе направлена на:</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удовлетворение индивидуальных потребностей обучающихся в занятиях физической культурой и спортом,</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отбор одаренных детей,</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создание условий для физического воспитания и физического развития,</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формирование знаний, умений, навыков в области физической культуры и спорта, в том числе в избранном виде спорта - футболе,</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подготовке к освоению программы спортивной подготовки,</w:t>
      </w:r>
    </w:p>
    <w:p w:rsidR="00D6242A" w:rsidRPr="00ED31CB" w:rsidRDefault="00D6242A" w:rsidP="00ED31CB">
      <w:pPr>
        <w:spacing w:after="0" w:line="240" w:lineRule="auto"/>
        <w:ind w:firstLine="709"/>
        <w:jc w:val="both"/>
        <w:rPr>
          <w:rFonts w:ascii="Times New Roman" w:hAnsi="Times New Roman" w:cs="Times New Roman"/>
          <w:bCs/>
          <w:noProof/>
          <w:color w:val="000000"/>
          <w:sz w:val="28"/>
          <w:szCs w:val="28"/>
        </w:rPr>
      </w:pPr>
      <w:r w:rsidRPr="00ED31CB">
        <w:rPr>
          <w:rFonts w:ascii="Times New Roman" w:hAnsi="Times New Roman" w:cs="Times New Roman"/>
          <w:bCs/>
          <w:noProof/>
          <w:color w:val="000000"/>
          <w:sz w:val="28"/>
          <w:szCs w:val="28"/>
        </w:rPr>
        <w:t>- подготовке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573BC" w:rsidRPr="00ED31CB" w:rsidRDefault="007573BC" w:rsidP="00ED31CB">
      <w:pPr>
        <w:spacing w:after="0" w:line="240" w:lineRule="auto"/>
        <w:jc w:val="both"/>
        <w:rPr>
          <w:rFonts w:ascii="Times New Roman" w:hAnsi="Times New Roman" w:cs="Times New Roman"/>
          <w:bCs/>
          <w:noProof/>
          <w:color w:val="000000"/>
          <w:sz w:val="28"/>
          <w:szCs w:val="28"/>
        </w:rPr>
      </w:pPr>
    </w:p>
    <w:p w:rsidR="00D6242A" w:rsidRPr="00ED31CB" w:rsidRDefault="00D6242A" w:rsidP="00ED31CB">
      <w:pPr>
        <w:spacing w:after="0" w:line="240" w:lineRule="auto"/>
        <w:ind w:firstLine="709"/>
        <w:jc w:val="center"/>
        <w:rPr>
          <w:rFonts w:ascii="Times New Roman" w:hAnsi="Times New Roman" w:cs="Times New Roman"/>
          <w:b/>
          <w:bCs/>
          <w:noProof/>
          <w:color w:val="000000"/>
          <w:sz w:val="28"/>
          <w:szCs w:val="28"/>
        </w:rPr>
      </w:pPr>
      <w:r w:rsidRPr="00ED31CB">
        <w:rPr>
          <w:rFonts w:ascii="Times New Roman" w:hAnsi="Times New Roman" w:cs="Times New Roman"/>
          <w:b/>
          <w:bCs/>
          <w:noProof/>
          <w:color w:val="000000"/>
          <w:sz w:val="28"/>
          <w:szCs w:val="28"/>
        </w:rPr>
        <w:t>Основными задачами реализации программы являются:</w:t>
      </w:r>
    </w:p>
    <w:p w:rsidR="00D6242A" w:rsidRPr="00ED31CB" w:rsidRDefault="00D6242A" w:rsidP="00ED31CB">
      <w:pPr>
        <w:spacing w:after="0" w:line="240" w:lineRule="auto"/>
        <w:ind w:firstLine="709"/>
        <w:jc w:val="both"/>
        <w:rPr>
          <w:rFonts w:ascii="Times New Roman" w:hAnsi="Times New Roman" w:cs="Times New Roman"/>
          <w:noProof/>
          <w:color w:val="000000"/>
          <w:sz w:val="28"/>
          <w:szCs w:val="28"/>
        </w:rPr>
      </w:pPr>
      <w:r w:rsidRPr="00ED31CB">
        <w:rPr>
          <w:rFonts w:ascii="Times New Roman" w:hAnsi="Times New Roman" w:cs="Times New Roman"/>
          <w:noProof/>
          <w:color w:val="000000"/>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6242A" w:rsidRPr="00ED31CB" w:rsidRDefault="00D6242A" w:rsidP="00ED31CB">
      <w:pPr>
        <w:spacing w:after="0" w:line="240" w:lineRule="auto"/>
        <w:ind w:firstLine="709"/>
        <w:jc w:val="both"/>
        <w:rPr>
          <w:rFonts w:ascii="Times New Roman" w:hAnsi="Times New Roman" w:cs="Times New Roman"/>
          <w:noProof/>
          <w:color w:val="000000"/>
          <w:sz w:val="28"/>
          <w:szCs w:val="28"/>
        </w:rPr>
      </w:pPr>
      <w:r w:rsidRPr="00ED31CB">
        <w:rPr>
          <w:rFonts w:ascii="Times New Roman" w:hAnsi="Times New Roman" w:cs="Times New Roman"/>
          <w:noProof/>
          <w:color w:val="000000"/>
          <w:sz w:val="28"/>
          <w:szCs w:val="28"/>
        </w:rPr>
        <w:lastRenderedPageBreak/>
        <w:t>- формирование культуры здорового и безопасного образа жизни, укрепления здоровья учащихся,</w:t>
      </w:r>
    </w:p>
    <w:p w:rsidR="00D6242A" w:rsidRPr="00ED31CB" w:rsidRDefault="00D6242A" w:rsidP="00ED31CB">
      <w:pPr>
        <w:spacing w:after="0" w:line="240" w:lineRule="auto"/>
        <w:ind w:firstLine="709"/>
        <w:jc w:val="both"/>
        <w:rPr>
          <w:rFonts w:ascii="Times New Roman" w:hAnsi="Times New Roman" w:cs="Times New Roman"/>
          <w:noProof/>
          <w:color w:val="000000"/>
          <w:sz w:val="28"/>
          <w:szCs w:val="28"/>
        </w:rPr>
      </w:pPr>
      <w:r w:rsidRPr="00ED31CB">
        <w:rPr>
          <w:rFonts w:ascii="Times New Roman" w:hAnsi="Times New Roman" w:cs="Times New Roman"/>
          <w:noProof/>
          <w:color w:val="000000"/>
          <w:sz w:val="28"/>
          <w:szCs w:val="28"/>
        </w:rPr>
        <w:t>- формирование навыков адаптации к жизни в обществе, профессиональной ориентации,</w:t>
      </w:r>
    </w:p>
    <w:p w:rsidR="00D6242A" w:rsidRPr="00ED31CB" w:rsidRDefault="00D6242A" w:rsidP="00ED31CB">
      <w:pPr>
        <w:spacing w:after="0" w:line="240" w:lineRule="auto"/>
        <w:ind w:firstLine="709"/>
        <w:jc w:val="both"/>
        <w:rPr>
          <w:rFonts w:ascii="Times New Roman" w:hAnsi="Times New Roman" w:cs="Times New Roman"/>
          <w:noProof/>
          <w:color w:val="000000"/>
          <w:sz w:val="28"/>
          <w:szCs w:val="28"/>
        </w:rPr>
      </w:pPr>
      <w:r w:rsidRPr="00ED31CB">
        <w:rPr>
          <w:rFonts w:ascii="Times New Roman" w:hAnsi="Times New Roman" w:cs="Times New Roman"/>
          <w:noProof/>
          <w:color w:val="000000"/>
          <w:sz w:val="28"/>
          <w:szCs w:val="28"/>
        </w:rPr>
        <w:t>- выявление и поддержка детей, проявивших выдающиеся способности в спорте.</w:t>
      </w:r>
    </w:p>
    <w:p w:rsidR="00D6242A" w:rsidRPr="00ED31CB" w:rsidRDefault="00D6242A" w:rsidP="00ED31CB">
      <w:pPr>
        <w:widowControl w:val="0"/>
        <w:autoSpaceDE w:val="0"/>
        <w:autoSpaceDN w:val="0"/>
        <w:adjustRightInd w:val="0"/>
        <w:spacing w:after="0" w:line="240" w:lineRule="auto"/>
        <w:ind w:right="-20"/>
        <w:rPr>
          <w:rFonts w:ascii="Times New Roman" w:hAnsi="Times New Roman" w:cs="Times New Roman"/>
          <w:b/>
          <w:bCs/>
          <w:w w:val="94"/>
          <w:sz w:val="28"/>
          <w:szCs w:val="28"/>
        </w:rPr>
      </w:pPr>
    </w:p>
    <w:p w:rsidR="007562E4" w:rsidRPr="00ED31CB" w:rsidRDefault="00941566" w:rsidP="00ED31CB">
      <w:pPr>
        <w:pStyle w:val="a4"/>
        <w:widowControl w:val="0"/>
        <w:autoSpaceDE w:val="0"/>
        <w:autoSpaceDN w:val="0"/>
        <w:adjustRightInd w:val="0"/>
        <w:spacing w:after="0" w:line="240" w:lineRule="auto"/>
        <w:ind w:left="1256" w:right="-20"/>
        <w:jc w:val="center"/>
        <w:rPr>
          <w:rFonts w:ascii="Times New Roman" w:hAnsi="Times New Roman" w:cs="Times New Roman"/>
          <w:b/>
          <w:sz w:val="28"/>
          <w:szCs w:val="28"/>
        </w:rPr>
      </w:pPr>
      <w:r>
        <w:rPr>
          <w:rFonts w:ascii="Times New Roman" w:hAnsi="Times New Roman" w:cs="Times New Roman"/>
          <w:b/>
          <w:sz w:val="28"/>
          <w:szCs w:val="28"/>
        </w:rPr>
        <w:t>1.1.</w:t>
      </w:r>
      <w:r w:rsidR="00B36414" w:rsidRPr="00ED31CB">
        <w:rPr>
          <w:rFonts w:ascii="Times New Roman" w:hAnsi="Times New Roman" w:cs="Times New Roman"/>
          <w:b/>
          <w:sz w:val="28"/>
          <w:szCs w:val="28"/>
        </w:rPr>
        <w:t>Характеристика вида спорта</w:t>
      </w:r>
    </w:p>
    <w:p w:rsidR="00BE2961" w:rsidRPr="00ED31CB" w:rsidRDefault="00BE2961"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Футбол - командная игра, но в футболе будущего особенно востребованными окажутся игроки, индивидуальное техническое мастерство которых позволит им эффективно контролировать мяч в насыщенных соперниками зонах поля.</w:t>
      </w:r>
    </w:p>
    <w:p w:rsidR="00BE2961" w:rsidRPr="00ED31CB" w:rsidRDefault="00BE2961"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Футбол - это игра со своими законами и правилами. Кроме того, в футболе действуют общие закономерности и принципы подготовки спортсменов, свойственные всем видам спорта. И поэтому тренировочный процесс должен быть построен на основе этих закономерностей и принципов, например, закономерности освоения техники игровых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многократном повторении одного и того же технического приема в начале в стандартных, а потом и в самых разнообразных условиях.</w:t>
      </w:r>
    </w:p>
    <w:p w:rsidR="00B36414" w:rsidRPr="00ED31CB" w:rsidRDefault="00B36414"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Программа многолетней спортивной подготовки юношей и юниоров в спортивной школе разработана на основе закономерностей и принципов спортивной тренировки, а также нормативно-правовых документов, определяющих порядок деятельности спортивных школ. В ней учтены опыт работы лучших тренеров юношеского и молодежного футбола нашей страны, рекомендации зарубежных специалистов, методические разработки специалистов других спортивных игр. В программе о</w:t>
      </w:r>
      <w:r w:rsidR="00ED31CB" w:rsidRPr="00ED31CB">
        <w:rPr>
          <w:rFonts w:ascii="Times New Roman" w:hAnsi="Times New Roman" w:cs="Times New Roman"/>
          <w:sz w:val="28"/>
          <w:szCs w:val="28"/>
        </w:rPr>
        <w:t>боснованы следующие положения:</w:t>
      </w:r>
    </w:p>
    <w:p w:rsidR="00B36414" w:rsidRPr="00ED31CB" w:rsidRDefault="00ED31CB"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 </w:t>
      </w:r>
      <w:r w:rsidR="00B36414" w:rsidRPr="00ED31CB">
        <w:rPr>
          <w:rFonts w:ascii="Times New Roman" w:hAnsi="Times New Roman" w:cs="Times New Roman"/>
          <w:sz w:val="28"/>
          <w:szCs w:val="28"/>
        </w:rPr>
        <w:t xml:space="preserve">Тренеры готовят детей к футболу, в который они будут играть в профессиональных командах через 10-15 лет. Поэтому необходимо предвидеть, каким будет этот вид спорта в будущем, и готовить детей в соответствии с требованиями «футбола будущего». </w:t>
      </w:r>
    </w:p>
    <w:p w:rsidR="00B36414" w:rsidRPr="00ED31CB" w:rsidRDefault="00ED31CB"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 </w:t>
      </w:r>
      <w:r w:rsidR="00B36414" w:rsidRPr="00ED31CB">
        <w:rPr>
          <w:rFonts w:ascii="Times New Roman" w:hAnsi="Times New Roman" w:cs="Times New Roman"/>
          <w:sz w:val="28"/>
          <w:szCs w:val="28"/>
        </w:rPr>
        <w:t>Основываясь на динамике развития игры в последние десятилетия, можно полагать, что футбол станет более скоростно-силовым. В нем увеличится число игровых эпизодов, в которых футболисты будут принимать мяч в условиях жесткого сопротивления соперника. Уменьшится время на принятие решений. Возрастет эффективность групповых действий в каждом игровом эпизоде и одновременно – эффективность индивидуальной игры в штрафных площадках соперников. Станут намного более трудными действия игроков в начальной фазе атаки, так как повысится число попыток отобрать мяч именно в этой фазе. Скоростная техника будет основным фактором решения игровых задач, особенно задач завершения атаки ударом по воротам.</w:t>
      </w:r>
    </w:p>
    <w:p w:rsidR="00B36414" w:rsidRPr="00ED31CB" w:rsidRDefault="00B36414"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Все это приведет к тому, что повысится значение скоростной техники и специальной физической подготовленности игроков, особенно таких специальных качеств, как быстрота реагирования и принятия решений в условиях дефицита времени, быстрота передвижения по полю, взрывная сила, координация движений. </w:t>
      </w:r>
    </w:p>
    <w:p w:rsidR="00BE2961" w:rsidRPr="00ED31CB" w:rsidRDefault="00BE2961"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Кроме того, в этой программе учитывали</w:t>
      </w:r>
      <w:r w:rsidR="00F51F88" w:rsidRPr="00ED31CB">
        <w:rPr>
          <w:rFonts w:ascii="Times New Roman" w:hAnsi="Times New Roman" w:cs="Times New Roman"/>
          <w:sz w:val="28"/>
          <w:szCs w:val="28"/>
        </w:rPr>
        <w:t xml:space="preserve"> следующие особенности</w:t>
      </w:r>
      <w:r w:rsidRPr="00ED31CB">
        <w:rPr>
          <w:rFonts w:ascii="Times New Roman" w:hAnsi="Times New Roman" w:cs="Times New Roman"/>
          <w:sz w:val="28"/>
          <w:szCs w:val="28"/>
        </w:rPr>
        <w:t>:</w:t>
      </w:r>
    </w:p>
    <w:p w:rsidR="00BE2961" w:rsidRPr="00ED31CB" w:rsidRDefault="00ED31CB"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lastRenderedPageBreak/>
        <w:t xml:space="preserve">- </w:t>
      </w:r>
      <w:r w:rsidR="00BE2961" w:rsidRPr="00ED31CB">
        <w:rPr>
          <w:rFonts w:ascii="Times New Roman" w:hAnsi="Times New Roman" w:cs="Times New Roman"/>
          <w:sz w:val="28"/>
          <w:szCs w:val="28"/>
        </w:rPr>
        <w:t>взаимосвязь различных сторон тренировочного процесса, которая обеспечивает его системность и комплексность;</w:t>
      </w:r>
    </w:p>
    <w:p w:rsidR="00BE2961" w:rsidRPr="00ED31CB" w:rsidRDefault="00ED31CB"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 </w:t>
      </w:r>
      <w:r w:rsidR="00BE2961" w:rsidRPr="00ED31CB">
        <w:rPr>
          <w:rFonts w:ascii="Times New Roman" w:hAnsi="Times New Roman" w:cs="Times New Roman"/>
          <w:sz w:val="28"/>
          <w:szCs w:val="28"/>
        </w:rPr>
        <w:t xml:space="preserve">приоритет в освоении техники футбола и в обучении умениям эффективно применять технические приемы в играх на всех этапах </w:t>
      </w:r>
      <w:proofErr w:type="spellStart"/>
      <w:r w:rsidR="00BE2961" w:rsidRPr="00ED31CB">
        <w:rPr>
          <w:rFonts w:ascii="Times New Roman" w:hAnsi="Times New Roman" w:cs="Times New Roman"/>
          <w:sz w:val="28"/>
          <w:szCs w:val="28"/>
        </w:rPr>
        <w:t>споротивной</w:t>
      </w:r>
      <w:proofErr w:type="spellEnd"/>
      <w:r w:rsidR="00BE2961" w:rsidRPr="00ED31CB">
        <w:rPr>
          <w:rFonts w:ascii="Times New Roman" w:hAnsi="Times New Roman" w:cs="Times New Roman"/>
          <w:sz w:val="28"/>
          <w:szCs w:val="28"/>
        </w:rPr>
        <w:t xml:space="preserve"> подготовки;</w:t>
      </w:r>
    </w:p>
    <w:p w:rsidR="00BE2961" w:rsidRPr="00ED31CB" w:rsidRDefault="00ED31CB"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 </w:t>
      </w:r>
      <w:r w:rsidR="00BE2961" w:rsidRPr="00ED31CB">
        <w:rPr>
          <w:rFonts w:ascii="Times New Roman" w:hAnsi="Times New Roman" w:cs="Times New Roman"/>
          <w:sz w:val="28"/>
          <w:szCs w:val="28"/>
        </w:rPr>
        <w:t xml:space="preserve">преемственность программных материалов по периодам годичных циклов, и в нужных случаях </w:t>
      </w:r>
      <w:r w:rsidR="009414B5" w:rsidRPr="00ED31CB">
        <w:rPr>
          <w:rFonts w:ascii="Times New Roman" w:hAnsi="Times New Roman" w:cs="Times New Roman"/>
          <w:sz w:val="28"/>
          <w:szCs w:val="28"/>
        </w:rPr>
        <w:t>–</w:t>
      </w:r>
      <w:r w:rsidR="00BE2961" w:rsidRPr="00ED31CB">
        <w:rPr>
          <w:rFonts w:ascii="Times New Roman" w:hAnsi="Times New Roman" w:cs="Times New Roman"/>
          <w:sz w:val="28"/>
          <w:szCs w:val="28"/>
        </w:rPr>
        <w:t xml:space="preserve"> вариативность этих программ в зависимости от задач каждого этапа и периода, а также возрастных и индивидуальных особенностей футболистов</w:t>
      </w:r>
      <w:r w:rsidR="00793DFB" w:rsidRPr="00ED31CB">
        <w:rPr>
          <w:rFonts w:ascii="Times New Roman" w:hAnsi="Times New Roman" w:cs="Times New Roman"/>
          <w:sz w:val="28"/>
          <w:szCs w:val="28"/>
        </w:rPr>
        <w:t>.</w:t>
      </w:r>
    </w:p>
    <w:p w:rsidR="00B36414" w:rsidRPr="00ED31CB" w:rsidRDefault="00B36414" w:rsidP="00ED31CB">
      <w:pPr>
        <w:spacing w:after="0" w:line="240" w:lineRule="auto"/>
        <w:ind w:firstLine="709"/>
        <w:jc w:val="both"/>
        <w:rPr>
          <w:rFonts w:ascii="Times New Roman" w:hAnsi="Times New Roman" w:cs="Times New Roman"/>
          <w:b/>
          <w:sz w:val="28"/>
          <w:szCs w:val="28"/>
        </w:rPr>
      </w:pPr>
    </w:p>
    <w:p w:rsidR="00A21002" w:rsidRPr="00ED31CB" w:rsidRDefault="00941566" w:rsidP="00ED31C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B36414" w:rsidRPr="00ED31CB">
        <w:rPr>
          <w:rFonts w:ascii="Times New Roman" w:hAnsi="Times New Roman" w:cs="Times New Roman"/>
          <w:b/>
          <w:sz w:val="28"/>
          <w:szCs w:val="28"/>
        </w:rPr>
        <w:t>Особенности с</w:t>
      </w:r>
      <w:r w:rsidR="00A21002" w:rsidRPr="00ED31CB">
        <w:rPr>
          <w:rFonts w:ascii="Times New Roman" w:hAnsi="Times New Roman" w:cs="Times New Roman"/>
          <w:b/>
          <w:sz w:val="28"/>
          <w:szCs w:val="28"/>
        </w:rPr>
        <w:t>портивн</w:t>
      </w:r>
      <w:r w:rsidR="00B36414" w:rsidRPr="00ED31CB">
        <w:rPr>
          <w:rFonts w:ascii="Times New Roman" w:hAnsi="Times New Roman" w:cs="Times New Roman"/>
          <w:b/>
          <w:sz w:val="28"/>
          <w:szCs w:val="28"/>
        </w:rPr>
        <w:t>ой</w:t>
      </w:r>
      <w:r w:rsidR="00A21002" w:rsidRPr="00ED31CB">
        <w:rPr>
          <w:rFonts w:ascii="Times New Roman" w:hAnsi="Times New Roman" w:cs="Times New Roman"/>
          <w:b/>
          <w:sz w:val="28"/>
          <w:szCs w:val="28"/>
        </w:rPr>
        <w:t xml:space="preserve"> подготовк</w:t>
      </w:r>
      <w:r w:rsidR="00B36414" w:rsidRPr="00ED31CB">
        <w:rPr>
          <w:rFonts w:ascii="Times New Roman" w:hAnsi="Times New Roman" w:cs="Times New Roman"/>
          <w:b/>
          <w:sz w:val="28"/>
          <w:szCs w:val="28"/>
        </w:rPr>
        <w:t>и</w:t>
      </w:r>
      <w:r w:rsidR="00A21002" w:rsidRPr="00ED31CB">
        <w:rPr>
          <w:rFonts w:ascii="Times New Roman" w:hAnsi="Times New Roman" w:cs="Times New Roman"/>
          <w:b/>
          <w:sz w:val="28"/>
          <w:szCs w:val="28"/>
        </w:rPr>
        <w:t xml:space="preserve"> по виду с</w:t>
      </w:r>
      <w:r w:rsidR="00B36414" w:rsidRPr="00ED31CB">
        <w:rPr>
          <w:rFonts w:ascii="Times New Roman" w:hAnsi="Times New Roman" w:cs="Times New Roman"/>
          <w:b/>
          <w:sz w:val="28"/>
          <w:szCs w:val="28"/>
        </w:rPr>
        <w:t>порта футбол</w:t>
      </w:r>
      <w:r w:rsidR="00A21002" w:rsidRPr="00ED31CB">
        <w:rPr>
          <w:rFonts w:ascii="Times New Roman" w:hAnsi="Times New Roman" w:cs="Times New Roman"/>
          <w:b/>
          <w:sz w:val="28"/>
          <w:szCs w:val="28"/>
        </w:rPr>
        <w:t>:</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Тренировочный процесс ведется в соответствии с годовым тренировочным планом, рассчитанным на 52 недели.</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Основными формами осуществления спортивной подготовки являются: групповые и </w:t>
      </w:r>
      <w:r w:rsidR="00F51F88" w:rsidRPr="00ED31CB">
        <w:rPr>
          <w:rFonts w:ascii="Times New Roman" w:hAnsi="Times New Roman" w:cs="Times New Roman"/>
          <w:sz w:val="28"/>
          <w:szCs w:val="28"/>
        </w:rPr>
        <w:t>самостоятельные</w:t>
      </w:r>
      <w:r w:rsidRPr="00ED31CB">
        <w:rPr>
          <w:rFonts w:ascii="Times New Roman" w:hAnsi="Times New Roman" w:cs="Times New Roman"/>
          <w:sz w:val="28"/>
          <w:szCs w:val="28"/>
        </w:rPr>
        <w:t xml:space="preserve"> тренировочные занятия; работа по индивидуальным планам; тренировочные сборы; участие в спортивных соревнования</w:t>
      </w:r>
      <w:r w:rsidR="00F51F88" w:rsidRPr="00ED31CB">
        <w:rPr>
          <w:rFonts w:ascii="Times New Roman" w:hAnsi="Times New Roman" w:cs="Times New Roman"/>
          <w:sz w:val="28"/>
          <w:szCs w:val="28"/>
        </w:rPr>
        <w:t>х и мероприятиях; и</w:t>
      </w:r>
      <w:r w:rsidRPr="00ED31CB">
        <w:rPr>
          <w:rFonts w:ascii="Times New Roman" w:hAnsi="Times New Roman" w:cs="Times New Roman"/>
          <w:sz w:val="28"/>
          <w:szCs w:val="28"/>
        </w:rPr>
        <w:t xml:space="preserve">нструкторская и судейская практика; тестирование и контроль. </w:t>
      </w:r>
    </w:p>
    <w:p w:rsidR="007E48A9" w:rsidRPr="00ED31CB" w:rsidRDefault="007E48A9" w:rsidP="00ED31CB">
      <w:pPr>
        <w:pStyle w:val="a4"/>
        <w:numPr>
          <w:ilvl w:val="0"/>
          <w:numId w:val="9"/>
        </w:numPr>
        <w:spacing w:after="0" w:line="240" w:lineRule="auto"/>
        <w:ind w:firstLine="709"/>
        <w:jc w:val="both"/>
        <w:rPr>
          <w:rFonts w:ascii="Times New Roman" w:hAnsi="Times New Roman" w:cs="Times New Roman"/>
          <w:sz w:val="28"/>
          <w:szCs w:val="28"/>
        </w:rPr>
      </w:pPr>
      <w:proofErr w:type="gramStart"/>
      <w:r w:rsidRPr="00ED31CB">
        <w:rPr>
          <w:rFonts w:ascii="Times New Roman" w:hAnsi="Times New Roman" w:cs="Times New Roman"/>
          <w:sz w:val="28"/>
          <w:szCs w:val="28"/>
        </w:rPr>
        <w:t xml:space="preserve">Продолжительность одного тренировочного занятия при реализации программы спортивной подготовки рассчитана в академических часах с учетом возрастных особенностей этапов и периодов (начиная с этапа спортивной специализации) и не превышает на этапе начальной подготовки </w:t>
      </w:r>
      <w:r w:rsidR="009414B5" w:rsidRPr="00ED31CB">
        <w:rPr>
          <w:rFonts w:ascii="Times New Roman" w:hAnsi="Times New Roman" w:cs="Times New Roman"/>
          <w:sz w:val="28"/>
          <w:szCs w:val="28"/>
        </w:rPr>
        <w:t xml:space="preserve">– </w:t>
      </w:r>
      <w:r w:rsidRPr="00ED31CB">
        <w:rPr>
          <w:rFonts w:ascii="Times New Roman" w:hAnsi="Times New Roman" w:cs="Times New Roman"/>
          <w:sz w:val="28"/>
          <w:szCs w:val="28"/>
        </w:rPr>
        <w:t>2 часов, на тренировочном этапе (спортивной специализации – 3 часов.</w:t>
      </w:r>
      <w:proofErr w:type="gramEnd"/>
    </w:p>
    <w:p w:rsidR="007E48A9" w:rsidRPr="00ED31CB" w:rsidRDefault="007E48A9"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w:t>
      </w:r>
      <w:r w:rsidR="009414B5" w:rsidRPr="00ED31CB">
        <w:rPr>
          <w:rFonts w:ascii="Times New Roman" w:hAnsi="Times New Roman" w:cs="Times New Roman"/>
          <w:sz w:val="28"/>
          <w:szCs w:val="28"/>
        </w:rPr>
        <w:t>ятий не может составлять более</w:t>
      </w:r>
      <w:r w:rsidRPr="00ED31CB">
        <w:rPr>
          <w:rFonts w:ascii="Times New Roman" w:hAnsi="Times New Roman" w:cs="Times New Roman"/>
          <w:sz w:val="28"/>
          <w:szCs w:val="28"/>
        </w:rPr>
        <w:t xml:space="preserve"> 8 часов.</w:t>
      </w:r>
    </w:p>
    <w:p w:rsidR="007E48A9" w:rsidRPr="00ED31CB" w:rsidRDefault="007E48A9"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При проведении тренировочных занятий </w:t>
      </w:r>
      <w:proofErr w:type="spellStart"/>
      <w:r w:rsidRPr="00ED31CB">
        <w:rPr>
          <w:rFonts w:ascii="Times New Roman" w:hAnsi="Times New Roman" w:cs="Times New Roman"/>
          <w:sz w:val="28"/>
          <w:szCs w:val="28"/>
        </w:rPr>
        <w:t>олдновременно</w:t>
      </w:r>
      <w:proofErr w:type="spellEnd"/>
      <w:r w:rsidRPr="00ED31CB">
        <w:rPr>
          <w:rFonts w:ascii="Times New Roman" w:hAnsi="Times New Roman" w:cs="Times New Roman"/>
          <w:sz w:val="28"/>
          <w:szCs w:val="28"/>
        </w:rPr>
        <w:t xml:space="preserve"> </w:t>
      </w:r>
      <w:proofErr w:type="gramStart"/>
      <w:r w:rsidRPr="00ED31CB">
        <w:rPr>
          <w:rFonts w:ascii="Times New Roman" w:hAnsi="Times New Roman" w:cs="Times New Roman"/>
          <w:sz w:val="28"/>
          <w:szCs w:val="28"/>
        </w:rPr>
        <w:t>занимающимися</w:t>
      </w:r>
      <w:proofErr w:type="gramEnd"/>
      <w:r w:rsidRPr="00ED31CB">
        <w:rPr>
          <w:rFonts w:ascii="Times New Roman" w:hAnsi="Times New Roman" w:cs="Times New Roman"/>
          <w:sz w:val="28"/>
          <w:szCs w:val="28"/>
        </w:rPr>
        <w:t xml:space="preserve"> из разных групп разница в уровне подготовки занимающихся не </w:t>
      </w:r>
      <w:r w:rsidR="009E3072" w:rsidRPr="00ED31CB">
        <w:rPr>
          <w:rFonts w:ascii="Times New Roman" w:hAnsi="Times New Roman" w:cs="Times New Roman"/>
          <w:sz w:val="28"/>
          <w:szCs w:val="28"/>
        </w:rPr>
        <w:t xml:space="preserve">превышает 2 спортивных разрядов, не превышен максимальный количественный состав </w:t>
      </w:r>
      <w:proofErr w:type="spellStart"/>
      <w:r w:rsidR="009E3072" w:rsidRPr="00ED31CB">
        <w:rPr>
          <w:rFonts w:ascii="Times New Roman" w:hAnsi="Times New Roman" w:cs="Times New Roman"/>
          <w:sz w:val="28"/>
          <w:szCs w:val="28"/>
        </w:rPr>
        <w:t>обьединеной</w:t>
      </w:r>
      <w:proofErr w:type="spellEnd"/>
      <w:r w:rsidR="009E3072" w:rsidRPr="00ED31CB">
        <w:rPr>
          <w:rFonts w:ascii="Times New Roman" w:hAnsi="Times New Roman" w:cs="Times New Roman"/>
          <w:sz w:val="28"/>
          <w:szCs w:val="28"/>
        </w:rPr>
        <w:t xml:space="preserve"> группы.</w:t>
      </w:r>
    </w:p>
    <w:p w:rsidR="009E3072" w:rsidRPr="00ED31CB" w:rsidRDefault="009E307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Группы занимающихся на этапе спортивной подготовки комплектуются в соответствии с требованиями по формированию команды в футболе и спортивных мероприятиях, включенных в единый календарный план региональных, межрегиональных, всероссийских и международных физкультурных и спортивных мероприятий в соответствии с положением (регламентом об их проведениях).</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Работа п</w:t>
      </w:r>
      <w:r w:rsidR="00F51F88" w:rsidRPr="00ED31CB">
        <w:rPr>
          <w:rFonts w:ascii="Times New Roman" w:hAnsi="Times New Roman" w:cs="Times New Roman"/>
          <w:sz w:val="28"/>
          <w:szCs w:val="28"/>
        </w:rPr>
        <w:t>о индивидуальным планам спортив</w:t>
      </w:r>
      <w:r w:rsidRPr="00ED31CB">
        <w:rPr>
          <w:rFonts w:ascii="Times New Roman" w:hAnsi="Times New Roman" w:cs="Times New Roman"/>
          <w:sz w:val="28"/>
          <w:szCs w:val="28"/>
        </w:rPr>
        <w:t xml:space="preserve">ной подготовки осуществляется на этапах </w:t>
      </w:r>
      <w:proofErr w:type="spellStart"/>
      <w:r w:rsidRPr="00ED31CB">
        <w:rPr>
          <w:rFonts w:ascii="Times New Roman" w:hAnsi="Times New Roman" w:cs="Times New Roman"/>
          <w:sz w:val="28"/>
          <w:szCs w:val="28"/>
        </w:rPr>
        <w:t>совершенстовования</w:t>
      </w:r>
      <w:proofErr w:type="spellEnd"/>
      <w:r w:rsidRPr="00ED31CB">
        <w:rPr>
          <w:rFonts w:ascii="Times New Roman" w:hAnsi="Times New Roman" w:cs="Times New Roman"/>
          <w:sz w:val="28"/>
          <w:szCs w:val="28"/>
        </w:rPr>
        <w:t xml:space="preserve"> спортивного мастерства и высшего спортивного мастерства.</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Для проведения занятий на этапах </w:t>
      </w:r>
      <w:proofErr w:type="spellStart"/>
      <w:r w:rsidRPr="00ED31CB">
        <w:rPr>
          <w:rFonts w:ascii="Times New Roman" w:hAnsi="Times New Roman" w:cs="Times New Roman"/>
          <w:sz w:val="28"/>
          <w:szCs w:val="28"/>
        </w:rPr>
        <w:t>совершенстования</w:t>
      </w:r>
      <w:proofErr w:type="spellEnd"/>
      <w:r w:rsidRPr="00ED31CB">
        <w:rPr>
          <w:rFonts w:ascii="Times New Roman" w:hAnsi="Times New Roman" w:cs="Times New Roman"/>
          <w:sz w:val="28"/>
          <w:szCs w:val="28"/>
        </w:rPr>
        <w:t xml:space="preserve"> спортивного </w:t>
      </w:r>
      <w:proofErr w:type="spellStart"/>
      <w:r w:rsidRPr="00ED31CB">
        <w:rPr>
          <w:rFonts w:ascii="Times New Roman" w:hAnsi="Times New Roman" w:cs="Times New Roman"/>
          <w:sz w:val="28"/>
          <w:szCs w:val="28"/>
        </w:rPr>
        <w:t>мастертва</w:t>
      </w:r>
      <w:proofErr w:type="spellEnd"/>
      <w:r w:rsidRPr="00ED31CB">
        <w:rPr>
          <w:rFonts w:ascii="Times New Roman" w:hAnsi="Times New Roman" w:cs="Times New Roman"/>
          <w:sz w:val="28"/>
          <w:szCs w:val="28"/>
        </w:rPr>
        <w:t xml:space="preserve"> и высшего спортивного </w:t>
      </w:r>
      <w:proofErr w:type="spellStart"/>
      <w:r w:rsidRPr="00ED31CB">
        <w:rPr>
          <w:rFonts w:ascii="Times New Roman" w:hAnsi="Times New Roman" w:cs="Times New Roman"/>
          <w:sz w:val="28"/>
          <w:szCs w:val="28"/>
        </w:rPr>
        <w:t>мастертсва</w:t>
      </w:r>
      <w:proofErr w:type="spellEnd"/>
      <w:r w:rsidRPr="00ED31CB">
        <w:rPr>
          <w:rFonts w:ascii="Times New Roman" w:hAnsi="Times New Roman" w:cs="Times New Roman"/>
          <w:sz w:val="28"/>
          <w:szCs w:val="28"/>
        </w:rPr>
        <w:t xml:space="preserve"> кроме основного тренера-преподавателя допускается привлечение дополнительного второго тренера-преподавателя по общей физической и специальной физической подготовке при условии их одновременной работы с лицами, проходящими спортивную подготовку.</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Для обеспечения </w:t>
      </w:r>
      <w:proofErr w:type="spellStart"/>
      <w:r w:rsidRPr="00ED31CB">
        <w:rPr>
          <w:rFonts w:ascii="Times New Roman" w:hAnsi="Times New Roman" w:cs="Times New Roman"/>
          <w:sz w:val="28"/>
          <w:szCs w:val="28"/>
        </w:rPr>
        <w:t>круглогодичности</w:t>
      </w:r>
      <w:proofErr w:type="spellEnd"/>
      <w:r w:rsidRPr="00ED31CB">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w:t>
      </w:r>
      <w:proofErr w:type="gramStart"/>
      <w:r w:rsidRPr="00ED31CB">
        <w:rPr>
          <w:rFonts w:ascii="Times New Roman" w:hAnsi="Times New Roman" w:cs="Times New Roman"/>
          <w:sz w:val="28"/>
          <w:szCs w:val="28"/>
        </w:rPr>
        <w:t>обучающихся</w:t>
      </w:r>
      <w:proofErr w:type="gramEnd"/>
      <w:r w:rsidRPr="00ED31CB">
        <w:rPr>
          <w:rFonts w:ascii="Times New Roman" w:hAnsi="Times New Roman" w:cs="Times New Roman"/>
          <w:sz w:val="28"/>
          <w:szCs w:val="28"/>
        </w:rPr>
        <w:t>, проходящих спортивную подготовку, организуются тренировочные сборы.</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Порядок формирования групп спортивной подготовки в </w:t>
      </w:r>
      <w:r w:rsidR="0017481A" w:rsidRPr="00ED31CB">
        <w:rPr>
          <w:rFonts w:ascii="Times New Roman" w:hAnsi="Times New Roman" w:cs="Times New Roman"/>
          <w:sz w:val="28"/>
          <w:szCs w:val="28"/>
        </w:rPr>
        <w:t>МБУДО «ДЮСШ</w:t>
      </w:r>
      <w:r w:rsidRPr="00ED31CB">
        <w:rPr>
          <w:rFonts w:ascii="Times New Roman" w:hAnsi="Times New Roman" w:cs="Times New Roman"/>
          <w:sz w:val="28"/>
          <w:szCs w:val="28"/>
        </w:rPr>
        <w:t>» осуществляется самостоятельно.</w:t>
      </w:r>
    </w:p>
    <w:p w:rsidR="00F51F88" w:rsidRPr="00ED31CB" w:rsidRDefault="00F51F88"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Перевод обучающихся на следующий этап реализации образовательной программы осуществляется на основании промежуточной аттестации и с учетом результатов их выступления на официальных спортивных соревнованиях.</w:t>
      </w:r>
    </w:p>
    <w:p w:rsidR="007E48A9" w:rsidRPr="00ED31CB" w:rsidRDefault="007E48A9"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lastRenderedPageBreak/>
        <w:t>Сроки и начало окончания тренировочного процесса определяются с учетом сроков проведения физкультурных и спортивных мероприятий.</w:t>
      </w:r>
    </w:p>
    <w:p w:rsidR="007E48A9" w:rsidRPr="00ED31CB" w:rsidRDefault="007E48A9" w:rsidP="00ED31CB">
      <w:pPr>
        <w:pStyle w:val="a4"/>
        <w:numPr>
          <w:ilvl w:val="0"/>
          <w:numId w:val="9"/>
        </w:num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 xml:space="preserve">Набор и индивидуальный отбор </w:t>
      </w:r>
      <w:proofErr w:type="gramStart"/>
      <w:r w:rsidRPr="00ED31CB">
        <w:rPr>
          <w:rFonts w:ascii="Times New Roman" w:hAnsi="Times New Roman" w:cs="Times New Roman"/>
          <w:sz w:val="28"/>
          <w:szCs w:val="28"/>
        </w:rPr>
        <w:t>занимающихся</w:t>
      </w:r>
      <w:proofErr w:type="gramEnd"/>
      <w:r w:rsidRPr="00ED31CB">
        <w:rPr>
          <w:rFonts w:ascii="Times New Roman" w:hAnsi="Times New Roman" w:cs="Times New Roman"/>
          <w:sz w:val="28"/>
          <w:szCs w:val="28"/>
        </w:rPr>
        <w:t xml:space="preserve"> осуществляется ежегодно.</w:t>
      </w:r>
    </w:p>
    <w:p w:rsidR="00A21002" w:rsidRPr="00ED31CB" w:rsidRDefault="00A21002" w:rsidP="00ED31CB">
      <w:pPr>
        <w:pStyle w:val="a4"/>
        <w:numPr>
          <w:ilvl w:val="0"/>
          <w:numId w:val="9"/>
        </w:numPr>
        <w:spacing w:after="0" w:line="240" w:lineRule="auto"/>
        <w:ind w:firstLine="709"/>
        <w:jc w:val="both"/>
        <w:rPr>
          <w:rFonts w:ascii="Times New Roman" w:hAnsi="Times New Roman" w:cs="Times New Roman"/>
          <w:sz w:val="28"/>
          <w:szCs w:val="28"/>
        </w:rPr>
      </w:pPr>
      <w:proofErr w:type="gramStart"/>
      <w:r w:rsidRPr="00ED31CB">
        <w:rPr>
          <w:rFonts w:ascii="Times New Roman" w:hAnsi="Times New Roman" w:cs="Times New Roman"/>
          <w:sz w:val="28"/>
          <w:szCs w:val="28"/>
        </w:rPr>
        <w:t>Обучающи</w:t>
      </w:r>
      <w:r w:rsidR="00C71CA6" w:rsidRPr="00ED31CB">
        <w:rPr>
          <w:rFonts w:ascii="Times New Roman" w:hAnsi="Times New Roman" w:cs="Times New Roman"/>
          <w:sz w:val="28"/>
          <w:szCs w:val="28"/>
        </w:rPr>
        <w:t>мся</w:t>
      </w:r>
      <w:proofErr w:type="gramEnd"/>
      <w:r w:rsidRPr="00ED31CB">
        <w:rPr>
          <w:rFonts w:ascii="Times New Roman" w:hAnsi="Times New Roman" w:cs="Times New Roman"/>
          <w:sz w:val="28"/>
          <w:szCs w:val="28"/>
        </w:rPr>
        <w:t>, проходящи</w:t>
      </w:r>
      <w:r w:rsidR="00C71CA6" w:rsidRPr="00ED31CB">
        <w:rPr>
          <w:rFonts w:ascii="Times New Roman" w:hAnsi="Times New Roman" w:cs="Times New Roman"/>
          <w:sz w:val="28"/>
          <w:szCs w:val="28"/>
        </w:rPr>
        <w:t>м</w:t>
      </w:r>
      <w:r w:rsidRPr="00ED31CB">
        <w:rPr>
          <w:rFonts w:ascii="Times New Roman" w:hAnsi="Times New Roman" w:cs="Times New Roman"/>
          <w:sz w:val="28"/>
          <w:szCs w:val="28"/>
        </w:rPr>
        <w:t xml:space="preserve"> спортивную подготовку, не выполнивши</w:t>
      </w:r>
      <w:r w:rsidR="00C71CA6" w:rsidRPr="00ED31CB">
        <w:rPr>
          <w:rFonts w:ascii="Times New Roman" w:hAnsi="Times New Roman" w:cs="Times New Roman"/>
          <w:sz w:val="28"/>
          <w:szCs w:val="28"/>
        </w:rPr>
        <w:t>м</w:t>
      </w:r>
      <w:r w:rsidRPr="00ED31CB">
        <w:rPr>
          <w:rFonts w:ascii="Times New Roman" w:hAnsi="Times New Roman" w:cs="Times New Roman"/>
          <w:sz w:val="28"/>
          <w:szCs w:val="28"/>
        </w:rPr>
        <w:t xml:space="preserve"> предъявляемые программой требования</w:t>
      </w:r>
      <w:r w:rsidR="00C71CA6" w:rsidRPr="00ED31CB">
        <w:rPr>
          <w:rFonts w:ascii="Times New Roman" w:hAnsi="Times New Roman" w:cs="Times New Roman"/>
          <w:sz w:val="28"/>
          <w:szCs w:val="28"/>
        </w:rPr>
        <w:t>, предоставляется возможность продолжить спортивную подготовку на том же этапе спортивной подготовки.</w:t>
      </w:r>
    </w:p>
    <w:p w:rsidR="00E35EAE" w:rsidRPr="00ED31CB" w:rsidRDefault="00E35EAE" w:rsidP="00ED31CB">
      <w:pPr>
        <w:spacing w:after="0" w:line="240" w:lineRule="auto"/>
        <w:ind w:firstLine="709"/>
        <w:jc w:val="both"/>
        <w:rPr>
          <w:rFonts w:ascii="Times New Roman" w:hAnsi="Times New Roman" w:cs="Times New Roman"/>
          <w:sz w:val="28"/>
          <w:szCs w:val="28"/>
        </w:rPr>
      </w:pPr>
    </w:p>
    <w:p w:rsidR="00E35EAE" w:rsidRPr="00ED31CB" w:rsidRDefault="00941566" w:rsidP="00ED31CB">
      <w:pPr>
        <w:spacing w:before="5" w:after="0" w:line="240" w:lineRule="auto"/>
        <w:ind w:firstLine="709"/>
        <w:jc w:val="center"/>
        <w:rPr>
          <w:rFonts w:ascii="Times New Roman" w:eastAsia="Times New Roman" w:hAnsi="Times New Roman" w:cs="Times New Roman"/>
          <w:noProof/>
          <w:sz w:val="28"/>
          <w:szCs w:val="28"/>
        </w:rPr>
      </w:pPr>
      <w:r>
        <w:rPr>
          <w:rFonts w:ascii="Times New Roman" w:eastAsia="Times New Roman" w:hAnsi="Times New Roman" w:cs="Times New Roman"/>
          <w:b/>
          <w:bCs/>
          <w:noProof/>
          <w:sz w:val="28"/>
          <w:szCs w:val="28"/>
        </w:rPr>
        <w:t>1.3.</w:t>
      </w:r>
      <w:r w:rsidR="00E35EAE" w:rsidRPr="00ED31CB">
        <w:rPr>
          <w:rFonts w:ascii="Times New Roman" w:eastAsia="Times New Roman" w:hAnsi="Times New Roman" w:cs="Times New Roman"/>
          <w:b/>
          <w:bCs/>
          <w:noProof/>
          <w:sz w:val="28"/>
          <w:szCs w:val="28"/>
        </w:rPr>
        <w:t>Ст</w:t>
      </w:r>
      <w:r w:rsidR="00E35EAE" w:rsidRPr="00ED31CB">
        <w:rPr>
          <w:rFonts w:ascii="Times New Roman" w:eastAsia="Times New Roman" w:hAnsi="Times New Roman" w:cs="Times New Roman"/>
          <w:b/>
          <w:bCs/>
          <w:noProof/>
          <w:spacing w:val="-2"/>
          <w:sz w:val="28"/>
          <w:szCs w:val="28"/>
        </w:rPr>
        <w:t>р</w:t>
      </w:r>
      <w:r w:rsidR="00E35EAE" w:rsidRPr="00ED31CB">
        <w:rPr>
          <w:rFonts w:ascii="Times New Roman" w:eastAsia="Times New Roman" w:hAnsi="Times New Roman" w:cs="Times New Roman"/>
          <w:b/>
          <w:bCs/>
          <w:noProof/>
          <w:spacing w:val="-1"/>
          <w:sz w:val="28"/>
          <w:szCs w:val="28"/>
        </w:rPr>
        <w:t>у</w:t>
      </w:r>
      <w:r w:rsidR="00E35EAE" w:rsidRPr="00ED31CB">
        <w:rPr>
          <w:rFonts w:ascii="Times New Roman" w:eastAsia="Times New Roman" w:hAnsi="Times New Roman" w:cs="Times New Roman"/>
          <w:b/>
          <w:bCs/>
          <w:noProof/>
          <w:spacing w:val="1"/>
          <w:sz w:val="28"/>
          <w:szCs w:val="28"/>
        </w:rPr>
        <w:t>к</w:t>
      </w:r>
      <w:r w:rsidR="00E35EAE" w:rsidRPr="00ED31CB">
        <w:rPr>
          <w:rFonts w:ascii="Times New Roman" w:eastAsia="Times New Roman" w:hAnsi="Times New Roman" w:cs="Times New Roman"/>
          <w:b/>
          <w:bCs/>
          <w:noProof/>
          <w:sz w:val="28"/>
          <w:szCs w:val="28"/>
        </w:rPr>
        <w:t>т</w:t>
      </w:r>
      <w:r w:rsidR="00E35EAE" w:rsidRPr="00ED31CB">
        <w:rPr>
          <w:rFonts w:ascii="Times New Roman" w:eastAsia="Times New Roman" w:hAnsi="Times New Roman" w:cs="Times New Roman"/>
          <w:b/>
          <w:bCs/>
          <w:noProof/>
          <w:spacing w:val="1"/>
          <w:sz w:val="28"/>
          <w:szCs w:val="28"/>
        </w:rPr>
        <w:t>у</w:t>
      </w:r>
      <w:r w:rsidR="00E35EAE" w:rsidRPr="00ED31CB">
        <w:rPr>
          <w:rFonts w:ascii="Times New Roman" w:eastAsia="Times New Roman" w:hAnsi="Times New Roman" w:cs="Times New Roman"/>
          <w:b/>
          <w:bCs/>
          <w:noProof/>
          <w:spacing w:val="-3"/>
          <w:sz w:val="28"/>
          <w:szCs w:val="28"/>
        </w:rPr>
        <w:t>р</w:t>
      </w:r>
      <w:r w:rsidR="00E35EAE" w:rsidRPr="00ED31CB">
        <w:rPr>
          <w:rFonts w:ascii="Times New Roman" w:eastAsia="Times New Roman" w:hAnsi="Times New Roman" w:cs="Times New Roman"/>
          <w:b/>
          <w:bCs/>
          <w:noProof/>
          <w:sz w:val="28"/>
          <w:szCs w:val="28"/>
        </w:rPr>
        <w:t>а</w:t>
      </w:r>
      <w:r w:rsidR="00E35EAE" w:rsidRPr="00ED31CB">
        <w:rPr>
          <w:rFonts w:ascii="Times New Roman" w:eastAsia="Times New Roman" w:hAnsi="Times New Roman" w:cs="Times New Roman"/>
          <w:b/>
          <w:bCs/>
          <w:noProof/>
          <w:spacing w:val="2"/>
          <w:sz w:val="28"/>
          <w:szCs w:val="28"/>
        </w:rPr>
        <w:t xml:space="preserve"> </w:t>
      </w:r>
      <w:r w:rsidR="00E35EAE" w:rsidRPr="00ED31CB">
        <w:rPr>
          <w:rFonts w:ascii="Times New Roman" w:eastAsia="Times New Roman" w:hAnsi="Times New Roman" w:cs="Times New Roman"/>
          <w:b/>
          <w:bCs/>
          <w:noProof/>
          <w:sz w:val="28"/>
          <w:szCs w:val="28"/>
        </w:rPr>
        <w:t>сист</w:t>
      </w:r>
      <w:r w:rsidR="00E35EAE" w:rsidRPr="00ED31CB">
        <w:rPr>
          <w:rFonts w:ascii="Times New Roman" w:eastAsia="Times New Roman" w:hAnsi="Times New Roman" w:cs="Times New Roman"/>
          <w:b/>
          <w:bCs/>
          <w:noProof/>
          <w:spacing w:val="1"/>
          <w:sz w:val="28"/>
          <w:szCs w:val="28"/>
        </w:rPr>
        <w:t>е</w:t>
      </w:r>
      <w:r w:rsidR="00E35EAE" w:rsidRPr="00ED31CB">
        <w:rPr>
          <w:rFonts w:ascii="Times New Roman" w:eastAsia="Times New Roman" w:hAnsi="Times New Roman" w:cs="Times New Roman"/>
          <w:b/>
          <w:bCs/>
          <w:noProof/>
          <w:spacing w:val="-1"/>
          <w:sz w:val="28"/>
          <w:szCs w:val="28"/>
        </w:rPr>
        <w:t>м</w:t>
      </w:r>
      <w:r w:rsidR="00E35EAE" w:rsidRPr="00ED31CB">
        <w:rPr>
          <w:rFonts w:ascii="Times New Roman" w:eastAsia="Times New Roman" w:hAnsi="Times New Roman" w:cs="Times New Roman"/>
          <w:b/>
          <w:bCs/>
          <w:noProof/>
          <w:sz w:val="28"/>
          <w:szCs w:val="28"/>
        </w:rPr>
        <w:t xml:space="preserve">ы </w:t>
      </w:r>
      <w:r w:rsidR="00E35EAE" w:rsidRPr="00ED31CB">
        <w:rPr>
          <w:rFonts w:ascii="Times New Roman" w:eastAsia="Times New Roman" w:hAnsi="Times New Roman" w:cs="Times New Roman"/>
          <w:b/>
          <w:bCs/>
          <w:noProof/>
          <w:spacing w:val="-1"/>
          <w:sz w:val="28"/>
          <w:szCs w:val="28"/>
        </w:rPr>
        <w:t>м</w:t>
      </w:r>
      <w:r w:rsidR="00E35EAE" w:rsidRPr="00ED31CB">
        <w:rPr>
          <w:rFonts w:ascii="Times New Roman" w:eastAsia="Times New Roman" w:hAnsi="Times New Roman" w:cs="Times New Roman"/>
          <w:b/>
          <w:bCs/>
          <w:noProof/>
          <w:sz w:val="28"/>
          <w:szCs w:val="28"/>
        </w:rPr>
        <w:t>н</w:t>
      </w:r>
      <w:r w:rsidR="00E35EAE" w:rsidRPr="00ED31CB">
        <w:rPr>
          <w:rFonts w:ascii="Times New Roman" w:eastAsia="Times New Roman" w:hAnsi="Times New Roman" w:cs="Times New Roman"/>
          <w:b/>
          <w:bCs/>
          <w:noProof/>
          <w:spacing w:val="1"/>
          <w:sz w:val="28"/>
          <w:szCs w:val="28"/>
        </w:rPr>
        <w:t>ог</w:t>
      </w:r>
      <w:r w:rsidR="00E35EAE" w:rsidRPr="00ED31CB">
        <w:rPr>
          <w:rFonts w:ascii="Times New Roman" w:eastAsia="Times New Roman" w:hAnsi="Times New Roman" w:cs="Times New Roman"/>
          <w:b/>
          <w:bCs/>
          <w:noProof/>
          <w:sz w:val="28"/>
          <w:szCs w:val="28"/>
        </w:rPr>
        <w:t>о</w:t>
      </w:r>
      <w:r w:rsidR="00E35EAE" w:rsidRPr="00ED31CB">
        <w:rPr>
          <w:rFonts w:ascii="Times New Roman" w:eastAsia="Times New Roman" w:hAnsi="Times New Roman" w:cs="Times New Roman"/>
          <w:b/>
          <w:bCs/>
          <w:noProof/>
          <w:spacing w:val="1"/>
          <w:sz w:val="28"/>
          <w:szCs w:val="28"/>
        </w:rPr>
        <w:t>л</w:t>
      </w:r>
      <w:r w:rsidR="00E35EAE" w:rsidRPr="00ED31CB">
        <w:rPr>
          <w:rFonts w:ascii="Times New Roman" w:eastAsia="Times New Roman" w:hAnsi="Times New Roman" w:cs="Times New Roman"/>
          <w:b/>
          <w:bCs/>
          <w:noProof/>
          <w:sz w:val="28"/>
          <w:szCs w:val="28"/>
        </w:rPr>
        <w:t>е</w:t>
      </w:r>
      <w:r w:rsidR="00E35EAE" w:rsidRPr="00ED31CB">
        <w:rPr>
          <w:rFonts w:ascii="Times New Roman" w:eastAsia="Times New Roman" w:hAnsi="Times New Roman" w:cs="Times New Roman"/>
          <w:b/>
          <w:bCs/>
          <w:noProof/>
          <w:spacing w:val="-2"/>
          <w:sz w:val="28"/>
          <w:szCs w:val="28"/>
        </w:rPr>
        <w:t>т</w:t>
      </w:r>
      <w:r w:rsidR="00E35EAE" w:rsidRPr="00ED31CB">
        <w:rPr>
          <w:rFonts w:ascii="Times New Roman" w:eastAsia="Times New Roman" w:hAnsi="Times New Roman" w:cs="Times New Roman"/>
          <w:b/>
          <w:bCs/>
          <w:noProof/>
          <w:sz w:val="28"/>
          <w:szCs w:val="28"/>
        </w:rPr>
        <w:t>н</w:t>
      </w:r>
      <w:r w:rsidR="00E35EAE" w:rsidRPr="00ED31CB">
        <w:rPr>
          <w:rFonts w:ascii="Times New Roman" w:eastAsia="Times New Roman" w:hAnsi="Times New Roman" w:cs="Times New Roman"/>
          <w:b/>
          <w:bCs/>
          <w:noProof/>
          <w:spacing w:val="1"/>
          <w:sz w:val="28"/>
          <w:szCs w:val="28"/>
        </w:rPr>
        <w:t>е</w:t>
      </w:r>
      <w:r w:rsidR="00E35EAE" w:rsidRPr="00ED31CB">
        <w:rPr>
          <w:rFonts w:ascii="Times New Roman" w:eastAsia="Times New Roman" w:hAnsi="Times New Roman" w:cs="Times New Roman"/>
          <w:b/>
          <w:bCs/>
          <w:noProof/>
          <w:sz w:val="28"/>
          <w:szCs w:val="28"/>
        </w:rPr>
        <w:t xml:space="preserve">й </w:t>
      </w:r>
      <w:r w:rsidR="00E35EAE" w:rsidRPr="00ED31CB">
        <w:rPr>
          <w:rFonts w:ascii="Times New Roman" w:eastAsia="Times New Roman" w:hAnsi="Times New Roman" w:cs="Times New Roman"/>
          <w:b/>
          <w:bCs/>
          <w:noProof/>
          <w:spacing w:val="1"/>
          <w:sz w:val="28"/>
          <w:szCs w:val="28"/>
        </w:rPr>
        <w:t>п</w:t>
      </w:r>
      <w:r w:rsidR="00E35EAE" w:rsidRPr="00ED31CB">
        <w:rPr>
          <w:rFonts w:ascii="Times New Roman" w:eastAsia="Times New Roman" w:hAnsi="Times New Roman" w:cs="Times New Roman"/>
          <w:b/>
          <w:bCs/>
          <w:noProof/>
          <w:sz w:val="28"/>
          <w:szCs w:val="28"/>
        </w:rPr>
        <w:t>о</w:t>
      </w:r>
      <w:r w:rsidR="00E35EAE" w:rsidRPr="00ED31CB">
        <w:rPr>
          <w:rFonts w:ascii="Times New Roman" w:eastAsia="Times New Roman" w:hAnsi="Times New Roman" w:cs="Times New Roman"/>
          <w:b/>
          <w:bCs/>
          <w:noProof/>
          <w:spacing w:val="-1"/>
          <w:sz w:val="28"/>
          <w:szCs w:val="28"/>
        </w:rPr>
        <w:t>д</w:t>
      </w:r>
      <w:r w:rsidR="00E35EAE" w:rsidRPr="00ED31CB">
        <w:rPr>
          <w:rFonts w:ascii="Times New Roman" w:eastAsia="Times New Roman" w:hAnsi="Times New Roman" w:cs="Times New Roman"/>
          <w:b/>
          <w:bCs/>
          <w:noProof/>
          <w:spacing w:val="1"/>
          <w:sz w:val="28"/>
          <w:szCs w:val="28"/>
        </w:rPr>
        <w:t>г</w:t>
      </w:r>
      <w:r w:rsidR="00E35EAE" w:rsidRPr="00ED31CB">
        <w:rPr>
          <w:rFonts w:ascii="Times New Roman" w:eastAsia="Times New Roman" w:hAnsi="Times New Roman" w:cs="Times New Roman"/>
          <w:b/>
          <w:bCs/>
          <w:noProof/>
          <w:sz w:val="28"/>
          <w:szCs w:val="28"/>
        </w:rPr>
        <w:t>о</w:t>
      </w:r>
      <w:r w:rsidR="00E35EAE" w:rsidRPr="00ED31CB">
        <w:rPr>
          <w:rFonts w:ascii="Times New Roman" w:eastAsia="Times New Roman" w:hAnsi="Times New Roman" w:cs="Times New Roman"/>
          <w:b/>
          <w:bCs/>
          <w:noProof/>
          <w:spacing w:val="1"/>
          <w:sz w:val="28"/>
          <w:szCs w:val="28"/>
        </w:rPr>
        <w:t>т</w:t>
      </w:r>
      <w:r w:rsidR="00E35EAE" w:rsidRPr="00ED31CB">
        <w:rPr>
          <w:rFonts w:ascii="Times New Roman" w:eastAsia="Times New Roman" w:hAnsi="Times New Roman" w:cs="Times New Roman"/>
          <w:b/>
          <w:bCs/>
          <w:noProof/>
          <w:spacing w:val="-2"/>
          <w:sz w:val="28"/>
          <w:szCs w:val="28"/>
        </w:rPr>
        <w:t>о</w:t>
      </w:r>
      <w:r w:rsidR="00E35EAE" w:rsidRPr="00ED31CB">
        <w:rPr>
          <w:rFonts w:ascii="Times New Roman" w:eastAsia="Times New Roman" w:hAnsi="Times New Roman" w:cs="Times New Roman"/>
          <w:b/>
          <w:bCs/>
          <w:noProof/>
          <w:sz w:val="28"/>
          <w:szCs w:val="28"/>
        </w:rPr>
        <w:t>в</w:t>
      </w:r>
      <w:r w:rsidR="00E35EAE" w:rsidRPr="00ED31CB">
        <w:rPr>
          <w:rFonts w:ascii="Times New Roman" w:eastAsia="Times New Roman" w:hAnsi="Times New Roman" w:cs="Times New Roman"/>
          <w:b/>
          <w:bCs/>
          <w:noProof/>
          <w:spacing w:val="1"/>
          <w:sz w:val="28"/>
          <w:szCs w:val="28"/>
        </w:rPr>
        <w:t>к</w:t>
      </w:r>
      <w:r w:rsidR="00E35EAE" w:rsidRPr="00ED31CB">
        <w:rPr>
          <w:rFonts w:ascii="Times New Roman" w:eastAsia="Times New Roman" w:hAnsi="Times New Roman" w:cs="Times New Roman"/>
          <w:b/>
          <w:bCs/>
          <w:noProof/>
          <w:sz w:val="28"/>
          <w:szCs w:val="28"/>
        </w:rPr>
        <w:t>и</w:t>
      </w:r>
    </w:p>
    <w:p w:rsidR="0002799E" w:rsidRPr="00ED31CB" w:rsidRDefault="0002799E" w:rsidP="00ED31CB">
      <w:pPr>
        <w:spacing w:after="0" w:line="240" w:lineRule="auto"/>
        <w:ind w:firstLine="709"/>
        <w:jc w:val="both"/>
        <w:rPr>
          <w:rFonts w:ascii="Times New Roman" w:eastAsia="Times New Roman" w:hAnsi="Times New Roman" w:cs="Times New Roman"/>
          <w:noProof/>
          <w:sz w:val="28"/>
          <w:szCs w:val="28"/>
        </w:rPr>
      </w:pPr>
      <w:r w:rsidRPr="00ED31CB">
        <w:rPr>
          <w:rFonts w:ascii="Times New Roman" w:eastAsia="Times New Roman" w:hAnsi="Times New Roman" w:cs="Times New Roman"/>
          <w:bCs/>
          <w:noProof/>
          <w:sz w:val="28"/>
          <w:szCs w:val="28"/>
        </w:rPr>
        <w:t>Изу</w:t>
      </w:r>
      <w:r w:rsidRPr="00ED31CB">
        <w:rPr>
          <w:rFonts w:ascii="Times New Roman" w:eastAsia="Times New Roman" w:hAnsi="Times New Roman" w:cs="Times New Roman"/>
          <w:bCs/>
          <w:noProof/>
          <w:spacing w:val="-2"/>
          <w:sz w:val="28"/>
          <w:szCs w:val="28"/>
        </w:rPr>
        <w:t>ч</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pacing w:val="1"/>
          <w:sz w:val="28"/>
          <w:szCs w:val="28"/>
        </w:rPr>
        <w:t>ни</w:t>
      </w:r>
      <w:r w:rsidRPr="00ED31CB">
        <w:rPr>
          <w:rFonts w:ascii="Times New Roman" w:eastAsia="Times New Roman" w:hAnsi="Times New Roman" w:cs="Times New Roman"/>
          <w:bCs/>
          <w:noProof/>
          <w:sz w:val="28"/>
          <w:szCs w:val="28"/>
        </w:rPr>
        <w:t>е</w:t>
      </w:r>
      <w:r w:rsidRPr="00ED31CB">
        <w:rPr>
          <w:rFonts w:ascii="Times New Roman" w:eastAsia="Times New Roman" w:hAnsi="Times New Roman" w:cs="Times New Roman"/>
          <w:bCs/>
          <w:noProof/>
          <w:spacing w:val="-1"/>
          <w:sz w:val="28"/>
          <w:szCs w:val="28"/>
        </w:rPr>
        <w:t xml:space="preserve"> </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рогра</w:t>
      </w:r>
      <w:r w:rsidRPr="00ED31CB">
        <w:rPr>
          <w:rFonts w:ascii="Times New Roman" w:eastAsia="Times New Roman" w:hAnsi="Times New Roman" w:cs="Times New Roman"/>
          <w:bCs/>
          <w:noProof/>
          <w:spacing w:val="1"/>
          <w:sz w:val="28"/>
          <w:szCs w:val="28"/>
        </w:rPr>
        <w:t>мм</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 xml:space="preserve">ого </w:t>
      </w:r>
      <w:r w:rsidRPr="00ED31CB">
        <w:rPr>
          <w:rFonts w:ascii="Times New Roman" w:eastAsia="Times New Roman" w:hAnsi="Times New Roman" w:cs="Times New Roman"/>
          <w:bCs/>
          <w:noProof/>
          <w:spacing w:val="1"/>
          <w:sz w:val="28"/>
          <w:szCs w:val="28"/>
        </w:rPr>
        <w:t>м</w:t>
      </w:r>
      <w:r w:rsidRPr="00ED31CB">
        <w:rPr>
          <w:rFonts w:ascii="Times New Roman" w:eastAsia="Times New Roman" w:hAnsi="Times New Roman" w:cs="Times New Roman"/>
          <w:bCs/>
          <w:noProof/>
          <w:spacing w:val="-2"/>
          <w:sz w:val="28"/>
          <w:szCs w:val="28"/>
        </w:rPr>
        <w:t>а</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z w:val="28"/>
          <w:szCs w:val="28"/>
        </w:rPr>
        <w:t>р</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1"/>
          <w:sz w:val="28"/>
          <w:szCs w:val="28"/>
        </w:rPr>
        <w:t>л</w:t>
      </w:r>
      <w:r w:rsidRPr="00ED31CB">
        <w:rPr>
          <w:rFonts w:ascii="Times New Roman" w:eastAsia="Times New Roman" w:hAnsi="Times New Roman" w:cs="Times New Roman"/>
          <w:bCs/>
          <w:noProof/>
          <w:sz w:val="28"/>
          <w:szCs w:val="28"/>
        </w:rPr>
        <w:t>а ра</w:t>
      </w:r>
      <w:r w:rsidRPr="00ED31CB">
        <w:rPr>
          <w:rFonts w:ascii="Times New Roman" w:eastAsia="Times New Roman" w:hAnsi="Times New Roman" w:cs="Times New Roman"/>
          <w:bCs/>
          <w:noProof/>
          <w:spacing w:val="-1"/>
          <w:sz w:val="28"/>
          <w:szCs w:val="28"/>
        </w:rPr>
        <w:t>ссч</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2"/>
          <w:sz w:val="28"/>
          <w:szCs w:val="28"/>
        </w:rPr>
        <w:t>а</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 xml:space="preserve">о </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pacing w:val="1"/>
          <w:sz w:val="28"/>
          <w:szCs w:val="28"/>
        </w:rPr>
        <w:t>д</w:t>
      </w:r>
      <w:r w:rsidRPr="00ED31CB">
        <w:rPr>
          <w:rFonts w:ascii="Times New Roman" w:eastAsia="Times New Roman" w:hAnsi="Times New Roman" w:cs="Times New Roman"/>
          <w:bCs/>
          <w:noProof/>
          <w:sz w:val="28"/>
          <w:szCs w:val="28"/>
        </w:rPr>
        <w:t>в</w:t>
      </w:r>
      <w:r w:rsidRPr="00ED31CB">
        <w:rPr>
          <w:rFonts w:ascii="Times New Roman" w:eastAsia="Times New Roman" w:hAnsi="Times New Roman" w:cs="Times New Roman"/>
          <w:bCs/>
          <w:noProof/>
          <w:spacing w:val="-1"/>
          <w:sz w:val="28"/>
          <w:szCs w:val="28"/>
        </w:rPr>
        <w:t>у</w:t>
      </w:r>
      <w:r w:rsidRPr="00ED31CB">
        <w:rPr>
          <w:rFonts w:ascii="Times New Roman" w:eastAsia="Times New Roman" w:hAnsi="Times New Roman" w:cs="Times New Roman"/>
          <w:bCs/>
          <w:noProof/>
          <w:sz w:val="28"/>
          <w:szCs w:val="28"/>
        </w:rPr>
        <w:t xml:space="preserve">х </w:t>
      </w:r>
      <w:r w:rsidRPr="00ED31CB">
        <w:rPr>
          <w:rFonts w:ascii="Times New Roman" w:eastAsia="Times New Roman" w:hAnsi="Times New Roman" w:cs="Times New Roman"/>
          <w:bCs/>
          <w:noProof/>
          <w:spacing w:val="-1"/>
          <w:sz w:val="28"/>
          <w:szCs w:val="28"/>
        </w:rPr>
        <w:t>э</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2"/>
          <w:sz w:val="28"/>
          <w:szCs w:val="28"/>
        </w:rPr>
        <w:t>а</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 xml:space="preserve">ах </w:t>
      </w:r>
      <w:r w:rsidRPr="00ED31CB">
        <w:rPr>
          <w:rFonts w:ascii="Times New Roman" w:eastAsia="Times New Roman" w:hAnsi="Times New Roman" w:cs="Times New Roman"/>
          <w:bCs/>
          <w:noProof/>
          <w:spacing w:val="-1"/>
          <w:sz w:val="28"/>
          <w:szCs w:val="28"/>
        </w:rPr>
        <w:t>с</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о</w:t>
      </w:r>
      <w:r w:rsidRPr="00ED31CB">
        <w:rPr>
          <w:rFonts w:ascii="Times New Roman" w:eastAsia="Times New Roman" w:hAnsi="Times New Roman" w:cs="Times New Roman"/>
          <w:bCs/>
          <w:noProof/>
          <w:spacing w:val="-2"/>
          <w:sz w:val="28"/>
          <w:szCs w:val="28"/>
        </w:rPr>
        <w:t>р</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pacing w:val="-2"/>
          <w:sz w:val="28"/>
          <w:szCs w:val="28"/>
        </w:rPr>
        <w:t>в</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ой</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о</w:t>
      </w:r>
      <w:r w:rsidRPr="00ED31CB">
        <w:rPr>
          <w:rFonts w:ascii="Times New Roman" w:eastAsia="Times New Roman" w:hAnsi="Times New Roman" w:cs="Times New Roman"/>
          <w:bCs/>
          <w:noProof/>
          <w:spacing w:val="1"/>
          <w:sz w:val="28"/>
          <w:szCs w:val="28"/>
        </w:rPr>
        <w:t>д</w:t>
      </w:r>
      <w:r w:rsidRPr="00ED31CB">
        <w:rPr>
          <w:rFonts w:ascii="Times New Roman" w:eastAsia="Times New Roman" w:hAnsi="Times New Roman" w:cs="Times New Roman"/>
          <w:bCs/>
          <w:noProof/>
          <w:spacing w:val="7"/>
          <w:sz w:val="28"/>
          <w:szCs w:val="28"/>
        </w:rPr>
        <w:t>г</w:t>
      </w:r>
      <w:r w:rsidRPr="00ED31CB">
        <w:rPr>
          <w:rFonts w:ascii="Times New Roman" w:eastAsia="Times New Roman" w:hAnsi="Times New Roman" w:cs="Times New Roman"/>
          <w:bCs/>
          <w:noProof/>
          <w:spacing w:val="-2"/>
          <w:sz w:val="28"/>
          <w:szCs w:val="28"/>
        </w:rPr>
        <w:t>о</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2"/>
          <w:sz w:val="28"/>
          <w:szCs w:val="28"/>
        </w:rPr>
        <w:t>о</w:t>
      </w:r>
      <w:r w:rsidRPr="00ED31CB">
        <w:rPr>
          <w:rFonts w:ascii="Times New Roman" w:eastAsia="Times New Roman" w:hAnsi="Times New Roman" w:cs="Times New Roman"/>
          <w:bCs/>
          <w:noProof/>
          <w:sz w:val="28"/>
          <w:szCs w:val="28"/>
        </w:rPr>
        <w:t>в</w:t>
      </w:r>
      <w:r w:rsidRPr="00ED31CB">
        <w:rPr>
          <w:rFonts w:ascii="Times New Roman" w:eastAsia="Times New Roman" w:hAnsi="Times New Roman" w:cs="Times New Roman"/>
          <w:bCs/>
          <w:noProof/>
          <w:spacing w:val="-2"/>
          <w:sz w:val="28"/>
          <w:szCs w:val="28"/>
        </w:rPr>
        <w:t>к</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z w:val="28"/>
          <w:szCs w:val="28"/>
        </w:rPr>
        <w:t>:</w:t>
      </w:r>
    </w:p>
    <w:p w:rsidR="0002799E" w:rsidRPr="00ED31CB" w:rsidRDefault="00ED31CB" w:rsidP="00ED31CB">
      <w:pPr>
        <w:tabs>
          <w:tab w:val="left" w:pos="284"/>
        </w:tabs>
        <w:spacing w:after="0" w:line="240" w:lineRule="auto"/>
        <w:ind w:firstLine="709"/>
        <w:rPr>
          <w:rFonts w:ascii="Times New Roman" w:eastAsia="Times New Roman" w:hAnsi="Times New Roman" w:cs="Times New Roman"/>
          <w:noProof/>
          <w:sz w:val="28"/>
          <w:szCs w:val="28"/>
        </w:rPr>
      </w:pPr>
      <w:r w:rsidRPr="00ED31CB">
        <w:rPr>
          <w:rFonts w:ascii="Times New Roman" w:eastAsia="Times New Roman" w:hAnsi="Times New Roman" w:cs="Times New Roman"/>
          <w:noProof/>
          <w:spacing w:val="1"/>
          <w:position w:val="-1"/>
          <w:sz w:val="28"/>
          <w:szCs w:val="28"/>
        </w:rPr>
        <w:t xml:space="preserve">- </w:t>
      </w:r>
      <w:r w:rsidR="0002799E" w:rsidRPr="00ED31CB">
        <w:rPr>
          <w:rFonts w:ascii="Times New Roman" w:eastAsia="Times New Roman" w:hAnsi="Times New Roman" w:cs="Times New Roman"/>
          <w:noProof/>
          <w:spacing w:val="1"/>
          <w:position w:val="-1"/>
          <w:sz w:val="28"/>
          <w:szCs w:val="28"/>
        </w:rPr>
        <w:t>н</w:t>
      </w:r>
      <w:r w:rsidR="0002799E" w:rsidRPr="00ED31CB">
        <w:rPr>
          <w:rFonts w:ascii="Times New Roman" w:eastAsia="Times New Roman" w:hAnsi="Times New Roman" w:cs="Times New Roman"/>
          <w:noProof/>
          <w:spacing w:val="-1"/>
          <w:position w:val="-1"/>
          <w:sz w:val="28"/>
          <w:szCs w:val="28"/>
        </w:rPr>
        <w:t>ача</w:t>
      </w:r>
      <w:r w:rsidR="0002799E" w:rsidRPr="00ED31CB">
        <w:rPr>
          <w:rFonts w:ascii="Times New Roman" w:eastAsia="Times New Roman" w:hAnsi="Times New Roman" w:cs="Times New Roman"/>
          <w:noProof/>
          <w:position w:val="-1"/>
          <w:sz w:val="28"/>
          <w:szCs w:val="28"/>
        </w:rPr>
        <w:t>л</w:t>
      </w:r>
      <w:r w:rsidR="0002799E" w:rsidRPr="00ED31CB">
        <w:rPr>
          <w:rFonts w:ascii="Times New Roman" w:eastAsia="Times New Roman" w:hAnsi="Times New Roman" w:cs="Times New Roman"/>
          <w:noProof/>
          <w:spacing w:val="1"/>
          <w:position w:val="-1"/>
          <w:sz w:val="28"/>
          <w:szCs w:val="28"/>
        </w:rPr>
        <w:t>ьн</w:t>
      </w:r>
      <w:r w:rsidR="0002799E" w:rsidRPr="00ED31CB">
        <w:rPr>
          <w:rFonts w:ascii="Times New Roman" w:eastAsia="Times New Roman" w:hAnsi="Times New Roman" w:cs="Times New Roman"/>
          <w:noProof/>
          <w:position w:val="-1"/>
          <w:sz w:val="28"/>
          <w:szCs w:val="28"/>
        </w:rPr>
        <w:t>ой</w:t>
      </w:r>
      <w:r w:rsidR="0002799E" w:rsidRPr="00ED31CB">
        <w:rPr>
          <w:rFonts w:ascii="Times New Roman" w:eastAsia="Times New Roman" w:hAnsi="Times New Roman" w:cs="Times New Roman"/>
          <w:noProof/>
          <w:spacing w:val="1"/>
          <w:position w:val="-1"/>
          <w:sz w:val="28"/>
          <w:szCs w:val="28"/>
        </w:rPr>
        <w:t xml:space="preserve"> п</w:t>
      </w:r>
      <w:r w:rsidR="0002799E" w:rsidRPr="00ED31CB">
        <w:rPr>
          <w:rFonts w:ascii="Times New Roman" w:eastAsia="Times New Roman" w:hAnsi="Times New Roman" w:cs="Times New Roman"/>
          <w:noProof/>
          <w:position w:val="-1"/>
          <w:sz w:val="28"/>
          <w:szCs w:val="28"/>
        </w:rPr>
        <w:t>одг</w:t>
      </w:r>
      <w:r w:rsidR="0002799E" w:rsidRPr="00ED31CB">
        <w:rPr>
          <w:rFonts w:ascii="Times New Roman" w:eastAsia="Times New Roman" w:hAnsi="Times New Roman" w:cs="Times New Roman"/>
          <w:noProof/>
          <w:spacing w:val="-2"/>
          <w:position w:val="-1"/>
          <w:sz w:val="28"/>
          <w:szCs w:val="28"/>
        </w:rPr>
        <w:t>о</w:t>
      </w:r>
      <w:r w:rsidR="0002799E" w:rsidRPr="00ED31CB">
        <w:rPr>
          <w:rFonts w:ascii="Times New Roman" w:eastAsia="Times New Roman" w:hAnsi="Times New Roman" w:cs="Times New Roman"/>
          <w:noProof/>
          <w:position w:val="-1"/>
          <w:sz w:val="28"/>
          <w:szCs w:val="28"/>
        </w:rPr>
        <w:t>товки</w:t>
      </w:r>
      <w:r w:rsidR="0002799E" w:rsidRPr="00ED31CB">
        <w:rPr>
          <w:rFonts w:ascii="Times New Roman" w:eastAsia="Times New Roman" w:hAnsi="Times New Roman" w:cs="Times New Roman"/>
          <w:noProof/>
          <w:spacing w:val="1"/>
          <w:position w:val="-1"/>
          <w:sz w:val="28"/>
          <w:szCs w:val="28"/>
        </w:rPr>
        <w:t xml:space="preserve"> </w:t>
      </w:r>
      <w:r w:rsidR="0002799E" w:rsidRPr="00ED31CB">
        <w:rPr>
          <w:rFonts w:ascii="Times New Roman" w:eastAsia="Times New Roman" w:hAnsi="Times New Roman" w:cs="Times New Roman"/>
          <w:noProof/>
          <w:spacing w:val="-3"/>
          <w:position w:val="-1"/>
          <w:sz w:val="28"/>
          <w:szCs w:val="28"/>
        </w:rPr>
        <w:t>(</w:t>
      </w:r>
      <w:r w:rsidR="0002799E" w:rsidRPr="00ED31CB">
        <w:rPr>
          <w:rFonts w:ascii="Times New Roman" w:eastAsia="Times New Roman" w:hAnsi="Times New Roman" w:cs="Times New Roman"/>
          <w:noProof/>
          <w:position w:val="-1"/>
          <w:sz w:val="28"/>
          <w:szCs w:val="28"/>
        </w:rPr>
        <w:t>3 года</w:t>
      </w:r>
      <w:r w:rsidR="0002799E" w:rsidRPr="00ED31CB">
        <w:rPr>
          <w:rFonts w:ascii="Times New Roman" w:eastAsia="Times New Roman" w:hAnsi="Times New Roman" w:cs="Times New Roman"/>
          <w:noProof/>
          <w:spacing w:val="-1"/>
          <w:position w:val="-1"/>
          <w:sz w:val="28"/>
          <w:szCs w:val="28"/>
        </w:rPr>
        <w:t>)</w:t>
      </w:r>
      <w:r w:rsidR="0002799E" w:rsidRPr="00ED31CB">
        <w:rPr>
          <w:rFonts w:ascii="Times New Roman" w:eastAsia="Times New Roman" w:hAnsi="Times New Roman" w:cs="Times New Roman"/>
          <w:noProof/>
          <w:position w:val="-1"/>
          <w:sz w:val="28"/>
          <w:szCs w:val="28"/>
        </w:rPr>
        <w:t>,</w:t>
      </w:r>
    </w:p>
    <w:p w:rsidR="0002799E" w:rsidRPr="00ED31CB" w:rsidRDefault="00ED31CB" w:rsidP="00ED31CB">
      <w:pPr>
        <w:tabs>
          <w:tab w:val="left" w:pos="0"/>
          <w:tab w:val="left" w:pos="284"/>
        </w:tabs>
        <w:spacing w:before="2" w:after="0" w:line="240" w:lineRule="auto"/>
        <w:ind w:firstLine="709"/>
        <w:jc w:val="both"/>
        <w:rPr>
          <w:rFonts w:ascii="Times New Roman" w:eastAsia="Times New Roman" w:hAnsi="Times New Roman" w:cs="Times New Roman"/>
          <w:noProof/>
          <w:sz w:val="28"/>
          <w:szCs w:val="28"/>
        </w:rPr>
      </w:pPr>
      <w:r w:rsidRPr="00ED31CB">
        <w:rPr>
          <w:rFonts w:ascii="Times New Roman" w:eastAsia="Times New Roman" w:hAnsi="Times New Roman" w:cs="Times New Roman"/>
          <w:noProof/>
          <w:sz w:val="28"/>
          <w:szCs w:val="28"/>
        </w:rPr>
        <w:t xml:space="preserve">- </w:t>
      </w:r>
      <w:r w:rsidR="0002799E" w:rsidRPr="00ED31CB">
        <w:rPr>
          <w:rFonts w:ascii="Times New Roman" w:eastAsia="Times New Roman" w:hAnsi="Times New Roman" w:cs="Times New Roman"/>
          <w:noProof/>
          <w:sz w:val="28"/>
          <w:szCs w:val="28"/>
        </w:rPr>
        <w:t>тр</w:t>
      </w:r>
      <w:r w:rsidR="0002799E" w:rsidRPr="00ED31CB">
        <w:rPr>
          <w:rFonts w:ascii="Times New Roman" w:eastAsia="Times New Roman" w:hAnsi="Times New Roman" w:cs="Times New Roman"/>
          <w:noProof/>
          <w:spacing w:val="-1"/>
          <w:sz w:val="28"/>
          <w:szCs w:val="28"/>
        </w:rPr>
        <w:t>е</w:t>
      </w:r>
      <w:r w:rsidR="0002799E" w:rsidRPr="00ED31CB">
        <w:rPr>
          <w:rFonts w:ascii="Times New Roman" w:eastAsia="Times New Roman" w:hAnsi="Times New Roman" w:cs="Times New Roman"/>
          <w:noProof/>
          <w:spacing w:val="1"/>
          <w:sz w:val="28"/>
          <w:szCs w:val="28"/>
        </w:rPr>
        <w:t>ни</w:t>
      </w:r>
      <w:r w:rsidR="0002799E" w:rsidRPr="00ED31CB">
        <w:rPr>
          <w:rFonts w:ascii="Times New Roman" w:eastAsia="Times New Roman" w:hAnsi="Times New Roman" w:cs="Times New Roman"/>
          <w:noProof/>
          <w:sz w:val="28"/>
          <w:szCs w:val="28"/>
        </w:rPr>
        <w:t>рово</w:t>
      </w:r>
      <w:r w:rsidR="0002799E" w:rsidRPr="00ED31CB">
        <w:rPr>
          <w:rFonts w:ascii="Times New Roman" w:eastAsia="Times New Roman" w:hAnsi="Times New Roman" w:cs="Times New Roman"/>
          <w:noProof/>
          <w:spacing w:val="-1"/>
          <w:sz w:val="28"/>
          <w:szCs w:val="28"/>
        </w:rPr>
        <w:t>ч</w:t>
      </w:r>
      <w:r w:rsidR="0002799E" w:rsidRPr="00ED31CB">
        <w:rPr>
          <w:rFonts w:ascii="Times New Roman" w:eastAsia="Times New Roman" w:hAnsi="Times New Roman" w:cs="Times New Roman"/>
          <w:noProof/>
          <w:spacing w:val="1"/>
          <w:sz w:val="28"/>
          <w:szCs w:val="28"/>
        </w:rPr>
        <w:t>н</w:t>
      </w:r>
      <w:r w:rsidR="0002799E" w:rsidRPr="00ED31CB">
        <w:rPr>
          <w:rFonts w:ascii="Times New Roman" w:eastAsia="Times New Roman" w:hAnsi="Times New Roman" w:cs="Times New Roman"/>
          <w:noProof/>
          <w:sz w:val="28"/>
          <w:szCs w:val="28"/>
        </w:rPr>
        <w:t>ом</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z w:val="28"/>
          <w:szCs w:val="28"/>
        </w:rPr>
        <w:t>э</w:t>
      </w:r>
      <w:r w:rsidR="0002799E" w:rsidRPr="00ED31CB">
        <w:rPr>
          <w:rFonts w:ascii="Times New Roman" w:eastAsia="Times New Roman" w:hAnsi="Times New Roman" w:cs="Times New Roman"/>
          <w:noProof/>
          <w:spacing w:val="1"/>
          <w:sz w:val="28"/>
          <w:szCs w:val="28"/>
        </w:rPr>
        <w:t>т</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п</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с</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z w:val="28"/>
          <w:szCs w:val="28"/>
        </w:rPr>
        <w:t>орт</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pacing w:val="-3"/>
          <w:sz w:val="28"/>
          <w:szCs w:val="28"/>
        </w:rPr>
        <w:t>в</w:t>
      </w:r>
      <w:r w:rsidR="0002799E" w:rsidRPr="00ED31CB">
        <w:rPr>
          <w:rFonts w:ascii="Times New Roman" w:eastAsia="Times New Roman" w:hAnsi="Times New Roman" w:cs="Times New Roman"/>
          <w:noProof/>
          <w:spacing w:val="1"/>
          <w:sz w:val="28"/>
          <w:szCs w:val="28"/>
        </w:rPr>
        <w:t>н</w:t>
      </w:r>
      <w:r w:rsidR="0002799E" w:rsidRPr="00ED31CB">
        <w:rPr>
          <w:rFonts w:ascii="Times New Roman" w:eastAsia="Times New Roman" w:hAnsi="Times New Roman" w:cs="Times New Roman"/>
          <w:noProof/>
          <w:sz w:val="28"/>
          <w:szCs w:val="28"/>
        </w:rPr>
        <w:t>ой</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с</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ец</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л</w:t>
      </w:r>
      <w:r w:rsidR="0002799E" w:rsidRPr="00ED31CB">
        <w:rPr>
          <w:rFonts w:ascii="Times New Roman" w:eastAsia="Times New Roman" w:hAnsi="Times New Roman" w:cs="Times New Roman"/>
          <w:noProof/>
          <w:spacing w:val="1"/>
          <w:sz w:val="28"/>
          <w:szCs w:val="28"/>
        </w:rPr>
        <w:t>из</w:t>
      </w:r>
      <w:r w:rsidR="0002799E" w:rsidRPr="00ED31CB">
        <w:rPr>
          <w:rFonts w:ascii="Times New Roman" w:eastAsia="Times New Roman" w:hAnsi="Times New Roman" w:cs="Times New Roman"/>
          <w:noProof/>
          <w:spacing w:val="-1"/>
          <w:sz w:val="28"/>
          <w:szCs w:val="28"/>
        </w:rPr>
        <w:t>ац</w:t>
      </w:r>
      <w:r w:rsidR="0002799E" w:rsidRPr="00ED31CB">
        <w:rPr>
          <w:rFonts w:ascii="Times New Roman" w:eastAsia="Times New Roman" w:hAnsi="Times New Roman" w:cs="Times New Roman"/>
          <w:noProof/>
          <w:spacing w:val="1"/>
          <w:sz w:val="28"/>
          <w:szCs w:val="28"/>
        </w:rPr>
        <w:t>ии</w:t>
      </w:r>
      <w:r w:rsidR="0002799E" w:rsidRPr="00ED31CB">
        <w:rPr>
          <w:rFonts w:ascii="Times New Roman" w:eastAsia="Times New Roman" w:hAnsi="Times New Roman" w:cs="Times New Roman"/>
          <w:noProof/>
          <w:sz w:val="28"/>
          <w:szCs w:val="28"/>
        </w:rPr>
        <w:t>), пре</w:t>
      </w:r>
      <w:r w:rsidR="0002799E" w:rsidRPr="00ED31CB">
        <w:rPr>
          <w:rFonts w:ascii="Times New Roman" w:eastAsia="Times New Roman" w:hAnsi="Times New Roman" w:cs="Times New Roman"/>
          <w:noProof/>
          <w:spacing w:val="2"/>
          <w:sz w:val="28"/>
          <w:szCs w:val="28"/>
        </w:rPr>
        <w:t>д</w:t>
      </w:r>
      <w:r w:rsidR="0002799E" w:rsidRPr="00ED31CB">
        <w:rPr>
          <w:rFonts w:ascii="Times New Roman" w:eastAsia="Times New Roman" w:hAnsi="Times New Roman" w:cs="Times New Roman"/>
          <w:noProof/>
          <w:spacing w:val="-5"/>
          <w:sz w:val="28"/>
          <w:szCs w:val="28"/>
        </w:rPr>
        <w:t>у</w:t>
      </w:r>
      <w:r w:rsidR="0002799E" w:rsidRPr="00ED31CB">
        <w:rPr>
          <w:rFonts w:ascii="Times New Roman" w:eastAsia="Times New Roman" w:hAnsi="Times New Roman" w:cs="Times New Roman"/>
          <w:noProof/>
          <w:spacing w:val="-1"/>
          <w:sz w:val="28"/>
          <w:szCs w:val="28"/>
        </w:rPr>
        <w:t>сма</w:t>
      </w:r>
      <w:r w:rsidR="0002799E" w:rsidRPr="00ED31CB">
        <w:rPr>
          <w:rFonts w:ascii="Times New Roman" w:eastAsia="Times New Roman" w:hAnsi="Times New Roman" w:cs="Times New Roman"/>
          <w:noProof/>
          <w:sz w:val="28"/>
          <w:szCs w:val="28"/>
        </w:rPr>
        <w:t>тр</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в</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ю</w:t>
      </w:r>
      <w:r w:rsidR="0002799E" w:rsidRPr="00ED31CB">
        <w:rPr>
          <w:rFonts w:ascii="Times New Roman" w:eastAsia="Times New Roman" w:hAnsi="Times New Roman" w:cs="Times New Roman"/>
          <w:noProof/>
          <w:spacing w:val="2"/>
          <w:sz w:val="28"/>
          <w:szCs w:val="28"/>
        </w:rPr>
        <w:t>щ</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й</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z w:val="28"/>
          <w:szCs w:val="28"/>
        </w:rPr>
        <w:t>два</w:t>
      </w:r>
      <w:r w:rsidR="0002799E" w:rsidRPr="00ED31CB">
        <w:rPr>
          <w:rFonts w:ascii="Times New Roman" w:eastAsia="Times New Roman" w:hAnsi="Times New Roman" w:cs="Times New Roman"/>
          <w:noProof/>
          <w:spacing w:val="59"/>
          <w:sz w:val="28"/>
          <w:szCs w:val="28"/>
        </w:rPr>
        <w:t xml:space="preserve"> </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w:t>
      </w:r>
      <w:r w:rsidR="0002799E" w:rsidRPr="00ED31CB">
        <w:rPr>
          <w:rFonts w:ascii="Times New Roman" w:eastAsia="Times New Roman" w:hAnsi="Times New Roman" w:cs="Times New Roman"/>
          <w:noProof/>
          <w:sz w:val="28"/>
          <w:szCs w:val="28"/>
        </w:rPr>
        <w:t>р</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ода</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z w:val="28"/>
          <w:szCs w:val="28"/>
        </w:rPr>
        <w:t>о</w:t>
      </w:r>
      <w:r w:rsidR="0002799E" w:rsidRPr="00ED31CB">
        <w:rPr>
          <w:rFonts w:ascii="Times New Roman" w:eastAsia="Times New Roman" w:hAnsi="Times New Roman" w:cs="Times New Roman"/>
          <w:noProof/>
          <w:spacing w:val="10"/>
          <w:sz w:val="28"/>
          <w:szCs w:val="28"/>
        </w:rPr>
        <w:t>б</w:t>
      </w:r>
      <w:r w:rsidR="0002799E" w:rsidRPr="00ED31CB">
        <w:rPr>
          <w:rFonts w:ascii="Times New Roman" w:eastAsia="Times New Roman" w:hAnsi="Times New Roman" w:cs="Times New Roman"/>
          <w:noProof/>
          <w:spacing w:val="-7"/>
          <w:sz w:val="28"/>
          <w:szCs w:val="28"/>
        </w:rPr>
        <w:t>у</w:t>
      </w:r>
      <w:r w:rsidR="0002799E" w:rsidRPr="00ED31CB">
        <w:rPr>
          <w:rFonts w:ascii="Times New Roman" w:eastAsia="Times New Roman" w:hAnsi="Times New Roman" w:cs="Times New Roman"/>
          <w:noProof/>
          <w:spacing w:val="-1"/>
          <w:sz w:val="28"/>
          <w:szCs w:val="28"/>
        </w:rPr>
        <w:t>че</w:t>
      </w:r>
      <w:r w:rsidR="0002799E" w:rsidRPr="00ED31CB">
        <w:rPr>
          <w:rFonts w:ascii="Times New Roman" w:eastAsia="Times New Roman" w:hAnsi="Times New Roman" w:cs="Times New Roman"/>
          <w:noProof/>
          <w:spacing w:val="1"/>
          <w:sz w:val="28"/>
          <w:szCs w:val="28"/>
        </w:rPr>
        <w:t>ни</w:t>
      </w:r>
      <w:r w:rsidR="0002799E" w:rsidRPr="00ED31CB">
        <w:rPr>
          <w:rFonts w:ascii="Times New Roman" w:eastAsia="Times New Roman" w:hAnsi="Times New Roman" w:cs="Times New Roman"/>
          <w:noProof/>
          <w:sz w:val="28"/>
          <w:szCs w:val="28"/>
        </w:rPr>
        <w:t xml:space="preserve">я: </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w:t>
      </w:r>
      <w:r w:rsidR="0002799E" w:rsidRPr="00ED31CB">
        <w:rPr>
          <w:rFonts w:ascii="Times New Roman" w:eastAsia="Times New Roman" w:hAnsi="Times New Roman" w:cs="Times New Roman"/>
          <w:noProof/>
          <w:sz w:val="28"/>
          <w:szCs w:val="28"/>
        </w:rPr>
        <w:t>р</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 xml:space="preserve">од </w:t>
      </w:r>
      <w:r w:rsidR="0002799E" w:rsidRPr="00ED31CB">
        <w:rPr>
          <w:rFonts w:ascii="Times New Roman" w:eastAsia="Times New Roman" w:hAnsi="Times New Roman" w:cs="Times New Roman"/>
          <w:noProof/>
          <w:spacing w:val="1"/>
          <w:sz w:val="28"/>
          <w:szCs w:val="28"/>
        </w:rPr>
        <w:t>н</w:t>
      </w:r>
      <w:r w:rsidR="0002799E" w:rsidRPr="00ED31CB">
        <w:rPr>
          <w:rFonts w:ascii="Times New Roman" w:eastAsia="Times New Roman" w:hAnsi="Times New Roman" w:cs="Times New Roman"/>
          <w:noProof/>
          <w:spacing w:val="-1"/>
          <w:sz w:val="28"/>
          <w:szCs w:val="28"/>
        </w:rPr>
        <w:t>ача</w:t>
      </w:r>
      <w:r w:rsidR="0002799E" w:rsidRPr="00ED31CB">
        <w:rPr>
          <w:rFonts w:ascii="Times New Roman" w:eastAsia="Times New Roman" w:hAnsi="Times New Roman" w:cs="Times New Roman"/>
          <w:noProof/>
          <w:sz w:val="28"/>
          <w:szCs w:val="28"/>
        </w:rPr>
        <w:t>л</w:t>
      </w:r>
      <w:r w:rsidR="0002799E" w:rsidRPr="00ED31CB">
        <w:rPr>
          <w:rFonts w:ascii="Times New Roman" w:eastAsia="Times New Roman" w:hAnsi="Times New Roman" w:cs="Times New Roman"/>
          <w:noProof/>
          <w:spacing w:val="-1"/>
          <w:sz w:val="28"/>
          <w:szCs w:val="28"/>
        </w:rPr>
        <w:t>ь</w:t>
      </w:r>
      <w:r w:rsidR="0002799E" w:rsidRPr="00ED31CB">
        <w:rPr>
          <w:rFonts w:ascii="Times New Roman" w:eastAsia="Times New Roman" w:hAnsi="Times New Roman" w:cs="Times New Roman"/>
          <w:noProof/>
          <w:spacing w:val="1"/>
          <w:sz w:val="28"/>
          <w:szCs w:val="28"/>
        </w:rPr>
        <w:t>н</w:t>
      </w:r>
      <w:r w:rsidR="0002799E" w:rsidRPr="00ED31CB">
        <w:rPr>
          <w:rFonts w:ascii="Times New Roman" w:eastAsia="Times New Roman" w:hAnsi="Times New Roman" w:cs="Times New Roman"/>
          <w:noProof/>
          <w:sz w:val="28"/>
          <w:szCs w:val="28"/>
        </w:rPr>
        <w:t>ой</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с</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ец</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л</w:t>
      </w:r>
      <w:r w:rsidR="0002799E" w:rsidRPr="00ED31CB">
        <w:rPr>
          <w:rFonts w:ascii="Times New Roman" w:eastAsia="Times New Roman" w:hAnsi="Times New Roman" w:cs="Times New Roman"/>
          <w:noProof/>
          <w:spacing w:val="1"/>
          <w:sz w:val="28"/>
          <w:szCs w:val="28"/>
        </w:rPr>
        <w:t>из</w:t>
      </w:r>
      <w:r w:rsidR="0002799E" w:rsidRPr="00ED31CB">
        <w:rPr>
          <w:rFonts w:ascii="Times New Roman" w:eastAsia="Times New Roman" w:hAnsi="Times New Roman" w:cs="Times New Roman"/>
          <w:noProof/>
          <w:spacing w:val="-1"/>
          <w:sz w:val="28"/>
          <w:szCs w:val="28"/>
        </w:rPr>
        <w:t>ац</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и</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w:t>
      </w:r>
      <w:r w:rsidR="0002799E" w:rsidRPr="00ED31CB">
        <w:rPr>
          <w:rFonts w:ascii="Times New Roman" w:eastAsia="Times New Roman" w:hAnsi="Times New Roman" w:cs="Times New Roman"/>
          <w:noProof/>
          <w:sz w:val="28"/>
          <w:szCs w:val="28"/>
        </w:rPr>
        <w:t xml:space="preserve">2 </w:t>
      </w:r>
      <w:r w:rsidR="0002799E" w:rsidRPr="00ED31CB">
        <w:rPr>
          <w:rFonts w:ascii="Times New Roman" w:eastAsia="Times New Roman" w:hAnsi="Times New Roman" w:cs="Times New Roman"/>
          <w:noProof/>
          <w:spacing w:val="-2"/>
          <w:sz w:val="28"/>
          <w:szCs w:val="28"/>
        </w:rPr>
        <w:t>г</w:t>
      </w:r>
      <w:r w:rsidR="0002799E" w:rsidRPr="00ED31CB">
        <w:rPr>
          <w:rFonts w:ascii="Times New Roman" w:eastAsia="Times New Roman" w:hAnsi="Times New Roman" w:cs="Times New Roman"/>
          <w:noProof/>
          <w:sz w:val="28"/>
          <w:szCs w:val="28"/>
        </w:rPr>
        <w:t>од</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 xml:space="preserve">) и </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w:t>
      </w:r>
      <w:r w:rsidR="0002799E" w:rsidRPr="00ED31CB">
        <w:rPr>
          <w:rFonts w:ascii="Times New Roman" w:eastAsia="Times New Roman" w:hAnsi="Times New Roman" w:cs="Times New Roman"/>
          <w:noProof/>
          <w:sz w:val="28"/>
          <w:szCs w:val="28"/>
        </w:rPr>
        <w:t>р</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од</w:t>
      </w:r>
      <w:r w:rsidR="0002799E" w:rsidRPr="00ED31CB">
        <w:rPr>
          <w:rFonts w:ascii="Times New Roman" w:eastAsia="Times New Roman" w:hAnsi="Times New Roman" w:cs="Times New Roman"/>
          <w:noProof/>
          <w:spacing w:val="2"/>
          <w:sz w:val="28"/>
          <w:szCs w:val="28"/>
        </w:rPr>
        <w:t xml:space="preserve"> </w:t>
      </w:r>
      <w:r w:rsidR="0002799E" w:rsidRPr="00ED31CB">
        <w:rPr>
          <w:rFonts w:ascii="Times New Roman" w:eastAsia="Times New Roman" w:hAnsi="Times New Roman" w:cs="Times New Roman"/>
          <w:noProof/>
          <w:spacing w:val="-7"/>
          <w:sz w:val="28"/>
          <w:szCs w:val="28"/>
        </w:rPr>
        <w:t>у</w:t>
      </w:r>
      <w:r w:rsidR="0002799E" w:rsidRPr="00ED31CB">
        <w:rPr>
          <w:rFonts w:ascii="Times New Roman" w:eastAsia="Times New Roman" w:hAnsi="Times New Roman" w:cs="Times New Roman"/>
          <w:noProof/>
          <w:sz w:val="28"/>
          <w:szCs w:val="28"/>
        </w:rPr>
        <w:t>г</w:t>
      </w:r>
      <w:r w:rsidR="0002799E" w:rsidRPr="00ED31CB">
        <w:rPr>
          <w:rFonts w:ascii="Times New Roman" w:eastAsia="Times New Roman" w:hAnsi="Times New Roman" w:cs="Times New Roman"/>
          <w:noProof/>
          <w:spacing w:val="5"/>
          <w:sz w:val="28"/>
          <w:szCs w:val="28"/>
        </w:rPr>
        <w:t>л</w:t>
      </w:r>
      <w:r w:rsidR="0002799E" w:rsidRPr="00ED31CB">
        <w:rPr>
          <w:rFonts w:ascii="Times New Roman" w:eastAsia="Times New Roman" w:hAnsi="Times New Roman" w:cs="Times New Roman"/>
          <w:noProof/>
          <w:spacing w:val="-5"/>
          <w:sz w:val="28"/>
          <w:szCs w:val="28"/>
        </w:rPr>
        <w:t>у</w:t>
      </w:r>
      <w:r w:rsidR="0002799E" w:rsidRPr="00ED31CB">
        <w:rPr>
          <w:rFonts w:ascii="Times New Roman" w:eastAsia="Times New Roman" w:hAnsi="Times New Roman" w:cs="Times New Roman"/>
          <w:noProof/>
          <w:sz w:val="28"/>
          <w:szCs w:val="28"/>
        </w:rPr>
        <w:t>б</w:t>
      </w:r>
      <w:r w:rsidR="0002799E" w:rsidRPr="00ED31CB">
        <w:rPr>
          <w:rFonts w:ascii="Times New Roman" w:eastAsia="Times New Roman" w:hAnsi="Times New Roman" w:cs="Times New Roman"/>
          <w:noProof/>
          <w:spacing w:val="3"/>
          <w:sz w:val="28"/>
          <w:szCs w:val="28"/>
        </w:rPr>
        <w:t>л</w:t>
      </w:r>
      <w:r w:rsidR="0002799E" w:rsidRPr="00ED31CB">
        <w:rPr>
          <w:rFonts w:ascii="Times New Roman" w:eastAsia="Times New Roman" w:hAnsi="Times New Roman" w:cs="Times New Roman"/>
          <w:noProof/>
          <w:spacing w:val="-1"/>
          <w:sz w:val="28"/>
          <w:szCs w:val="28"/>
        </w:rPr>
        <w:t>е</w:t>
      </w:r>
      <w:r w:rsidR="0002799E" w:rsidRPr="00ED31CB">
        <w:rPr>
          <w:rFonts w:ascii="Times New Roman" w:eastAsia="Times New Roman" w:hAnsi="Times New Roman" w:cs="Times New Roman"/>
          <w:noProof/>
          <w:spacing w:val="1"/>
          <w:sz w:val="28"/>
          <w:szCs w:val="28"/>
        </w:rPr>
        <w:t>нн</w:t>
      </w:r>
      <w:r w:rsidR="0002799E" w:rsidRPr="00ED31CB">
        <w:rPr>
          <w:rFonts w:ascii="Times New Roman" w:eastAsia="Times New Roman" w:hAnsi="Times New Roman" w:cs="Times New Roman"/>
          <w:noProof/>
          <w:sz w:val="28"/>
          <w:szCs w:val="28"/>
        </w:rPr>
        <w:t>ой</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с</w:t>
      </w:r>
      <w:r w:rsidR="0002799E" w:rsidRPr="00ED31CB">
        <w:rPr>
          <w:rFonts w:ascii="Times New Roman" w:eastAsia="Times New Roman" w:hAnsi="Times New Roman" w:cs="Times New Roman"/>
          <w:noProof/>
          <w:spacing w:val="1"/>
          <w:sz w:val="28"/>
          <w:szCs w:val="28"/>
        </w:rPr>
        <w:t>п</w:t>
      </w:r>
      <w:r w:rsidR="0002799E" w:rsidRPr="00ED31CB">
        <w:rPr>
          <w:rFonts w:ascii="Times New Roman" w:eastAsia="Times New Roman" w:hAnsi="Times New Roman" w:cs="Times New Roman"/>
          <w:noProof/>
          <w:spacing w:val="-1"/>
          <w:sz w:val="28"/>
          <w:szCs w:val="28"/>
        </w:rPr>
        <w:t>ец</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л</w:t>
      </w:r>
      <w:r w:rsidR="0002799E" w:rsidRPr="00ED31CB">
        <w:rPr>
          <w:rFonts w:ascii="Times New Roman" w:eastAsia="Times New Roman" w:hAnsi="Times New Roman" w:cs="Times New Roman"/>
          <w:noProof/>
          <w:spacing w:val="1"/>
          <w:sz w:val="28"/>
          <w:szCs w:val="28"/>
        </w:rPr>
        <w:t>из</w:t>
      </w:r>
      <w:r w:rsidR="0002799E" w:rsidRPr="00ED31CB">
        <w:rPr>
          <w:rFonts w:ascii="Times New Roman" w:eastAsia="Times New Roman" w:hAnsi="Times New Roman" w:cs="Times New Roman"/>
          <w:noProof/>
          <w:spacing w:val="-1"/>
          <w:sz w:val="28"/>
          <w:szCs w:val="28"/>
        </w:rPr>
        <w:t>ац</w:t>
      </w:r>
      <w:r w:rsidR="0002799E" w:rsidRPr="00ED31CB">
        <w:rPr>
          <w:rFonts w:ascii="Times New Roman" w:eastAsia="Times New Roman" w:hAnsi="Times New Roman" w:cs="Times New Roman"/>
          <w:noProof/>
          <w:spacing w:val="1"/>
          <w:sz w:val="28"/>
          <w:szCs w:val="28"/>
        </w:rPr>
        <w:t>и</w:t>
      </w:r>
      <w:r w:rsidR="0002799E" w:rsidRPr="00ED31CB">
        <w:rPr>
          <w:rFonts w:ascii="Times New Roman" w:eastAsia="Times New Roman" w:hAnsi="Times New Roman" w:cs="Times New Roman"/>
          <w:noProof/>
          <w:sz w:val="28"/>
          <w:szCs w:val="28"/>
        </w:rPr>
        <w:t>и</w:t>
      </w:r>
      <w:r w:rsidR="0002799E" w:rsidRPr="00ED31CB">
        <w:rPr>
          <w:rFonts w:ascii="Times New Roman" w:eastAsia="Times New Roman" w:hAnsi="Times New Roman" w:cs="Times New Roman"/>
          <w:noProof/>
          <w:spacing w:val="1"/>
          <w:sz w:val="28"/>
          <w:szCs w:val="28"/>
        </w:rPr>
        <w:t xml:space="preserve"> </w:t>
      </w:r>
      <w:r w:rsidR="0002799E" w:rsidRPr="00ED31CB">
        <w:rPr>
          <w:rFonts w:ascii="Times New Roman" w:eastAsia="Times New Roman" w:hAnsi="Times New Roman" w:cs="Times New Roman"/>
          <w:noProof/>
          <w:spacing w:val="-1"/>
          <w:sz w:val="28"/>
          <w:szCs w:val="28"/>
        </w:rPr>
        <w:t>(</w:t>
      </w:r>
      <w:r w:rsidR="0002799E" w:rsidRPr="00ED31CB">
        <w:rPr>
          <w:rFonts w:ascii="Times New Roman" w:eastAsia="Times New Roman" w:hAnsi="Times New Roman" w:cs="Times New Roman"/>
          <w:noProof/>
          <w:sz w:val="28"/>
          <w:szCs w:val="28"/>
        </w:rPr>
        <w:t>3 год</w:t>
      </w:r>
      <w:r w:rsidR="0002799E" w:rsidRPr="00ED31CB">
        <w:rPr>
          <w:rFonts w:ascii="Times New Roman" w:eastAsia="Times New Roman" w:hAnsi="Times New Roman" w:cs="Times New Roman"/>
          <w:noProof/>
          <w:spacing w:val="-1"/>
          <w:sz w:val="28"/>
          <w:szCs w:val="28"/>
        </w:rPr>
        <w:t>а</w:t>
      </w:r>
      <w:r w:rsidR="0002799E" w:rsidRPr="00ED31CB">
        <w:rPr>
          <w:rFonts w:ascii="Times New Roman" w:eastAsia="Times New Roman" w:hAnsi="Times New Roman" w:cs="Times New Roman"/>
          <w:noProof/>
          <w:sz w:val="28"/>
          <w:szCs w:val="28"/>
        </w:rPr>
        <w:t>).</w:t>
      </w:r>
    </w:p>
    <w:p w:rsidR="0002799E" w:rsidRPr="00ED31CB" w:rsidRDefault="0002799E" w:rsidP="00ED31CB">
      <w:pPr>
        <w:spacing w:before="2" w:after="0" w:line="240" w:lineRule="auto"/>
        <w:ind w:firstLine="709"/>
        <w:jc w:val="both"/>
        <w:rPr>
          <w:rFonts w:ascii="Times New Roman" w:eastAsia="Times New Roman" w:hAnsi="Times New Roman" w:cs="Times New Roman"/>
          <w:noProof/>
          <w:sz w:val="28"/>
          <w:szCs w:val="28"/>
        </w:rPr>
      </w:pPr>
      <w:r w:rsidRPr="00ED31CB">
        <w:rPr>
          <w:rFonts w:ascii="Times New Roman" w:eastAsia="Times New Roman" w:hAnsi="Times New Roman" w:cs="Times New Roman"/>
          <w:noProof/>
          <w:sz w:val="28"/>
          <w:szCs w:val="28"/>
        </w:rPr>
        <w:t>По</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ле</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ча</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ждого э</w:t>
      </w:r>
      <w:r w:rsidRPr="00ED31CB">
        <w:rPr>
          <w:rFonts w:ascii="Times New Roman" w:eastAsia="Times New Roman" w:hAnsi="Times New Roman" w:cs="Times New Roman"/>
          <w:noProof/>
          <w:spacing w:val="1"/>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1"/>
          <w:sz w:val="28"/>
          <w:szCs w:val="28"/>
        </w:rPr>
        <w:t xml:space="preserve"> об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аю</w:t>
      </w:r>
      <w:r w:rsidRPr="00ED31CB">
        <w:rPr>
          <w:rFonts w:ascii="Times New Roman" w:eastAsia="Times New Roman" w:hAnsi="Times New Roman" w:cs="Times New Roman"/>
          <w:noProof/>
          <w:sz w:val="28"/>
          <w:szCs w:val="28"/>
        </w:rPr>
        <w:t>щ</w:t>
      </w:r>
      <w:r w:rsidRPr="00ED31CB">
        <w:rPr>
          <w:rFonts w:ascii="Times New Roman" w:eastAsia="Times New Roman" w:hAnsi="Times New Roman" w:cs="Times New Roman"/>
          <w:noProof/>
          <w:spacing w:val="1"/>
          <w:sz w:val="28"/>
          <w:szCs w:val="28"/>
        </w:rPr>
        <w:t>ий</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ож</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л</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вший</w:t>
      </w:r>
      <w:r w:rsidRPr="00ED31CB">
        <w:rPr>
          <w:rFonts w:ascii="Times New Roman" w:eastAsia="Times New Roman" w:hAnsi="Times New Roman" w:cs="Times New Roman"/>
          <w:noProof/>
          <w:spacing w:val="1"/>
          <w:sz w:val="28"/>
          <w:szCs w:val="28"/>
        </w:rPr>
        <w:t xml:space="preserve"> з</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3"/>
          <w:sz w:val="28"/>
          <w:szCs w:val="28"/>
        </w:rPr>
        <w:t>ч</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ть</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че</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 xml:space="preserve">е, </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pacing w:val="-1"/>
          <w:sz w:val="28"/>
          <w:szCs w:val="28"/>
        </w:rPr>
        <w:t>мее</w:t>
      </w:r>
      <w:r w:rsidRPr="00ED31CB">
        <w:rPr>
          <w:rFonts w:ascii="Times New Roman" w:eastAsia="Times New Roman" w:hAnsi="Times New Roman" w:cs="Times New Roman"/>
          <w:noProof/>
          <w:sz w:val="28"/>
          <w:szCs w:val="28"/>
        </w:rPr>
        <w:t xml:space="preserve">т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во на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л</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че</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е</w:t>
      </w:r>
      <w:r w:rsidRPr="00ED31CB">
        <w:rPr>
          <w:rFonts w:ascii="Times New Roman" w:eastAsia="Times New Roman" w:hAnsi="Times New Roman" w:cs="Times New Roman"/>
          <w:noProof/>
          <w:spacing w:val="-1"/>
          <w:sz w:val="28"/>
          <w:szCs w:val="28"/>
        </w:rPr>
        <w:t xml:space="preserve"> с</w:t>
      </w:r>
      <w:r w:rsidRPr="00ED31CB">
        <w:rPr>
          <w:rFonts w:ascii="Times New Roman" w:eastAsia="Times New Roman" w:hAnsi="Times New Roman" w:cs="Times New Roman"/>
          <w:noProof/>
          <w:sz w:val="28"/>
          <w:szCs w:val="28"/>
        </w:rPr>
        <w:t>оотв</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4"/>
          <w:sz w:val="28"/>
          <w:szCs w:val="28"/>
        </w:rPr>
        <w:t>в</w:t>
      </w:r>
      <w:r w:rsidRPr="00ED31CB">
        <w:rPr>
          <w:rFonts w:ascii="Times New Roman" w:eastAsia="Times New Roman" w:hAnsi="Times New Roman" w:cs="Times New Roman"/>
          <w:noProof/>
          <w:spacing w:val="-2"/>
          <w:sz w:val="28"/>
          <w:szCs w:val="28"/>
        </w:rPr>
        <w:t>у</w:t>
      </w:r>
      <w:r w:rsidRPr="00ED31CB">
        <w:rPr>
          <w:rFonts w:ascii="Times New Roman" w:eastAsia="Times New Roman" w:hAnsi="Times New Roman" w:cs="Times New Roman"/>
          <w:noProof/>
          <w:sz w:val="28"/>
          <w:szCs w:val="28"/>
        </w:rPr>
        <w:t>ющ</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го до</w:t>
      </w:r>
      <w:r w:rsidRPr="00ED31CB">
        <w:rPr>
          <w:rFonts w:ascii="Times New Roman" w:eastAsia="Times New Roman" w:hAnsi="Times New Roman" w:cs="Times New Roman"/>
          <w:noProof/>
          <w:spacing w:val="3"/>
          <w:sz w:val="28"/>
          <w:szCs w:val="28"/>
        </w:rPr>
        <w:t>к</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ме</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та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вк</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 о пр</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pacing w:val="10"/>
          <w:sz w:val="28"/>
          <w:szCs w:val="28"/>
        </w:rPr>
        <w:t>х</w:t>
      </w:r>
      <w:r w:rsidRPr="00ED31CB">
        <w:rPr>
          <w:rFonts w:ascii="Times New Roman" w:eastAsia="Times New Roman" w:hAnsi="Times New Roman" w:cs="Times New Roman"/>
          <w:noProof/>
          <w:sz w:val="28"/>
          <w:szCs w:val="28"/>
        </w:rPr>
        <w:t>ожд</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и</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д</w:t>
      </w:r>
      <w:r w:rsidRPr="00ED31CB">
        <w:rPr>
          <w:rFonts w:ascii="Times New Roman" w:eastAsia="Times New Roman" w:hAnsi="Times New Roman" w:cs="Times New Roman"/>
          <w:noProof/>
          <w:spacing w:val="-3"/>
          <w:sz w:val="28"/>
          <w:szCs w:val="28"/>
        </w:rPr>
        <w:t>а</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2"/>
          <w:sz w:val="28"/>
          <w:szCs w:val="28"/>
        </w:rPr>
        <w:t>н</w:t>
      </w:r>
      <w:r w:rsidRPr="00ED31CB">
        <w:rPr>
          <w:rFonts w:ascii="Times New Roman" w:eastAsia="Times New Roman" w:hAnsi="Times New Roman" w:cs="Times New Roman"/>
          <w:noProof/>
          <w:sz w:val="28"/>
          <w:szCs w:val="28"/>
        </w:rPr>
        <w:t>ого э</w:t>
      </w:r>
      <w:r w:rsidRPr="00ED31CB">
        <w:rPr>
          <w:rFonts w:ascii="Times New Roman" w:eastAsia="Times New Roman" w:hAnsi="Times New Roman" w:cs="Times New Roman"/>
          <w:noProof/>
          <w:spacing w:val="1"/>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59"/>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 xml:space="preserve">о </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pacing w:val="1"/>
          <w:sz w:val="28"/>
          <w:szCs w:val="28"/>
        </w:rPr>
        <w:t>м</w:t>
      </w:r>
      <w:r w:rsidRPr="00ED31CB">
        <w:rPr>
          <w:rFonts w:ascii="Times New Roman" w:eastAsia="Times New Roman" w:hAnsi="Times New Roman" w:cs="Times New Roman"/>
          <w:noProof/>
          <w:sz w:val="28"/>
          <w:szCs w:val="28"/>
        </w:rPr>
        <w:t>у</w:t>
      </w:r>
      <w:r w:rsidRPr="00ED31CB">
        <w:rPr>
          <w:rFonts w:ascii="Times New Roman" w:eastAsia="Times New Roman" w:hAnsi="Times New Roman" w:cs="Times New Roman"/>
          <w:noProof/>
          <w:spacing w:val="-3"/>
          <w:sz w:val="28"/>
          <w:szCs w:val="28"/>
        </w:rPr>
        <w:t xml:space="preserve"> </w:t>
      </w:r>
      <w:r w:rsidRPr="00ED31CB">
        <w:rPr>
          <w:rFonts w:ascii="Times New Roman" w:eastAsia="Times New Roman" w:hAnsi="Times New Roman" w:cs="Times New Roman"/>
          <w:noProof/>
          <w:sz w:val="28"/>
          <w:szCs w:val="28"/>
        </w:rPr>
        <w:t>ви</w:t>
      </w:r>
      <w:r w:rsidRPr="00ED31CB">
        <w:rPr>
          <w:rFonts w:ascii="Times New Roman" w:eastAsia="Times New Roman" w:hAnsi="Times New Roman" w:cs="Times New Roman"/>
          <w:noProof/>
          <w:spacing w:val="2"/>
          <w:sz w:val="28"/>
          <w:szCs w:val="28"/>
        </w:rPr>
        <w:t>д</w:t>
      </w:r>
      <w:r w:rsidRPr="00ED31CB">
        <w:rPr>
          <w:rFonts w:ascii="Times New Roman" w:eastAsia="Times New Roman" w:hAnsi="Times New Roman" w:cs="Times New Roman"/>
          <w:noProof/>
          <w:sz w:val="28"/>
          <w:szCs w:val="28"/>
        </w:rPr>
        <w:t>у</w:t>
      </w:r>
      <w:r w:rsidRPr="00ED31CB">
        <w:rPr>
          <w:rFonts w:ascii="Times New Roman" w:eastAsia="Times New Roman" w:hAnsi="Times New Roman" w:cs="Times New Roman"/>
          <w:noProof/>
          <w:spacing w:val="-5"/>
          <w:sz w:val="28"/>
          <w:szCs w:val="28"/>
        </w:rPr>
        <w:t xml:space="preserve"> </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орт</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вной</w:t>
      </w:r>
      <w:r w:rsidRPr="00ED31CB">
        <w:rPr>
          <w:rFonts w:ascii="Times New Roman" w:eastAsia="Times New Roman" w:hAnsi="Times New Roman" w:cs="Times New Roman"/>
          <w:noProof/>
          <w:spacing w:val="1"/>
          <w:sz w:val="28"/>
          <w:szCs w:val="28"/>
        </w:rPr>
        <w:t xml:space="preserve"> н</w:t>
      </w:r>
      <w:r w:rsidRPr="00ED31CB">
        <w:rPr>
          <w:rFonts w:ascii="Times New Roman" w:eastAsia="Times New Roman" w:hAnsi="Times New Roman" w:cs="Times New Roman"/>
          <w:noProof/>
          <w:spacing w:val="-3"/>
          <w:sz w:val="28"/>
          <w:szCs w:val="28"/>
        </w:rPr>
        <w:t>а</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вл</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нн</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 xml:space="preserve">. </w:t>
      </w:r>
    </w:p>
    <w:p w:rsidR="0002799E" w:rsidRPr="00ED31CB" w:rsidRDefault="0002799E" w:rsidP="00ED31CB">
      <w:pPr>
        <w:spacing w:before="1" w:after="0" w:line="240" w:lineRule="auto"/>
        <w:ind w:firstLine="709"/>
        <w:jc w:val="both"/>
        <w:rPr>
          <w:rFonts w:ascii="Times New Roman" w:eastAsia="Times New Roman" w:hAnsi="Times New Roman" w:cs="Times New Roman"/>
          <w:noProof/>
          <w:sz w:val="28"/>
          <w:szCs w:val="28"/>
        </w:rPr>
      </w:pP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овным</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ие</w:t>
      </w:r>
      <w:r w:rsidRPr="00ED31CB">
        <w:rPr>
          <w:rFonts w:ascii="Times New Roman" w:eastAsia="Times New Roman" w:hAnsi="Times New Roman" w:cs="Times New Roman"/>
          <w:noProof/>
          <w:sz w:val="28"/>
          <w:szCs w:val="28"/>
        </w:rPr>
        <w:t>м</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 xml:space="preserve">вода </w:t>
      </w:r>
      <w:r w:rsidRPr="00ED31CB">
        <w:rPr>
          <w:rFonts w:ascii="Times New Roman" w:eastAsia="Times New Roman" w:hAnsi="Times New Roman" w:cs="Times New Roman"/>
          <w:noProof/>
          <w:spacing w:val="3"/>
          <w:sz w:val="28"/>
          <w:szCs w:val="28"/>
        </w:rPr>
        <w:t>об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аю</w:t>
      </w:r>
      <w:r w:rsidRPr="00ED31CB">
        <w:rPr>
          <w:rFonts w:ascii="Times New Roman" w:eastAsia="Times New Roman" w:hAnsi="Times New Roman" w:cs="Times New Roman"/>
          <w:noProof/>
          <w:spacing w:val="2"/>
          <w:sz w:val="28"/>
          <w:szCs w:val="28"/>
        </w:rPr>
        <w:t>щ</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го</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я</w:t>
      </w:r>
      <w:r w:rsidRPr="00ED31CB">
        <w:rPr>
          <w:rFonts w:ascii="Times New Roman" w:eastAsia="Times New Roman" w:hAnsi="Times New Roman" w:cs="Times New Roman"/>
          <w:noProof/>
          <w:spacing w:val="2"/>
          <w:sz w:val="28"/>
          <w:szCs w:val="28"/>
        </w:rPr>
        <w:t xml:space="preserve"> </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з</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д</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ой</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г</w:t>
      </w:r>
      <w:r w:rsidRPr="00ED31CB">
        <w:rPr>
          <w:rFonts w:ascii="Times New Roman" w:eastAsia="Times New Roman" w:hAnsi="Times New Roman" w:cs="Times New Roman"/>
          <w:noProof/>
          <w:spacing w:val="2"/>
          <w:sz w:val="28"/>
          <w:szCs w:val="28"/>
        </w:rPr>
        <w:t>р</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pacing w:val="1"/>
          <w:sz w:val="28"/>
          <w:szCs w:val="28"/>
        </w:rPr>
        <w:t>пп</w:t>
      </w:r>
      <w:r w:rsidRPr="00ED31CB">
        <w:rPr>
          <w:rFonts w:ascii="Times New Roman" w:eastAsia="Times New Roman" w:hAnsi="Times New Roman" w:cs="Times New Roman"/>
          <w:noProof/>
          <w:sz w:val="28"/>
          <w:szCs w:val="28"/>
        </w:rPr>
        <w:t>ы о</w:t>
      </w:r>
      <w:r w:rsidRPr="00ED31CB">
        <w:rPr>
          <w:rFonts w:ascii="Times New Roman" w:eastAsia="Times New Roman" w:hAnsi="Times New Roman" w:cs="Times New Roman"/>
          <w:noProof/>
          <w:spacing w:val="2"/>
          <w:sz w:val="28"/>
          <w:szCs w:val="28"/>
        </w:rPr>
        <w:t>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чени</w:t>
      </w:r>
      <w:r w:rsidRPr="00ED31CB">
        <w:rPr>
          <w:rFonts w:ascii="Times New Roman" w:eastAsia="Times New Roman" w:hAnsi="Times New Roman" w:cs="Times New Roman"/>
          <w:noProof/>
          <w:sz w:val="28"/>
          <w:szCs w:val="28"/>
        </w:rPr>
        <w:t>я в д</w:t>
      </w:r>
      <w:r w:rsidRPr="00ED31CB">
        <w:rPr>
          <w:rFonts w:ascii="Times New Roman" w:eastAsia="Times New Roman" w:hAnsi="Times New Roman" w:cs="Times New Roman"/>
          <w:noProof/>
          <w:spacing w:val="2"/>
          <w:sz w:val="28"/>
          <w:szCs w:val="28"/>
        </w:rPr>
        <w:t>р</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pacing w:val="5"/>
          <w:sz w:val="28"/>
          <w:szCs w:val="28"/>
        </w:rPr>
        <w:t>г</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z w:val="28"/>
          <w:szCs w:val="28"/>
        </w:rPr>
        <w:t>ю и</w:t>
      </w:r>
      <w:r w:rsidRPr="00ED31CB">
        <w:rPr>
          <w:rFonts w:ascii="Times New Roman" w:eastAsia="Times New Roman" w:hAnsi="Times New Roman" w:cs="Times New Roman"/>
          <w:noProof/>
          <w:spacing w:val="1"/>
          <w:sz w:val="28"/>
          <w:szCs w:val="28"/>
        </w:rPr>
        <w:t xml:space="preserve"> с </w:t>
      </w:r>
      <w:r w:rsidRPr="00ED31CB">
        <w:rPr>
          <w:rFonts w:ascii="Times New Roman" w:eastAsia="Times New Roman" w:hAnsi="Times New Roman" w:cs="Times New Roman"/>
          <w:noProof/>
          <w:sz w:val="28"/>
          <w:szCs w:val="28"/>
        </w:rPr>
        <w:t>од</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z w:val="28"/>
          <w:szCs w:val="28"/>
        </w:rPr>
        <w:t>го э</w:t>
      </w:r>
      <w:r w:rsidRPr="00ED31CB">
        <w:rPr>
          <w:rFonts w:ascii="Times New Roman" w:eastAsia="Times New Roman" w:hAnsi="Times New Roman" w:cs="Times New Roman"/>
          <w:noProof/>
          <w:spacing w:val="1"/>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д</w:t>
      </w:r>
      <w:r w:rsidRPr="00ED31CB">
        <w:rPr>
          <w:rFonts w:ascii="Times New Roman" w:eastAsia="Times New Roman" w:hAnsi="Times New Roman" w:cs="Times New Roman"/>
          <w:noProof/>
          <w:spacing w:val="2"/>
          <w:sz w:val="28"/>
          <w:szCs w:val="28"/>
        </w:rPr>
        <w:t>р</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pacing w:val="2"/>
          <w:sz w:val="28"/>
          <w:szCs w:val="28"/>
        </w:rPr>
        <w:t>г</w:t>
      </w:r>
      <w:r w:rsidRPr="00ED31CB">
        <w:rPr>
          <w:rFonts w:ascii="Times New Roman" w:eastAsia="Times New Roman" w:hAnsi="Times New Roman" w:cs="Times New Roman"/>
          <w:noProof/>
          <w:sz w:val="28"/>
          <w:szCs w:val="28"/>
        </w:rPr>
        <w:t>ой</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э</w:t>
      </w:r>
      <w:r w:rsidRPr="00ED31CB">
        <w:rPr>
          <w:rFonts w:ascii="Times New Roman" w:eastAsia="Times New Roman" w:hAnsi="Times New Roman" w:cs="Times New Roman"/>
          <w:noProof/>
          <w:spacing w:val="1"/>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п</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б</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я, явля</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я</w:t>
      </w:r>
      <w:r w:rsidRPr="00ED31CB">
        <w:rPr>
          <w:rFonts w:ascii="Times New Roman" w:eastAsia="Times New Roman" w:hAnsi="Times New Roman" w:cs="Times New Roman"/>
          <w:noProof/>
          <w:spacing w:val="5"/>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ро</w:t>
      </w:r>
      <w:r w:rsidRPr="00ED31CB">
        <w:rPr>
          <w:rFonts w:ascii="Times New Roman" w:eastAsia="Times New Roman" w:hAnsi="Times New Roman" w:cs="Times New Roman"/>
          <w:noProof/>
          <w:spacing w:val="-1"/>
          <w:sz w:val="28"/>
          <w:szCs w:val="28"/>
        </w:rPr>
        <w:t>ме</w:t>
      </w:r>
      <w:r w:rsidRPr="00ED31CB">
        <w:rPr>
          <w:rFonts w:ascii="Times New Roman" w:eastAsia="Times New Roman" w:hAnsi="Times New Roman" w:cs="Times New Roman"/>
          <w:noProof/>
          <w:spacing w:val="2"/>
          <w:sz w:val="28"/>
          <w:szCs w:val="28"/>
        </w:rPr>
        <w:t>ж</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z w:val="28"/>
          <w:szCs w:val="28"/>
        </w:rPr>
        <w:t>то</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я</w:t>
      </w:r>
      <w:r w:rsidRPr="00ED31CB">
        <w:rPr>
          <w:rFonts w:ascii="Times New Roman" w:eastAsia="Times New Roman" w:hAnsi="Times New Roman" w:cs="Times New Roman"/>
          <w:noProof/>
          <w:spacing w:val="2"/>
          <w:sz w:val="28"/>
          <w:szCs w:val="28"/>
        </w:rPr>
        <w:t xml:space="preserve"> </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тт</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ци</w:t>
      </w:r>
      <w:r w:rsidRPr="00ED31CB">
        <w:rPr>
          <w:rFonts w:ascii="Times New Roman" w:eastAsia="Times New Roman" w:hAnsi="Times New Roman" w:cs="Times New Roman"/>
          <w:noProof/>
          <w:sz w:val="28"/>
          <w:szCs w:val="28"/>
        </w:rPr>
        <w:t>я в форме</w:t>
      </w:r>
      <w:r w:rsidRPr="00ED31CB">
        <w:rPr>
          <w:rFonts w:ascii="Times New Roman" w:eastAsia="Times New Roman" w:hAnsi="Times New Roman" w:cs="Times New Roman"/>
          <w:noProof/>
          <w:spacing w:val="-2"/>
          <w:sz w:val="28"/>
          <w:szCs w:val="28"/>
        </w:rPr>
        <w:t xml:space="preserve"> </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тр</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pacing w:val="2"/>
          <w:sz w:val="28"/>
          <w:szCs w:val="28"/>
        </w:rPr>
        <w:t>л</w:t>
      </w:r>
      <w:r w:rsidRPr="00ED31CB">
        <w:rPr>
          <w:rFonts w:ascii="Times New Roman" w:eastAsia="Times New Roman" w:hAnsi="Times New Roman" w:cs="Times New Roman"/>
          <w:noProof/>
          <w:spacing w:val="1"/>
          <w:sz w:val="28"/>
          <w:szCs w:val="28"/>
        </w:rPr>
        <w:t>ьн</w:t>
      </w:r>
      <w:r w:rsidRPr="00ED31CB">
        <w:rPr>
          <w:rFonts w:ascii="Times New Roman" w:eastAsia="Times New Roman" w:hAnsi="Times New Roman" w:cs="Times New Roman"/>
          <w:noProof/>
          <w:sz w:val="28"/>
          <w:szCs w:val="28"/>
        </w:rPr>
        <w:t>ых</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ор</w:t>
      </w:r>
      <w:r w:rsidRPr="00ED31CB">
        <w:rPr>
          <w:rFonts w:ascii="Times New Roman" w:eastAsia="Times New Roman" w:hAnsi="Times New Roman" w:cs="Times New Roman"/>
          <w:noProof/>
          <w:spacing w:val="-1"/>
          <w:sz w:val="28"/>
          <w:szCs w:val="28"/>
        </w:rPr>
        <w:t>ма</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во</w:t>
      </w:r>
      <w:r w:rsidRPr="00ED31CB">
        <w:rPr>
          <w:rFonts w:ascii="Times New Roman" w:eastAsia="Times New Roman" w:hAnsi="Times New Roman" w:cs="Times New Roman"/>
          <w:noProof/>
          <w:spacing w:val="1"/>
          <w:sz w:val="28"/>
          <w:szCs w:val="28"/>
        </w:rPr>
        <w:t>в</w:t>
      </w:r>
      <w:r w:rsidRPr="00ED31CB">
        <w:rPr>
          <w:rFonts w:ascii="Times New Roman" w:eastAsia="Times New Roman" w:hAnsi="Times New Roman" w:cs="Times New Roman"/>
          <w:noProof/>
          <w:sz w:val="28"/>
          <w:szCs w:val="28"/>
        </w:rPr>
        <w:t xml:space="preserve">, в </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оотв</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твии</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с</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3"/>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бов</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я</w:t>
      </w:r>
      <w:r w:rsidRPr="00ED31CB">
        <w:rPr>
          <w:rFonts w:ascii="Times New Roman" w:eastAsia="Times New Roman" w:hAnsi="Times New Roman" w:cs="Times New Roman"/>
          <w:noProof/>
          <w:spacing w:val="-1"/>
          <w:sz w:val="28"/>
          <w:szCs w:val="28"/>
        </w:rPr>
        <w:t>м</w:t>
      </w:r>
      <w:r w:rsidRPr="00ED31CB">
        <w:rPr>
          <w:rFonts w:ascii="Times New Roman" w:eastAsia="Times New Roman" w:hAnsi="Times New Roman" w:cs="Times New Roman"/>
          <w:noProof/>
          <w:sz w:val="28"/>
          <w:szCs w:val="28"/>
        </w:rPr>
        <w:t>и</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ФС</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П.</w:t>
      </w:r>
    </w:p>
    <w:p w:rsidR="0002799E" w:rsidRPr="00ED31CB" w:rsidRDefault="0002799E" w:rsidP="00ED31CB">
      <w:pPr>
        <w:spacing w:after="0" w:line="240" w:lineRule="auto"/>
        <w:ind w:firstLine="709"/>
        <w:jc w:val="both"/>
        <w:rPr>
          <w:rFonts w:ascii="Times New Roman" w:eastAsia="Times New Roman" w:hAnsi="Times New Roman" w:cs="Times New Roman"/>
          <w:noProof/>
          <w:sz w:val="28"/>
          <w:szCs w:val="28"/>
        </w:rPr>
      </w:pPr>
      <w:r w:rsidRPr="00ED31CB">
        <w:rPr>
          <w:rFonts w:ascii="Times New Roman" w:eastAsia="Times New Roman" w:hAnsi="Times New Roman" w:cs="Times New Roman"/>
          <w:noProof/>
          <w:sz w:val="28"/>
          <w:szCs w:val="28"/>
        </w:rPr>
        <w:t>Обуч</w:t>
      </w:r>
      <w:r w:rsidRPr="00ED31CB">
        <w:rPr>
          <w:rFonts w:ascii="Times New Roman" w:eastAsia="Times New Roman" w:hAnsi="Times New Roman" w:cs="Times New Roman"/>
          <w:noProof/>
          <w:spacing w:val="-1"/>
          <w:sz w:val="28"/>
          <w:szCs w:val="28"/>
        </w:rPr>
        <w:t>аю</w:t>
      </w:r>
      <w:r w:rsidRPr="00ED31CB">
        <w:rPr>
          <w:rFonts w:ascii="Times New Roman" w:eastAsia="Times New Roman" w:hAnsi="Times New Roman" w:cs="Times New Roman"/>
          <w:noProof/>
          <w:sz w:val="28"/>
          <w:szCs w:val="28"/>
        </w:rPr>
        <w:t>щ</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pacing w:val="-1"/>
          <w:sz w:val="28"/>
          <w:szCs w:val="28"/>
        </w:rPr>
        <w:t>ес</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е</w:t>
      </w:r>
      <w:r w:rsidRPr="00ED31CB">
        <w:rPr>
          <w:rFonts w:ascii="Times New Roman" w:eastAsia="Times New Roman" w:hAnsi="Times New Roman" w:cs="Times New Roman"/>
          <w:noProof/>
          <w:spacing w:val="-1"/>
          <w:sz w:val="28"/>
          <w:szCs w:val="28"/>
        </w:rPr>
        <w:t xml:space="preserve"> с</w:t>
      </w:r>
      <w:r w:rsidRPr="00ED31CB">
        <w:rPr>
          <w:rFonts w:ascii="Times New Roman" w:eastAsia="Times New Roman" w:hAnsi="Times New Roman" w:cs="Times New Roman"/>
          <w:noProof/>
          <w:sz w:val="28"/>
          <w:szCs w:val="28"/>
        </w:rPr>
        <w:t>д</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2"/>
          <w:sz w:val="28"/>
          <w:szCs w:val="28"/>
        </w:rPr>
        <w:t>в</w:t>
      </w:r>
      <w:r w:rsidRPr="00ED31CB">
        <w:rPr>
          <w:rFonts w:ascii="Times New Roman" w:eastAsia="Times New Roman" w:hAnsi="Times New Roman" w:cs="Times New Roman"/>
          <w:noProof/>
          <w:sz w:val="28"/>
          <w:szCs w:val="28"/>
        </w:rPr>
        <w:t>ш</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е</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тро</w:t>
      </w:r>
      <w:r w:rsidRPr="00ED31CB">
        <w:rPr>
          <w:rFonts w:ascii="Times New Roman" w:eastAsia="Times New Roman" w:hAnsi="Times New Roman" w:cs="Times New Roman"/>
          <w:noProof/>
          <w:spacing w:val="-2"/>
          <w:sz w:val="28"/>
          <w:szCs w:val="28"/>
        </w:rPr>
        <w:t>л</w:t>
      </w:r>
      <w:r w:rsidRPr="00ED31CB">
        <w:rPr>
          <w:rFonts w:ascii="Times New Roman" w:eastAsia="Times New Roman" w:hAnsi="Times New Roman" w:cs="Times New Roman"/>
          <w:noProof/>
          <w:spacing w:val="1"/>
          <w:sz w:val="28"/>
          <w:szCs w:val="28"/>
        </w:rPr>
        <w:t>ьн</w:t>
      </w:r>
      <w:r w:rsidRPr="00ED31CB">
        <w:rPr>
          <w:rFonts w:ascii="Times New Roman" w:eastAsia="Times New Roman" w:hAnsi="Times New Roman" w:cs="Times New Roman"/>
          <w:noProof/>
          <w:spacing w:val="3"/>
          <w:sz w:val="28"/>
          <w:szCs w:val="28"/>
        </w:rPr>
        <w:t>о</w:t>
      </w:r>
      <w:r w:rsidRPr="00ED31CB">
        <w:rPr>
          <w:rFonts w:ascii="Times New Roman" w:eastAsia="Times New Roman" w:hAnsi="Times New Roman" w:cs="Times New Roman"/>
          <w:noProof/>
          <w:spacing w:val="-1"/>
          <w:sz w:val="28"/>
          <w:szCs w:val="28"/>
        </w:rPr>
        <w:t>-</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вод</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ые</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ор</w:t>
      </w:r>
      <w:r w:rsidRPr="00ED31CB">
        <w:rPr>
          <w:rFonts w:ascii="Times New Roman" w:eastAsia="Times New Roman" w:hAnsi="Times New Roman" w:cs="Times New Roman"/>
          <w:noProof/>
          <w:spacing w:val="-1"/>
          <w:sz w:val="28"/>
          <w:szCs w:val="28"/>
        </w:rPr>
        <w:t>ма</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вы</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в р</w:t>
      </w:r>
      <w:r w:rsidRPr="00ED31CB">
        <w:rPr>
          <w:rFonts w:ascii="Times New Roman" w:eastAsia="Times New Roman" w:hAnsi="Times New Roman" w:cs="Times New Roman"/>
          <w:noProof/>
          <w:spacing w:val="-1"/>
          <w:sz w:val="28"/>
          <w:szCs w:val="28"/>
        </w:rPr>
        <w:t>ам</w:t>
      </w:r>
      <w:r w:rsidRPr="00ED31CB">
        <w:rPr>
          <w:rFonts w:ascii="Times New Roman" w:eastAsia="Times New Roman" w:hAnsi="Times New Roman" w:cs="Times New Roman"/>
          <w:noProof/>
          <w:spacing w:val="1"/>
          <w:sz w:val="28"/>
          <w:szCs w:val="28"/>
        </w:rPr>
        <w:t>к</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х</w:t>
      </w:r>
      <w:r w:rsidRPr="00ED31CB">
        <w:rPr>
          <w:rFonts w:ascii="Times New Roman" w:eastAsia="Times New Roman" w:hAnsi="Times New Roman" w:cs="Times New Roman"/>
          <w:noProof/>
          <w:spacing w:val="2"/>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ро</w:t>
      </w:r>
      <w:r w:rsidRPr="00ED31CB">
        <w:rPr>
          <w:rFonts w:ascii="Times New Roman" w:eastAsia="Times New Roman" w:hAnsi="Times New Roman" w:cs="Times New Roman"/>
          <w:noProof/>
          <w:spacing w:val="-1"/>
          <w:sz w:val="28"/>
          <w:szCs w:val="28"/>
        </w:rPr>
        <w:t>ме</w:t>
      </w:r>
      <w:r w:rsidRPr="00ED31CB">
        <w:rPr>
          <w:rFonts w:ascii="Times New Roman" w:eastAsia="Times New Roman" w:hAnsi="Times New Roman" w:cs="Times New Roman"/>
          <w:noProof/>
          <w:spacing w:val="2"/>
          <w:sz w:val="28"/>
          <w:szCs w:val="28"/>
        </w:rPr>
        <w:t>ж</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ой</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тт</w:t>
      </w:r>
      <w:r w:rsidRPr="00ED31CB">
        <w:rPr>
          <w:rFonts w:ascii="Times New Roman" w:eastAsia="Times New Roman" w:hAnsi="Times New Roman" w:cs="Times New Roman"/>
          <w:noProof/>
          <w:spacing w:val="-1"/>
          <w:sz w:val="28"/>
          <w:szCs w:val="28"/>
        </w:rPr>
        <w:t>ес</w:t>
      </w:r>
      <w:r w:rsidRPr="00ED31CB">
        <w:rPr>
          <w:rFonts w:ascii="Times New Roman" w:eastAsia="Times New Roman" w:hAnsi="Times New Roman" w:cs="Times New Roman"/>
          <w:noProof/>
          <w:spacing w:val="4"/>
          <w:sz w:val="28"/>
          <w:szCs w:val="28"/>
        </w:rPr>
        <w:t>т</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ци</w:t>
      </w:r>
      <w:r w:rsidRPr="00ED31CB">
        <w:rPr>
          <w:rFonts w:ascii="Times New Roman" w:eastAsia="Times New Roman" w:hAnsi="Times New Roman" w:cs="Times New Roman"/>
          <w:noProof/>
          <w:spacing w:val="2"/>
          <w:sz w:val="28"/>
          <w:szCs w:val="28"/>
        </w:rPr>
        <w:t>и</w:t>
      </w:r>
      <w:r w:rsidRPr="00ED31CB">
        <w:rPr>
          <w:rFonts w:ascii="Times New Roman" w:eastAsia="Times New Roman" w:hAnsi="Times New Roman" w:cs="Times New Roman"/>
          <w:noProof/>
          <w:sz w:val="28"/>
          <w:szCs w:val="28"/>
        </w:rPr>
        <w:t xml:space="preserve">, </w:t>
      </w:r>
      <w:r w:rsidRPr="00ED31CB">
        <w:rPr>
          <w:rFonts w:ascii="Times New Roman" w:eastAsia="Times New Roman" w:hAnsi="Times New Roman" w:cs="Times New Roman"/>
          <w:noProof/>
          <w:spacing w:val="-1"/>
          <w:sz w:val="28"/>
          <w:szCs w:val="28"/>
        </w:rPr>
        <w:t>м</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г</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z w:val="28"/>
          <w:szCs w:val="28"/>
        </w:rPr>
        <w:t xml:space="preserve">т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й</w:t>
      </w:r>
      <w:r w:rsidRPr="00ED31CB">
        <w:rPr>
          <w:rFonts w:ascii="Times New Roman" w:eastAsia="Times New Roman" w:hAnsi="Times New Roman" w:cs="Times New Roman"/>
          <w:noProof/>
          <w:sz w:val="28"/>
          <w:szCs w:val="28"/>
        </w:rPr>
        <w:t>ти</w:t>
      </w:r>
      <w:r w:rsidRPr="00ED31CB">
        <w:rPr>
          <w:rFonts w:ascii="Times New Roman" w:eastAsia="Times New Roman" w:hAnsi="Times New Roman" w:cs="Times New Roman"/>
          <w:noProof/>
          <w:spacing w:val="1"/>
          <w:sz w:val="28"/>
          <w:szCs w:val="28"/>
        </w:rPr>
        <w:t xml:space="preserve"> н</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б</w:t>
      </w:r>
      <w:r w:rsidRPr="00ED31CB">
        <w:rPr>
          <w:rFonts w:ascii="Times New Roman" w:eastAsia="Times New Roman" w:hAnsi="Times New Roman" w:cs="Times New Roman"/>
          <w:noProof/>
          <w:spacing w:val="-5"/>
          <w:sz w:val="28"/>
          <w:szCs w:val="28"/>
        </w:rPr>
        <w:t>у</w:t>
      </w:r>
      <w:r w:rsidRPr="00ED31CB">
        <w:rPr>
          <w:rFonts w:ascii="Times New Roman" w:eastAsia="Times New Roman" w:hAnsi="Times New Roman" w:cs="Times New Roman"/>
          <w:noProof/>
          <w:spacing w:val="1"/>
          <w:sz w:val="28"/>
          <w:szCs w:val="28"/>
        </w:rPr>
        <w:t>ч</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е</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 до</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2"/>
          <w:sz w:val="28"/>
          <w:szCs w:val="28"/>
        </w:rPr>
        <w:t>л</w:t>
      </w:r>
      <w:r w:rsidRPr="00ED31CB">
        <w:rPr>
          <w:rFonts w:ascii="Times New Roman" w:eastAsia="Times New Roman" w:hAnsi="Times New Roman" w:cs="Times New Roman"/>
          <w:noProof/>
          <w:spacing w:val="1"/>
          <w:sz w:val="28"/>
          <w:szCs w:val="28"/>
        </w:rPr>
        <w:t>ни</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3"/>
          <w:sz w:val="28"/>
          <w:szCs w:val="28"/>
        </w:rPr>
        <w:t>е</w:t>
      </w:r>
      <w:r w:rsidRPr="00ED31CB">
        <w:rPr>
          <w:rFonts w:ascii="Times New Roman" w:eastAsia="Times New Roman" w:hAnsi="Times New Roman" w:cs="Times New Roman"/>
          <w:noProof/>
          <w:sz w:val="28"/>
          <w:szCs w:val="28"/>
        </w:rPr>
        <w:t>л</w:t>
      </w:r>
      <w:r w:rsidRPr="00ED31CB">
        <w:rPr>
          <w:rFonts w:ascii="Times New Roman" w:eastAsia="Times New Roman" w:hAnsi="Times New Roman" w:cs="Times New Roman"/>
          <w:noProof/>
          <w:spacing w:val="1"/>
          <w:sz w:val="28"/>
          <w:szCs w:val="28"/>
        </w:rPr>
        <w:t>ьн</w:t>
      </w:r>
      <w:r w:rsidRPr="00ED31CB">
        <w:rPr>
          <w:rFonts w:ascii="Times New Roman" w:eastAsia="Times New Roman" w:hAnsi="Times New Roman" w:cs="Times New Roman"/>
          <w:noProof/>
          <w:sz w:val="28"/>
          <w:szCs w:val="28"/>
        </w:rPr>
        <w:t>ой</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z w:val="28"/>
          <w:szCs w:val="28"/>
        </w:rPr>
        <w:t>бщ</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з</w:t>
      </w:r>
      <w:r w:rsidRPr="00ED31CB">
        <w:rPr>
          <w:rFonts w:ascii="Times New Roman" w:eastAsia="Times New Roman" w:hAnsi="Times New Roman" w:cs="Times New Roman"/>
          <w:noProof/>
          <w:sz w:val="28"/>
          <w:szCs w:val="28"/>
        </w:rPr>
        <w:t>вив</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ющ</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й</w:t>
      </w:r>
      <w:r w:rsidRPr="00ED31CB">
        <w:rPr>
          <w:rFonts w:ascii="Times New Roman" w:eastAsia="Times New Roman" w:hAnsi="Times New Roman" w:cs="Times New Roman"/>
          <w:noProof/>
          <w:spacing w:val="1"/>
          <w:sz w:val="28"/>
          <w:szCs w:val="28"/>
        </w:rPr>
        <w:t xml:space="preserve"> п</w:t>
      </w:r>
      <w:r w:rsidRPr="00ED31CB">
        <w:rPr>
          <w:rFonts w:ascii="Times New Roman" w:eastAsia="Times New Roman" w:hAnsi="Times New Roman" w:cs="Times New Roman"/>
          <w:noProof/>
          <w:sz w:val="28"/>
          <w:szCs w:val="28"/>
        </w:rPr>
        <w:t>рогр</w:t>
      </w:r>
      <w:r w:rsidRPr="00ED31CB">
        <w:rPr>
          <w:rFonts w:ascii="Times New Roman" w:eastAsia="Times New Roman" w:hAnsi="Times New Roman" w:cs="Times New Roman"/>
          <w:noProof/>
          <w:spacing w:val="-1"/>
          <w:sz w:val="28"/>
          <w:szCs w:val="28"/>
        </w:rPr>
        <w:t>амм</w:t>
      </w:r>
      <w:r w:rsidRPr="00ED31CB">
        <w:rPr>
          <w:rFonts w:ascii="Times New Roman" w:eastAsia="Times New Roman" w:hAnsi="Times New Roman" w:cs="Times New Roman"/>
          <w:noProof/>
          <w:sz w:val="28"/>
          <w:szCs w:val="28"/>
        </w:rPr>
        <w:t>е</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z w:val="28"/>
          <w:szCs w:val="28"/>
        </w:rPr>
        <w:t>ф</w:t>
      </w:r>
      <w:r w:rsidRPr="00ED31CB">
        <w:rPr>
          <w:rFonts w:ascii="Times New Roman" w:eastAsia="Times New Roman" w:hAnsi="Times New Roman" w:cs="Times New Roman"/>
          <w:noProof/>
          <w:spacing w:val="1"/>
          <w:sz w:val="28"/>
          <w:szCs w:val="28"/>
        </w:rPr>
        <w:t>из</w:t>
      </w:r>
      <w:r w:rsidRPr="00ED31CB">
        <w:rPr>
          <w:rFonts w:ascii="Times New Roman" w:eastAsia="Times New Roman" w:hAnsi="Times New Roman" w:cs="Times New Roman"/>
          <w:noProof/>
          <w:spacing w:val="3"/>
          <w:sz w:val="28"/>
          <w:szCs w:val="28"/>
        </w:rPr>
        <w:t>к</w:t>
      </w:r>
      <w:r w:rsidRPr="00ED31CB">
        <w:rPr>
          <w:rFonts w:ascii="Times New Roman" w:eastAsia="Times New Roman" w:hAnsi="Times New Roman" w:cs="Times New Roman"/>
          <w:noProof/>
          <w:spacing w:val="-7"/>
          <w:sz w:val="28"/>
          <w:szCs w:val="28"/>
        </w:rPr>
        <w:t>у</w:t>
      </w:r>
      <w:r w:rsidRPr="00ED31CB">
        <w:rPr>
          <w:rFonts w:ascii="Times New Roman" w:eastAsia="Times New Roman" w:hAnsi="Times New Roman" w:cs="Times New Roman"/>
          <w:noProof/>
          <w:sz w:val="28"/>
          <w:szCs w:val="28"/>
        </w:rPr>
        <w:t>л</w:t>
      </w:r>
      <w:r w:rsidRPr="00ED31CB">
        <w:rPr>
          <w:rFonts w:ascii="Times New Roman" w:eastAsia="Times New Roman" w:hAnsi="Times New Roman" w:cs="Times New Roman"/>
          <w:noProof/>
          <w:spacing w:val="1"/>
          <w:sz w:val="28"/>
          <w:szCs w:val="28"/>
        </w:rPr>
        <w:t>ь</w:t>
      </w:r>
      <w:r w:rsidRPr="00ED31CB">
        <w:rPr>
          <w:rFonts w:ascii="Times New Roman" w:eastAsia="Times New Roman" w:hAnsi="Times New Roman" w:cs="Times New Roman"/>
          <w:noProof/>
          <w:spacing w:val="3"/>
          <w:sz w:val="28"/>
          <w:szCs w:val="28"/>
        </w:rPr>
        <w:t>т</w:t>
      </w:r>
      <w:r w:rsidRPr="00ED31CB">
        <w:rPr>
          <w:rFonts w:ascii="Times New Roman" w:eastAsia="Times New Roman" w:hAnsi="Times New Roman" w:cs="Times New Roman"/>
          <w:noProof/>
          <w:spacing w:val="-2"/>
          <w:sz w:val="28"/>
          <w:szCs w:val="28"/>
        </w:rPr>
        <w:t>у</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9"/>
          <w:sz w:val="28"/>
          <w:szCs w:val="28"/>
        </w:rPr>
        <w:t>о</w:t>
      </w:r>
      <w:r w:rsidRPr="00ED31CB">
        <w:rPr>
          <w:rFonts w:ascii="Times New Roman" w:eastAsia="Times New Roman" w:hAnsi="Times New Roman" w:cs="Times New Roman"/>
          <w:noProof/>
          <w:sz w:val="28"/>
          <w:szCs w:val="28"/>
        </w:rPr>
        <w:t>-с</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орт</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вн</w:t>
      </w:r>
      <w:r w:rsidRPr="00ED31CB">
        <w:rPr>
          <w:rFonts w:ascii="Times New Roman" w:eastAsia="Times New Roman" w:hAnsi="Times New Roman" w:cs="Times New Roman"/>
          <w:noProof/>
          <w:spacing w:val="-2"/>
          <w:sz w:val="28"/>
          <w:szCs w:val="28"/>
        </w:rPr>
        <w:t>о</w:t>
      </w:r>
      <w:r w:rsidRPr="00ED31CB">
        <w:rPr>
          <w:rFonts w:ascii="Times New Roman" w:eastAsia="Times New Roman" w:hAnsi="Times New Roman" w:cs="Times New Roman"/>
          <w:noProof/>
          <w:sz w:val="28"/>
          <w:szCs w:val="28"/>
        </w:rPr>
        <w:t>й</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2"/>
          <w:sz w:val="28"/>
          <w:szCs w:val="28"/>
        </w:rPr>
        <w:t>н</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вл</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z w:val="28"/>
          <w:szCs w:val="28"/>
        </w:rPr>
        <w:t>ти</w:t>
      </w:r>
      <w:r w:rsidRPr="00ED31CB">
        <w:rPr>
          <w:rFonts w:ascii="Times New Roman" w:eastAsia="Times New Roman" w:hAnsi="Times New Roman" w:cs="Times New Roman"/>
          <w:noProof/>
          <w:spacing w:val="6"/>
          <w:sz w:val="28"/>
          <w:szCs w:val="28"/>
        </w:rPr>
        <w:t xml:space="preserve"> </w:t>
      </w:r>
      <w:r w:rsidRPr="00ED31CB">
        <w:rPr>
          <w:rFonts w:ascii="Times New Roman" w:eastAsia="Times New Roman" w:hAnsi="Times New Roman" w:cs="Times New Roman"/>
          <w:noProof/>
          <w:spacing w:val="-7"/>
          <w:sz w:val="28"/>
          <w:szCs w:val="28"/>
        </w:rPr>
        <w:t>«</w:t>
      </w:r>
      <w:r w:rsidRPr="00ED31CB">
        <w:rPr>
          <w:rFonts w:ascii="Times New Roman" w:eastAsia="Times New Roman" w:hAnsi="Times New Roman" w:cs="Times New Roman"/>
          <w:noProof/>
          <w:spacing w:val="-1"/>
          <w:sz w:val="28"/>
          <w:szCs w:val="28"/>
        </w:rPr>
        <w:t>Фу</w:t>
      </w:r>
      <w:r w:rsidRPr="00ED31CB">
        <w:rPr>
          <w:rFonts w:ascii="Times New Roman" w:eastAsia="Times New Roman" w:hAnsi="Times New Roman" w:cs="Times New Roman"/>
          <w:noProof/>
          <w:sz w:val="28"/>
          <w:szCs w:val="28"/>
        </w:rPr>
        <w:t>тбо</w:t>
      </w:r>
      <w:r w:rsidRPr="00ED31CB">
        <w:rPr>
          <w:rFonts w:ascii="Times New Roman" w:eastAsia="Times New Roman" w:hAnsi="Times New Roman" w:cs="Times New Roman"/>
          <w:noProof/>
          <w:spacing w:val="5"/>
          <w:sz w:val="28"/>
          <w:szCs w:val="28"/>
        </w:rPr>
        <w:t>л</w:t>
      </w:r>
      <w:r w:rsidRPr="00ED31CB">
        <w:rPr>
          <w:rFonts w:ascii="Times New Roman" w:eastAsia="Times New Roman" w:hAnsi="Times New Roman" w:cs="Times New Roman"/>
          <w:noProof/>
          <w:spacing w:val="-7"/>
          <w:sz w:val="28"/>
          <w:szCs w:val="28"/>
        </w:rPr>
        <w:t>»</w:t>
      </w:r>
      <w:r w:rsidRPr="00ED31CB">
        <w:rPr>
          <w:rFonts w:ascii="Times New Roman" w:eastAsia="Times New Roman" w:hAnsi="Times New Roman" w:cs="Times New Roman"/>
          <w:noProof/>
          <w:sz w:val="28"/>
          <w:szCs w:val="28"/>
        </w:rPr>
        <w:t>.</w:t>
      </w:r>
    </w:p>
    <w:p w:rsidR="0002799E" w:rsidRPr="00ED31CB" w:rsidRDefault="0002799E" w:rsidP="00ED31CB">
      <w:pPr>
        <w:spacing w:before="3" w:after="0" w:line="240" w:lineRule="auto"/>
        <w:ind w:firstLine="709"/>
        <w:jc w:val="both"/>
        <w:rPr>
          <w:rFonts w:ascii="Times New Roman" w:eastAsia="Times New Roman" w:hAnsi="Times New Roman" w:cs="Times New Roman"/>
          <w:bCs/>
          <w:noProof/>
          <w:sz w:val="28"/>
          <w:szCs w:val="28"/>
        </w:rPr>
      </w:pPr>
      <w:r w:rsidRPr="00ED31CB">
        <w:rPr>
          <w:rFonts w:ascii="Times New Roman" w:eastAsia="Times New Roman" w:hAnsi="Times New Roman" w:cs="Times New Roman"/>
          <w:noProof/>
          <w:sz w:val="28"/>
          <w:szCs w:val="28"/>
        </w:rPr>
        <w:t>Допол</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т</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л</w:t>
      </w:r>
      <w:r w:rsidRPr="00ED31CB">
        <w:rPr>
          <w:rFonts w:ascii="Times New Roman" w:eastAsia="Times New Roman" w:hAnsi="Times New Roman" w:cs="Times New Roman"/>
          <w:noProof/>
          <w:spacing w:val="1"/>
          <w:sz w:val="28"/>
          <w:szCs w:val="28"/>
        </w:rPr>
        <w:t>ьн</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w:t>
      </w:r>
      <w:r w:rsidRPr="00ED31CB">
        <w:rPr>
          <w:rFonts w:ascii="Times New Roman" w:eastAsia="Times New Roman" w:hAnsi="Times New Roman" w:cs="Times New Roman"/>
          <w:noProof/>
          <w:spacing w:val="-1"/>
          <w:sz w:val="28"/>
          <w:szCs w:val="28"/>
        </w:rPr>
        <w:t>е</w:t>
      </w:r>
      <w:r w:rsidRPr="00ED31CB">
        <w:rPr>
          <w:rFonts w:ascii="Times New Roman" w:eastAsia="Times New Roman" w:hAnsi="Times New Roman" w:cs="Times New Roman"/>
          <w:noProof/>
          <w:sz w:val="28"/>
          <w:szCs w:val="28"/>
        </w:rPr>
        <w:t>д</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рофе</w:t>
      </w:r>
      <w:r w:rsidRPr="00ED31CB">
        <w:rPr>
          <w:rFonts w:ascii="Times New Roman" w:eastAsia="Times New Roman" w:hAnsi="Times New Roman" w:cs="Times New Roman"/>
          <w:noProof/>
          <w:spacing w:val="-1"/>
          <w:sz w:val="28"/>
          <w:szCs w:val="28"/>
        </w:rPr>
        <w:t>сс</w:t>
      </w:r>
      <w:r w:rsidRPr="00ED31CB">
        <w:rPr>
          <w:rFonts w:ascii="Times New Roman" w:eastAsia="Times New Roman" w:hAnsi="Times New Roman" w:cs="Times New Roman"/>
          <w:noProof/>
          <w:spacing w:val="1"/>
          <w:sz w:val="28"/>
          <w:szCs w:val="28"/>
        </w:rPr>
        <w:t>и</w:t>
      </w:r>
      <w:r w:rsidRPr="00ED31CB">
        <w:rPr>
          <w:rFonts w:ascii="Times New Roman" w:eastAsia="Times New Roman" w:hAnsi="Times New Roman" w:cs="Times New Roman"/>
          <w:noProof/>
          <w:sz w:val="28"/>
          <w:szCs w:val="28"/>
        </w:rPr>
        <w:t>о</w:t>
      </w:r>
      <w:r w:rsidRPr="00ED31CB">
        <w:rPr>
          <w:rFonts w:ascii="Times New Roman" w:eastAsia="Times New Roman" w:hAnsi="Times New Roman" w:cs="Times New Roman"/>
          <w:noProof/>
          <w:spacing w:val="1"/>
          <w:sz w:val="28"/>
          <w:szCs w:val="28"/>
        </w:rPr>
        <w:t>н</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л</w:t>
      </w:r>
      <w:r w:rsidRPr="00ED31CB">
        <w:rPr>
          <w:rFonts w:ascii="Times New Roman" w:eastAsia="Times New Roman" w:hAnsi="Times New Roman" w:cs="Times New Roman"/>
          <w:noProof/>
          <w:spacing w:val="1"/>
          <w:sz w:val="28"/>
          <w:szCs w:val="28"/>
        </w:rPr>
        <w:t>ьн</w:t>
      </w:r>
      <w:r w:rsidRPr="00ED31CB">
        <w:rPr>
          <w:rFonts w:ascii="Times New Roman" w:eastAsia="Times New Roman" w:hAnsi="Times New Roman" w:cs="Times New Roman"/>
          <w:noProof/>
          <w:spacing w:val="-1"/>
          <w:sz w:val="28"/>
          <w:szCs w:val="28"/>
        </w:rPr>
        <w:t>а</w:t>
      </w:r>
      <w:r w:rsidRPr="00ED31CB">
        <w:rPr>
          <w:rFonts w:ascii="Times New Roman" w:eastAsia="Times New Roman" w:hAnsi="Times New Roman" w:cs="Times New Roman"/>
          <w:noProof/>
          <w:sz w:val="28"/>
          <w:szCs w:val="28"/>
        </w:rPr>
        <w:t xml:space="preserve">я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рог</w:t>
      </w:r>
      <w:r w:rsidRPr="00ED31CB">
        <w:rPr>
          <w:rFonts w:ascii="Times New Roman" w:eastAsia="Times New Roman" w:hAnsi="Times New Roman" w:cs="Times New Roman"/>
          <w:noProof/>
          <w:spacing w:val="-2"/>
          <w:sz w:val="28"/>
          <w:szCs w:val="28"/>
        </w:rPr>
        <w:t>р</w:t>
      </w:r>
      <w:r w:rsidRPr="00ED31CB">
        <w:rPr>
          <w:rFonts w:ascii="Times New Roman" w:eastAsia="Times New Roman" w:hAnsi="Times New Roman" w:cs="Times New Roman"/>
          <w:noProof/>
          <w:spacing w:val="-1"/>
          <w:sz w:val="28"/>
          <w:szCs w:val="28"/>
        </w:rPr>
        <w:t>амм</w:t>
      </w:r>
      <w:r w:rsidRPr="00ED31CB">
        <w:rPr>
          <w:rFonts w:ascii="Times New Roman" w:eastAsia="Times New Roman" w:hAnsi="Times New Roman" w:cs="Times New Roman"/>
          <w:noProof/>
          <w:sz w:val="28"/>
          <w:szCs w:val="28"/>
        </w:rPr>
        <w:t>а</w:t>
      </w:r>
      <w:r w:rsidRPr="00ED31CB">
        <w:rPr>
          <w:rFonts w:ascii="Times New Roman" w:eastAsia="Times New Roman" w:hAnsi="Times New Roman" w:cs="Times New Roman"/>
          <w:noProof/>
          <w:spacing w:val="-1"/>
          <w:sz w:val="28"/>
          <w:szCs w:val="28"/>
        </w:rPr>
        <w:t xml:space="preserve"> </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 ви</w:t>
      </w:r>
      <w:r w:rsidRPr="00ED31CB">
        <w:rPr>
          <w:rFonts w:ascii="Times New Roman" w:eastAsia="Times New Roman" w:hAnsi="Times New Roman" w:cs="Times New Roman"/>
          <w:noProof/>
          <w:spacing w:val="5"/>
          <w:sz w:val="28"/>
          <w:szCs w:val="28"/>
        </w:rPr>
        <w:t>д</w:t>
      </w:r>
      <w:r w:rsidRPr="00ED31CB">
        <w:rPr>
          <w:rFonts w:ascii="Times New Roman" w:eastAsia="Times New Roman" w:hAnsi="Times New Roman" w:cs="Times New Roman"/>
          <w:noProof/>
          <w:sz w:val="28"/>
          <w:szCs w:val="28"/>
        </w:rPr>
        <w:t>у</w:t>
      </w:r>
      <w:r w:rsidRPr="00ED31CB">
        <w:rPr>
          <w:rFonts w:ascii="Times New Roman" w:eastAsia="Times New Roman" w:hAnsi="Times New Roman" w:cs="Times New Roman"/>
          <w:noProof/>
          <w:spacing w:val="-5"/>
          <w:sz w:val="28"/>
          <w:szCs w:val="28"/>
        </w:rPr>
        <w:t xml:space="preserve"> </w:t>
      </w:r>
      <w:r w:rsidRPr="00ED31CB">
        <w:rPr>
          <w:rFonts w:ascii="Times New Roman" w:eastAsia="Times New Roman" w:hAnsi="Times New Roman" w:cs="Times New Roman"/>
          <w:noProof/>
          <w:spacing w:val="-1"/>
          <w:sz w:val="28"/>
          <w:szCs w:val="28"/>
        </w:rPr>
        <w:t>с</w:t>
      </w:r>
      <w:r w:rsidRPr="00ED31CB">
        <w:rPr>
          <w:rFonts w:ascii="Times New Roman" w:eastAsia="Times New Roman" w:hAnsi="Times New Roman" w:cs="Times New Roman"/>
          <w:noProof/>
          <w:spacing w:val="1"/>
          <w:sz w:val="28"/>
          <w:szCs w:val="28"/>
        </w:rPr>
        <w:t>п</w:t>
      </w:r>
      <w:r w:rsidRPr="00ED31CB">
        <w:rPr>
          <w:rFonts w:ascii="Times New Roman" w:eastAsia="Times New Roman" w:hAnsi="Times New Roman" w:cs="Times New Roman"/>
          <w:noProof/>
          <w:sz w:val="28"/>
          <w:szCs w:val="28"/>
        </w:rPr>
        <w:t>орта</w:t>
      </w:r>
      <w:r w:rsidRPr="00ED31CB">
        <w:rPr>
          <w:rFonts w:ascii="Times New Roman" w:eastAsia="Times New Roman" w:hAnsi="Times New Roman" w:cs="Times New Roman"/>
          <w:noProof/>
          <w:spacing w:val="4"/>
          <w:sz w:val="28"/>
          <w:szCs w:val="28"/>
        </w:rPr>
        <w:t xml:space="preserve"> </w:t>
      </w:r>
      <w:r w:rsidRPr="00ED31CB">
        <w:rPr>
          <w:rFonts w:ascii="Times New Roman" w:eastAsia="Times New Roman" w:hAnsi="Times New Roman" w:cs="Times New Roman"/>
          <w:noProof/>
          <w:spacing w:val="-7"/>
          <w:sz w:val="28"/>
          <w:szCs w:val="28"/>
        </w:rPr>
        <w:t>«</w:t>
      </w:r>
      <w:r w:rsidRPr="00ED31CB">
        <w:rPr>
          <w:rFonts w:ascii="Times New Roman" w:eastAsia="Times New Roman" w:hAnsi="Times New Roman" w:cs="Times New Roman"/>
          <w:noProof/>
          <w:spacing w:val="4"/>
          <w:sz w:val="28"/>
          <w:szCs w:val="28"/>
        </w:rPr>
        <w:t>Фу</w:t>
      </w:r>
      <w:r w:rsidRPr="00ED31CB">
        <w:rPr>
          <w:rFonts w:ascii="Times New Roman" w:eastAsia="Times New Roman" w:hAnsi="Times New Roman" w:cs="Times New Roman"/>
          <w:noProof/>
          <w:sz w:val="28"/>
          <w:szCs w:val="28"/>
        </w:rPr>
        <w:t>тбо</w:t>
      </w:r>
      <w:r w:rsidRPr="00ED31CB">
        <w:rPr>
          <w:rFonts w:ascii="Times New Roman" w:eastAsia="Times New Roman" w:hAnsi="Times New Roman" w:cs="Times New Roman"/>
          <w:noProof/>
          <w:spacing w:val="5"/>
          <w:sz w:val="28"/>
          <w:szCs w:val="28"/>
        </w:rPr>
        <w:t>л</w:t>
      </w:r>
      <w:r w:rsidRPr="00ED31CB">
        <w:rPr>
          <w:rFonts w:ascii="Times New Roman" w:eastAsia="Times New Roman" w:hAnsi="Times New Roman" w:cs="Times New Roman"/>
          <w:noProof/>
          <w:sz w:val="28"/>
          <w:szCs w:val="28"/>
        </w:rPr>
        <w:t>»</w:t>
      </w:r>
      <w:r w:rsidRPr="00ED31CB">
        <w:rPr>
          <w:rFonts w:ascii="Times New Roman" w:eastAsia="Times New Roman" w:hAnsi="Times New Roman" w:cs="Times New Roman"/>
          <w:noProof/>
          <w:spacing w:val="59"/>
          <w:sz w:val="28"/>
          <w:szCs w:val="28"/>
        </w:rPr>
        <w:t xml:space="preserve"> </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р</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pacing w:val="1"/>
          <w:sz w:val="28"/>
          <w:szCs w:val="28"/>
        </w:rPr>
        <w:t>дн</w:t>
      </w:r>
      <w:r w:rsidRPr="00ED31CB">
        <w:rPr>
          <w:rFonts w:ascii="Times New Roman" w:eastAsia="Times New Roman" w:hAnsi="Times New Roman" w:cs="Times New Roman"/>
          <w:bCs/>
          <w:noProof/>
          <w:sz w:val="28"/>
          <w:szCs w:val="28"/>
        </w:rPr>
        <w:t>аз</w:t>
      </w:r>
      <w:r w:rsidRPr="00ED31CB">
        <w:rPr>
          <w:rFonts w:ascii="Times New Roman" w:eastAsia="Times New Roman" w:hAnsi="Times New Roman" w:cs="Times New Roman"/>
          <w:bCs/>
          <w:noProof/>
          <w:spacing w:val="2"/>
          <w:sz w:val="28"/>
          <w:szCs w:val="28"/>
        </w:rPr>
        <w:t>н</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1"/>
          <w:sz w:val="28"/>
          <w:szCs w:val="28"/>
        </w:rPr>
        <w:t>че</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 xml:space="preserve">а </w:t>
      </w:r>
      <w:r w:rsidRPr="00ED31CB">
        <w:rPr>
          <w:rFonts w:ascii="Times New Roman" w:eastAsia="Times New Roman" w:hAnsi="Times New Roman" w:cs="Times New Roman"/>
          <w:bCs/>
          <w:noProof/>
          <w:spacing w:val="1"/>
          <w:sz w:val="28"/>
          <w:szCs w:val="28"/>
        </w:rPr>
        <w:t>д</w:t>
      </w:r>
      <w:r w:rsidRPr="00ED31CB">
        <w:rPr>
          <w:rFonts w:ascii="Times New Roman" w:eastAsia="Times New Roman" w:hAnsi="Times New Roman" w:cs="Times New Roman"/>
          <w:bCs/>
          <w:noProof/>
          <w:spacing w:val="-1"/>
          <w:sz w:val="28"/>
          <w:szCs w:val="28"/>
        </w:rPr>
        <w:t>л</w:t>
      </w:r>
      <w:r w:rsidRPr="00ED31CB">
        <w:rPr>
          <w:rFonts w:ascii="Times New Roman" w:eastAsia="Times New Roman" w:hAnsi="Times New Roman" w:cs="Times New Roman"/>
          <w:bCs/>
          <w:noProof/>
          <w:sz w:val="28"/>
          <w:szCs w:val="28"/>
        </w:rPr>
        <w:t>я</w:t>
      </w:r>
      <w:r w:rsidRPr="00ED31CB">
        <w:rPr>
          <w:rFonts w:ascii="Times New Roman" w:eastAsia="Times New Roman" w:hAnsi="Times New Roman" w:cs="Times New Roman"/>
          <w:bCs/>
          <w:noProof/>
          <w:spacing w:val="1"/>
          <w:sz w:val="28"/>
          <w:szCs w:val="28"/>
        </w:rPr>
        <w:t xml:space="preserve"> д</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z w:val="28"/>
          <w:szCs w:val="28"/>
        </w:rPr>
        <w:t>й</w:t>
      </w:r>
      <w:r w:rsidRPr="00ED31CB">
        <w:rPr>
          <w:rFonts w:ascii="Times New Roman" w:eastAsia="Times New Roman" w:hAnsi="Times New Roman" w:cs="Times New Roman"/>
          <w:bCs/>
          <w:noProof/>
          <w:spacing w:val="1"/>
          <w:sz w:val="28"/>
          <w:szCs w:val="28"/>
        </w:rPr>
        <w:t xml:space="preserve"> </w:t>
      </w:r>
      <w:r w:rsidR="00093FFE" w:rsidRPr="00ED31CB">
        <w:rPr>
          <w:rFonts w:ascii="Times New Roman" w:eastAsia="Times New Roman" w:hAnsi="Times New Roman" w:cs="Times New Roman"/>
          <w:bCs/>
          <w:noProof/>
          <w:spacing w:val="2"/>
          <w:sz w:val="28"/>
          <w:szCs w:val="28"/>
        </w:rPr>
        <w:t>9</w:t>
      </w:r>
      <w:r w:rsidRPr="00ED31CB">
        <w:rPr>
          <w:rFonts w:ascii="Times New Roman" w:eastAsia="Times New Roman" w:hAnsi="Times New Roman" w:cs="Times New Roman"/>
          <w:bCs/>
          <w:noProof/>
          <w:spacing w:val="-1"/>
          <w:sz w:val="28"/>
          <w:szCs w:val="28"/>
        </w:rPr>
        <w:t>-</w:t>
      </w:r>
      <w:r w:rsidRPr="00ED31CB">
        <w:rPr>
          <w:rFonts w:ascii="Times New Roman" w:eastAsia="Times New Roman" w:hAnsi="Times New Roman" w:cs="Times New Roman"/>
          <w:bCs/>
          <w:noProof/>
          <w:sz w:val="28"/>
          <w:szCs w:val="28"/>
        </w:rPr>
        <w:t xml:space="preserve">18 </w:t>
      </w:r>
      <w:r w:rsidRPr="00ED31CB">
        <w:rPr>
          <w:rFonts w:ascii="Times New Roman" w:eastAsia="Times New Roman" w:hAnsi="Times New Roman" w:cs="Times New Roman"/>
          <w:bCs/>
          <w:noProof/>
          <w:spacing w:val="-1"/>
          <w:sz w:val="28"/>
          <w:szCs w:val="28"/>
        </w:rPr>
        <w:t>ле</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z w:val="28"/>
          <w:szCs w:val="28"/>
        </w:rPr>
        <w:t>. Срок р</w:t>
      </w:r>
      <w:r w:rsidRPr="00ED31CB">
        <w:rPr>
          <w:rFonts w:ascii="Times New Roman" w:eastAsia="Times New Roman" w:hAnsi="Times New Roman" w:cs="Times New Roman"/>
          <w:bCs/>
          <w:noProof/>
          <w:spacing w:val="-1"/>
          <w:sz w:val="28"/>
          <w:szCs w:val="28"/>
        </w:rPr>
        <w:t>е</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1"/>
          <w:sz w:val="28"/>
          <w:szCs w:val="28"/>
        </w:rPr>
        <w:t>л</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z w:val="28"/>
          <w:szCs w:val="28"/>
        </w:rPr>
        <w:t>за</w:t>
      </w:r>
      <w:r w:rsidRPr="00ED31CB">
        <w:rPr>
          <w:rFonts w:ascii="Times New Roman" w:eastAsia="Times New Roman" w:hAnsi="Times New Roman" w:cs="Times New Roman"/>
          <w:bCs/>
          <w:noProof/>
          <w:spacing w:val="1"/>
          <w:sz w:val="28"/>
          <w:szCs w:val="28"/>
        </w:rPr>
        <w:t>ци</w:t>
      </w:r>
      <w:r w:rsidRPr="00ED31CB">
        <w:rPr>
          <w:rFonts w:ascii="Times New Roman" w:eastAsia="Times New Roman" w:hAnsi="Times New Roman" w:cs="Times New Roman"/>
          <w:bCs/>
          <w:noProof/>
          <w:sz w:val="28"/>
          <w:szCs w:val="28"/>
        </w:rPr>
        <w:t>и</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рог</w:t>
      </w:r>
      <w:r w:rsidRPr="00ED31CB">
        <w:rPr>
          <w:rFonts w:ascii="Times New Roman" w:eastAsia="Times New Roman" w:hAnsi="Times New Roman" w:cs="Times New Roman"/>
          <w:bCs/>
          <w:noProof/>
          <w:spacing w:val="-2"/>
          <w:sz w:val="28"/>
          <w:szCs w:val="28"/>
        </w:rPr>
        <w:t>р</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1"/>
          <w:sz w:val="28"/>
          <w:szCs w:val="28"/>
        </w:rPr>
        <w:t>мм</w:t>
      </w:r>
      <w:r w:rsidRPr="00ED31CB">
        <w:rPr>
          <w:rFonts w:ascii="Times New Roman" w:eastAsia="Times New Roman" w:hAnsi="Times New Roman" w:cs="Times New Roman"/>
          <w:bCs/>
          <w:noProof/>
          <w:sz w:val="28"/>
          <w:szCs w:val="28"/>
        </w:rPr>
        <w:t>ы</w:t>
      </w:r>
      <w:r w:rsidRPr="00ED31CB">
        <w:rPr>
          <w:rFonts w:ascii="Times New Roman" w:eastAsia="Times New Roman" w:hAnsi="Times New Roman" w:cs="Times New Roman"/>
          <w:bCs/>
          <w:noProof/>
          <w:spacing w:val="-1"/>
          <w:sz w:val="28"/>
          <w:szCs w:val="28"/>
        </w:rPr>
        <w:t xml:space="preserve"> </w:t>
      </w:r>
      <w:r w:rsidRPr="00ED31CB">
        <w:rPr>
          <w:rFonts w:ascii="Times New Roman" w:eastAsia="Times New Roman" w:hAnsi="Times New Roman" w:cs="Times New Roman"/>
          <w:bCs/>
          <w:noProof/>
          <w:sz w:val="28"/>
          <w:szCs w:val="28"/>
        </w:rPr>
        <w:t xml:space="preserve">8 </w:t>
      </w:r>
      <w:r w:rsidRPr="00ED31CB">
        <w:rPr>
          <w:rFonts w:ascii="Times New Roman" w:eastAsia="Times New Roman" w:hAnsi="Times New Roman" w:cs="Times New Roman"/>
          <w:bCs/>
          <w:noProof/>
          <w:spacing w:val="-1"/>
          <w:sz w:val="28"/>
          <w:szCs w:val="28"/>
        </w:rPr>
        <w:t>ле</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z w:val="28"/>
          <w:szCs w:val="28"/>
        </w:rPr>
        <w:t>. На</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рав</w:t>
      </w:r>
      <w:r w:rsidRPr="00ED31CB">
        <w:rPr>
          <w:rFonts w:ascii="Times New Roman" w:eastAsia="Times New Roman" w:hAnsi="Times New Roman" w:cs="Times New Roman"/>
          <w:bCs/>
          <w:noProof/>
          <w:spacing w:val="-1"/>
          <w:sz w:val="28"/>
          <w:szCs w:val="28"/>
        </w:rPr>
        <w:t>ле</w:t>
      </w:r>
      <w:r w:rsidRPr="00ED31CB">
        <w:rPr>
          <w:rFonts w:ascii="Times New Roman" w:eastAsia="Times New Roman" w:hAnsi="Times New Roman" w:cs="Times New Roman"/>
          <w:bCs/>
          <w:noProof/>
          <w:spacing w:val="1"/>
          <w:sz w:val="28"/>
          <w:szCs w:val="28"/>
        </w:rPr>
        <w:t>нн</w:t>
      </w:r>
      <w:r w:rsidRPr="00ED31CB">
        <w:rPr>
          <w:rFonts w:ascii="Times New Roman" w:eastAsia="Times New Roman" w:hAnsi="Times New Roman" w:cs="Times New Roman"/>
          <w:bCs/>
          <w:noProof/>
          <w:sz w:val="28"/>
          <w:szCs w:val="28"/>
        </w:rPr>
        <w:t>о</w:t>
      </w:r>
      <w:r w:rsidRPr="00ED31CB">
        <w:rPr>
          <w:rFonts w:ascii="Times New Roman" w:eastAsia="Times New Roman" w:hAnsi="Times New Roman" w:cs="Times New Roman"/>
          <w:bCs/>
          <w:noProof/>
          <w:spacing w:val="-3"/>
          <w:sz w:val="28"/>
          <w:szCs w:val="28"/>
        </w:rPr>
        <w:t>с</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z w:val="28"/>
          <w:szCs w:val="28"/>
        </w:rPr>
        <w:t>ь</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z w:val="28"/>
          <w:szCs w:val="28"/>
        </w:rPr>
        <w:t>–</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pacing w:val="1"/>
          <w:sz w:val="28"/>
          <w:szCs w:val="28"/>
        </w:rPr>
        <w:t>ф</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z w:val="28"/>
          <w:szCs w:val="28"/>
        </w:rPr>
        <w:t>зкул</w:t>
      </w:r>
      <w:r w:rsidRPr="00ED31CB">
        <w:rPr>
          <w:rFonts w:ascii="Times New Roman" w:eastAsia="Times New Roman" w:hAnsi="Times New Roman" w:cs="Times New Roman"/>
          <w:bCs/>
          <w:noProof/>
          <w:spacing w:val="1"/>
          <w:sz w:val="28"/>
          <w:szCs w:val="28"/>
        </w:rPr>
        <w:t>ь</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1"/>
          <w:sz w:val="28"/>
          <w:szCs w:val="28"/>
        </w:rPr>
        <w:t>у</w:t>
      </w:r>
      <w:r w:rsidRPr="00ED31CB">
        <w:rPr>
          <w:rFonts w:ascii="Times New Roman" w:eastAsia="Times New Roman" w:hAnsi="Times New Roman" w:cs="Times New Roman"/>
          <w:bCs/>
          <w:noProof/>
          <w:sz w:val="28"/>
          <w:szCs w:val="28"/>
        </w:rPr>
        <w:t>р</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о</w:t>
      </w:r>
      <w:r w:rsidRPr="00ED31CB">
        <w:rPr>
          <w:rFonts w:ascii="Times New Roman" w:eastAsia="Times New Roman" w:hAnsi="Times New Roman" w:cs="Times New Roman"/>
          <w:bCs/>
          <w:noProof/>
          <w:spacing w:val="-1"/>
          <w:sz w:val="28"/>
          <w:szCs w:val="28"/>
        </w:rPr>
        <w:t>-с</w:t>
      </w:r>
      <w:r w:rsidRPr="00ED31CB">
        <w:rPr>
          <w:rFonts w:ascii="Times New Roman" w:eastAsia="Times New Roman" w:hAnsi="Times New Roman" w:cs="Times New Roman"/>
          <w:bCs/>
          <w:noProof/>
          <w:spacing w:val="1"/>
          <w:sz w:val="28"/>
          <w:szCs w:val="28"/>
        </w:rPr>
        <w:t>п</w:t>
      </w:r>
      <w:r w:rsidRPr="00ED31CB">
        <w:rPr>
          <w:rFonts w:ascii="Times New Roman" w:eastAsia="Times New Roman" w:hAnsi="Times New Roman" w:cs="Times New Roman"/>
          <w:bCs/>
          <w:noProof/>
          <w:sz w:val="28"/>
          <w:szCs w:val="28"/>
        </w:rPr>
        <w:t>о</w:t>
      </w:r>
      <w:r w:rsidRPr="00ED31CB">
        <w:rPr>
          <w:rFonts w:ascii="Times New Roman" w:eastAsia="Times New Roman" w:hAnsi="Times New Roman" w:cs="Times New Roman"/>
          <w:bCs/>
          <w:noProof/>
          <w:spacing w:val="-2"/>
          <w:sz w:val="28"/>
          <w:szCs w:val="28"/>
        </w:rPr>
        <w:t>р</w:t>
      </w:r>
      <w:r w:rsidRPr="00ED31CB">
        <w:rPr>
          <w:rFonts w:ascii="Times New Roman" w:eastAsia="Times New Roman" w:hAnsi="Times New Roman" w:cs="Times New Roman"/>
          <w:bCs/>
          <w:noProof/>
          <w:spacing w:val="3"/>
          <w:sz w:val="28"/>
          <w:szCs w:val="28"/>
        </w:rPr>
        <w:t>т</w:t>
      </w:r>
      <w:r w:rsidRPr="00ED31CB">
        <w:rPr>
          <w:rFonts w:ascii="Times New Roman" w:eastAsia="Times New Roman" w:hAnsi="Times New Roman" w:cs="Times New Roman"/>
          <w:bCs/>
          <w:noProof/>
          <w:spacing w:val="-1"/>
          <w:sz w:val="28"/>
          <w:szCs w:val="28"/>
        </w:rPr>
        <w:t>и</w:t>
      </w:r>
      <w:r w:rsidRPr="00ED31CB">
        <w:rPr>
          <w:rFonts w:ascii="Times New Roman" w:eastAsia="Times New Roman" w:hAnsi="Times New Roman" w:cs="Times New Roman"/>
          <w:bCs/>
          <w:noProof/>
          <w:sz w:val="28"/>
          <w:szCs w:val="28"/>
        </w:rPr>
        <w:t>в</w:t>
      </w:r>
      <w:r w:rsidRPr="00ED31CB">
        <w:rPr>
          <w:rFonts w:ascii="Times New Roman" w:eastAsia="Times New Roman" w:hAnsi="Times New Roman" w:cs="Times New Roman"/>
          <w:bCs/>
          <w:noProof/>
          <w:spacing w:val="-1"/>
          <w:sz w:val="28"/>
          <w:szCs w:val="28"/>
        </w:rPr>
        <w:t>н</w:t>
      </w:r>
      <w:r w:rsidRPr="00ED31CB">
        <w:rPr>
          <w:rFonts w:ascii="Times New Roman" w:eastAsia="Times New Roman" w:hAnsi="Times New Roman" w:cs="Times New Roman"/>
          <w:bCs/>
          <w:noProof/>
          <w:sz w:val="28"/>
          <w:szCs w:val="28"/>
        </w:rPr>
        <w:t>а</w:t>
      </w:r>
      <w:r w:rsidRPr="00ED31CB">
        <w:rPr>
          <w:rFonts w:ascii="Times New Roman" w:eastAsia="Times New Roman" w:hAnsi="Times New Roman" w:cs="Times New Roman"/>
          <w:bCs/>
          <w:noProof/>
          <w:spacing w:val="1"/>
          <w:sz w:val="28"/>
          <w:szCs w:val="28"/>
        </w:rPr>
        <w:t>я</w:t>
      </w:r>
      <w:r w:rsidRPr="00ED31CB">
        <w:rPr>
          <w:rFonts w:ascii="Times New Roman" w:eastAsia="Times New Roman" w:hAnsi="Times New Roman" w:cs="Times New Roman"/>
          <w:bCs/>
          <w:noProof/>
          <w:sz w:val="28"/>
          <w:szCs w:val="28"/>
        </w:rPr>
        <w:t>. Фор</w:t>
      </w:r>
      <w:r w:rsidRPr="00ED31CB">
        <w:rPr>
          <w:rFonts w:ascii="Times New Roman" w:eastAsia="Times New Roman" w:hAnsi="Times New Roman" w:cs="Times New Roman"/>
          <w:bCs/>
          <w:noProof/>
          <w:spacing w:val="1"/>
          <w:sz w:val="28"/>
          <w:szCs w:val="28"/>
        </w:rPr>
        <w:t>м</w:t>
      </w:r>
      <w:r w:rsidRPr="00ED31CB">
        <w:rPr>
          <w:rFonts w:ascii="Times New Roman" w:eastAsia="Times New Roman" w:hAnsi="Times New Roman" w:cs="Times New Roman"/>
          <w:bCs/>
          <w:noProof/>
          <w:sz w:val="28"/>
          <w:szCs w:val="28"/>
        </w:rPr>
        <w:t>а об</w:t>
      </w:r>
      <w:r w:rsidRPr="00ED31CB">
        <w:rPr>
          <w:rFonts w:ascii="Times New Roman" w:eastAsia="Times New Roman" w:hAnsi="Times New Roman" w:cs="Times New Roman"/>
          <w:bCs/>
          <w:noProof/>
          <w:spacing w:val="-1"/>
          <w:sz w:val="28"/>
          <w:szCs w:val="28"/>
        </w:rPr>
        <w:t>уче</w:t>
      </w:r>
      <w:r w:rsidRPr="00ED31CB">
        <w:rPr>
          <w:rFonts w:ascii="Times New Roman" w:eastAsia="Times New Roman" w:hAnsi="Times New Roman" w:cs="Times New Roman"/>
          <w:bCs/>
          <w:noProof/>
          <w:spacing w:val="1"/>
          <w:sz w:val="28"/>
          <w:szCs w:val="28"/>
        </w:rPr>
        <w:t>ни</w:t>
      </w:r>
      <w:r w:rsidRPr="00ED31CB">
        <w:rPr>
          <w:rFonts w:ascii="Times New Roman" w:eastAsia="Times New Roman" w:hAnsi="Times New Roman" w:cs="Times New Roman"/>
          <w:bCs/>
          <w:noProof/>
          <w:sz w:val="28"/>
          <w:szCs w:val="28"/>
        </w:rPr>
        <w:t>я</w:t>
      </w:r>
      <w:r w:rsidRPr="00ED31CB">
        <w:rPr>
          <w:rFonts w:ascii="Times New Roman" w:eastAsia="Times New Roman" w:hAnsi="Times New Roman" w:cs="Times New Roman"/>
          <w:bCs/>
          <w:noProof/>
          <w:spacing w:val="2"/>
          <w:sz w:val="28"/>
          <w:szCs w:val="28"/>
        </w:rPr>
        <w:t xml:space="preserve"> </w:t>
      </w:r>
      <w:r w:rsidRPr="00ED31CB">
        <w:rPr>
          <w:rFonts w:ascii="Times New Roman" w:eastAsia="Times New Roman" w:hAnsi="Times New Roman" w:cs="Times New Roman"/>
          <w:bCs/>
          <w:noProof/>
          <w:sz w:val="28"/>
          <w:szCs w:val="28"/>
        </w:rPr>
        <w:t>– о</w:t>
      </w:r>
      <w:r w:rsidRPr="00ED31CB">
        <w:rPr>
          <w:rFonts w:ascii="Times New Roman" w:eastAsia="Times New Roman" w:hAnsi="Times New Roman" w:cs="Times New Roman"/>
          <w:bCs/>
          <w:noProof/>
          <w:spacing w:val="-1"/>
          <w:sz w:val="28"/>
          <w:szCs w:val="28"/>
        </w:rPr>
        <w:t>ч</w:t>
      </w:r>
      <w:r w:rsidRPr="00ED31CB">
        <w:rPr>
          <w:rFonts w:ascii="Times New Roman" w:eastAsia="Times New Roman" w:hAnsi="Times New Roman" w:cs="Times New Roman"/>
          <w:bCs/>
          <w:noProof/>
          <w:sz w:val="28"/>
          <w:szCs w:val="28"/>
        </w:rPr>
        <w:t>ная.</w:t>
      </w:r>
    </w:p>
    <w:p w:rsidR="0017481A" w:rsidRPr="00ED31CB" w:rsidRDefault="0017481A" w:rsidP="00ED31CB">
      <w:pPr>
        <w:widowControl w:val="0"/>
        <w:suppressAutoHyphens/>
        <w:spacing w:after="0" w:line="240" w:lineRule="auto"/>
        <w:ind w:firstLine="709"/>
        <w:textAlignment w:val="baseline"/>
        <w:rPr>
          <w:rFonts w:ascii="Times New Roman" w:hAnsi="Times New Roman" w:cs="Times New Roman"/>
          <w:sz w:val="28"/>
          <w:szCs w:val="28"/>
        </w:rPr>
      </w:pPr>
    </w:p>
    <w:p w:rsidR="0017481A" w:rsidRPr="00ED31CB" w:rsidRDefault="00941566" w:rsidP="00941566">
      <w:pPr>
        <w:pStyle w:val="a4"/>
        <w:widowControl w:val="0"/>
        <w:suppressAutoHyphens/>
        <w:spacing w:after="0" w:line="240" w:lineRule="auto"/>
        <w:ind w:left="709"/>
        <w:jc w:val="center"/>
        <w:textAlignment w:val="baseline"/>
        <w:rPr>
          <w:rStyle w:val="17"/>
          <w:rFonts w:ascii="Times New Roman" w:hAnsi="Times New Roman" w:cs="Times New Roman"/>
          <w:b/>
          <w:sz w:val="28"/>
          <w:szCs w:val="28"/>
        </w:rPr>
      </w:pPr>
      <w:r>
        <w:rPr>
          <w:rStyle w:val="17"/>
          <w:rFonts w:ascii="Times New Roman" w:hAnsi="Times New Roman" w:cs="Times New Roman"/>
          <w:b/>
          <w:sz w:val="28"/>
          <w:szCs w:val="28"/>
        </w:rPr>
        <w:t>2.</w:t>
      </w:r>
      <w:r w:rsidR="0017481A" w:rsidRPr="00ED31CB">
        <w:rPr>
          <w:rStyle w:val="17"/>
          <w:rFonts w:ascii="Times New Roman" w:hAnsi="Times New Roman" w:cs="Times New Roman"/>
          <w:b/>
          <w:sz w:val="28"/>
          <w:szCs w:val="28"/>
        </w:rPr>
        <w:t>УЧЕБНЫЙ ПЛАН</w:t>
      </w:r>
    </w:p>
    <w:p w:rsidR="00F77A80" w:rsidRPr="00ED31CB" w:rsidRDefault="00F77A80" w:rsidP="00ED31CB">
      <w:pPr>
        <w:pStyle w:val="a4"/>
        <w:widowControl w:val="0"/>
        <w:suppressAutoHyphens/>
        <w:spacing w:after="0" w:line="240" w:lineRule="auto"/>
        <w:ind w:left="0" w:firstLine="709"/>
        <w:textAlignment w:val="baseline"/>
        <w:rPr>
          <w:rStyle w:val="17"/>
          <w:rFonts w:ascii="Times New Roman" w:hAnsi="Times New Roman" w:cs="Times New Roman"/>
          <w:b/>
          <w:sz w:val="28"/>
          <w:szCs w:val="28"/>
        </w:rPr>
      </w:pPr>
    </w:p>
    <w:p w:rsidR="0017481A" w:rsidRPr="00ED31CB" w:rsidRDefault="00941566" w:rsidP="00ED31CB">
      <w:pPr>
        <w:widowControl w:val="0"/>
        <w:suppressAutoHyphens/>
        <w:spacing w:after="0" w:line="240" w:lineRule="auto"/>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2.1.</w:t>
      </w:r>
      <w:r w:rsidR="0017481A" w:rsidRPr="00ED31CB">
        <w:rPr>
          <w:rFonts w:ascii="Times New Roman" w:hAnsi="Times New Roman" w:cs="Times New Roman"/>
          <w:b/>
          <w:sz w:val="28"/>
          <w:szCs w:val="28"/>
        </w:rPr>
        <w:t>Этапы и периоды многолетней подготовки</w:t>
      </w:r>
    </w:p>
    <w:p w:rsidR="00A24B20" w:rsidRPr="00ED31CB" w:rsidRDefault="00A24B20" w:rsidP="00ED31CB">
      <w:pPr>
        <w:spacing w:after="0" w:line="240" w:lineRule="auto"/>
        <w:ind w:firstLine="709"/>
        <w:jc w:val="center"/>
        <w:rPr>
          <w:rFonts w:ascii="Times New Roman" w:hAnsi="Times New Roman" w:cs="Times New Roman"/>
          <w:b/>
          <w:sz w:val="28"/>
          <w:szCs w:val="28"/>
        </w:rPr>
      </w:pPr>
      <w:r w:rsidRPr="00ED31CB">
        <w:rPr>
          <w:rFonts w:ascii="Times New Roman" w:hAnsi="Times New Roman" w:cs="Times New Roman"/>
          <w:b/>
          <w:sz w:val="28"/>
          <w:szCs w:val="28"/>
        </w:rPr>
        <w:t>Этап начальной подготовки.</w:t>
      </w:r>
    </w:p>
    <w:p w:rsidR="00A246D0" w:rsidRPr="00ED31CB" w:rsidRDefault="00A24B20"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К занятиям на этом этапе допускаются дети, прошедшие предварительную подготовку на занятиях спортивно-оздоровительного этапа, а также учащиеся общеобразовательных школ, желающие заниматься футболом и имеющие письменное разрешение врача-педиатра. На этом этапе продолжается работа, направленная на укрепление здоровья, на разностороннюю физическую подготовленность, освоение жизненно важных двигательных навыков и качеств, расширение круга технических приемов футбола,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ребенка к футболу. Все желающие продолжить футбольное образование зачисляются на  этап начальной подготовки.</w:t>
      </w:r>
    </w:p>
    <w:p w:rsidR="00ED31CB" w:rsidRPr="00ED31CB" w:rsidRDefault="00ED31CB" w:rsidP="00ED31CB">
      <w:pPr>
        <w:spacing w:after="0" w:line="240" w:lineRule="auto"/>
        <w:ind w:firstLine="709"/>
        <w:jc w:val="both"/>
        <w:rPr>
          <w:rFonts w:ascii="Times New Roman" w:hAnsi="Times New Roman" w:cs="Times New Roman"/>
          <w:sz w:val="28"/>
          <w:szCs w:val="28"/>
        </w:rPr>
      </w:pPr>
    </w:p>
    <w:p w:rsidR="00A24B20" w:rsidRPr="00ED31CB" w:rsidRDefault="00A24B20" w:rsidP="00ED31CB">
      <w:pPr>
        <w:spacing w:after="0" w:line="240" w:lineRule="auto"/>
        <w:ind w:firstLine="709"/>
        <w:jc w:val="center"/>
        <w:rPr>
          <w:rFonts w:ascii="Times New Roman" w:hAnsi="Times New Roman" w:cs="Times New Roman"/>
          <w:b/>
          <w:sz w:val="28"/>
          <w:szCs w:val="28"/>
        </w:rPr>
      </w:pPr>
      <w:r w:rsidRPr="00ED31CB">
        <w:rPr>
          <w:rFonts w:ascii="Times New Roman" w:hAnsi="Times New Roman" w:cs="Times New Roman"/>
          <w:b/>
          <w:sz w:val="28"/>
          <w:szCs w:val="28"/>
        </w:rPr>
        <w:t>Этап спортивной специализации.</w:t>
      </w:r>
    </w:p>
    <w:p w:rsidR="00A24B20" w:rsidRPr="00ED31CB" w:rsidRDefault="00A24B20"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lastRenderedPageBreak/>
        <w:t>К занятиям на этом этапе, допускаются на конкурсной основе, здоровые и практически здоровые дети, прошедшие в течение не менее одного года начальную подготовку и выполнившие нормативы тестов по общей и специальной подготовленности. Перевод на этом этапе из одной возрастной группы в другую также осуществляется по результатам тестовых испытаний.</w:t>
      </w:r>
    </w:p>
    <w:p w:rsidR="002B204D" w:rsidRPr="00ED31CB" w:rsidRDefault="002B204D" w:rsidP="00ED31CB">
      <w:pPr>
        <w:spacing w:after="0" w:line="240" w:lineRule="auto"/>
        <w:ind w:firstLine="709"/>
        <w:jc w:val="both"/>
        <w:rPr>
          <w:rFonts w:ascii="Times New Roman" w:hAnsi="Times New Roman" w:cs="Times New Roman"/>
          <w:sz w:val="28"/>
          <w:szCs w:val="28"/>
        </w:rPr>
      </w:pPr>
    </w:p>
    <w:p w:rsidR="00360DA3" w:rsidRPr="00ED31CB" w:rsidRDefault="002B204D" w:rsidP="00ED31CB">
      <w:pPr>
        <w:spacing w:after="0" w:line="240" w:lineRule="auto"/>
        <w:ind w:firstLine="709"/>
        <w:jc w:val="center"/>
        <w:rPr>
          <w:rFonts w:ascii="Times New Roman" w:hAnsi="Times New Roman" w:cs="Times New Roman"/>
          <w:b/>
          <w:sz w:val="28"/>
          <w:szCs w:val="28"/>
        </w:rPr>
      </w:pPr>
      <w:r w:rsidRPr="00ED31CB">
        <w:rPr>
          <w:rFonts w:ascii="Times New Roman" w:hAnsi="Times New Roman" w:cs="Times New Roman"/>
          <w:b/>
          <w:sz w:val="28"/>
          <w:szCs w:val="28"/>
        </w:rPr>
        <w:t>Продолжительность этапов спортивной подготовки.</w:t>
      </w:r>
    </w:p>
    <w:p w:rsidR="00C71CA6" w:rsidRPr="00ED31CB" w:rsidRDefault="00910254" w:rsidP="00ED31CB">
      <w:pPr>
        <w:spacing w:after="0" w:line="240" w:lineRule="auto"/>
        <w:ind w:firstLine="709"/>
        <w:jc w:val="both"/>
        <w:rPr>
          <w:rFonts w:ascii="Times New Roman" w:hAnsi="Times New Roman" w:cs="Times New Roman"/>
          <w:sz w:val="28"/>
          <w:szCs w:val="28"/>
        </w:rPr>
      </w:pPr>
      <w:r w:rsidRPr="00ED31CB">
        <w:rPr>
          <w:rFonts w:ascii="Times New Roman" w:hAnsi="Times New Roman" w:cs="Times New Roman"/>
          <w:sz w:val="28"/>
          <w:szCs w:val="28"/>
        </w:rPr>
        <w:t>Продолжительность эт</w:t>
      </w:r>
      <w:r w:rsidR="00907867" w:rsidRPr="00ED31CB">
        <w:rPr>
          <w:rFonts w:ascii="Times New Roman" w:hAnsi="Times New Roman" w:cs="Times New Roman"/>
          <w:sz w:val="28"/>
          <w:szCs w:val="28"/>
        </w:rPr>
        <w:t>апов спортивной подготовки, минимальный возраст обучающихся для зачисления</w:t>
      </w:r>
      <w:r w:rsidR="00F5389C" w:rsidRPr="00ED31CB">
        <w:rPr>
          <w:rFonts w:ascii="Times New Roman" w:hAnsi="Times New Roman" w:cs="Times New Roman"/>
          <w:sz w:val="28"/>
          <w:szCs w:val="28"/>
        </w:rPr>
        <w:t xml:space="preserve"> на этапы спортивной подготовки,</w:t>
      </w:r>
      <w:r w:rsidR="00907867" w:rsidRPr="00ED31CB">
        <w:rPr>
          <w:rFonts w:ascii="Times New Roman" w:hAnsi="Times New Roman" w:cs="Times New Roman"/>
          <w:sz w:val="28"/>
          <w:szCs w:val="28"/>
        </w:rPr>
        <w:t xml:space="preserve"> минимальное </w:t>
      </w:r>
      <w:r w:rsidR="00F5389C" w:rsidRPr="00ED31CB">
        <w:rPr>
          <w:rFonts w:ascii="Times New Roman" w:hAnsi="Times New Roman" w:cs="Times New Roman"/>
          <w:sz w:val="28"/>
          <w:szCs w:val="28"/>
        </w:rPr>
        <w:t xml:space="preserve">и максимальное </w:t>
      </w:r>
      <w:r w:rsidR="00907867" w:rsidRPr="00ED31CB">
        <w:rPr>
          <w:rFonts w:ascii="Times New Roman" w:hAnsi="Times New Roman" w:cs="Times New Roman"/>
          <w:sz w:val="28"/>
          <w:szCs w:val="28"/>
        </w:rPr>
        <w:t>количество обучающихся, проходящих спортивную подготовку в группах на этапах спортивной подготовки по виду спорта футбол представлены в таблице 1.</w:t>
      </w:r>
    </w:p>
    <w:p w:rsidR="007B3809" w:rsidRPr="00ED31CB" w:rsidRDefault="007B3809" w:rsidP="00ED31CB">
      <w:pPr>
        <w:spacing w:after="0" w:line="240" w:lineRule="auto"/>
        <w:ind w:firstLine="709"/>
        <w:jc w:val="right"/>
        <w:rPr>
          <w:rFonts w:ascii="Times New Roman" w:hAnsi="Times New Roman" w:cs="Times New Roman"/>
          <w:sz w:val="28"/>
          <w:szCs w:val="28"/>
        </w:rPr>
      </w:pPr>
      <w:r w:rsidRPr="00ED31CB">
        <w:rPr>
          <w:rFonts w:ascii="Times New Roman" w:hAnsi="Times New Roman" w:cs="Times New Roman"/>
          <w:sz w:val="28"/>
          <w:szCs w:val="28"/>
        </w:rPr>
        <w:t>Таблица 1</w:t>
      </w:r>
    </w:p>
    <w:p w:rsidR="00ED31CB" w:rsidRPr="00ED31CB" w:rsidRDefault="00ED31CB" w:rsidP="00ED31CB">
      <w:pPr>
        <w:spacing w:after="0" w:line="240" w:lineRule="auto"/>
        <w:ind w:firstLine="709"/>
        <w:jc w:val="right"/>
        <w:rPr>
          <w:rFonts w:ascii="Times New Roman" w:hAnsi="Times New Roman" w:cs="Times New Roman"/>
          <w:sz w:val="28"/>
          <w:szCs w:val="28"/>
        </w:rPr>
      </w:pPr>
    </w:p>
    <w:p w:rsidR="00907867" w:rsidRPr="00ED31CB" w:rsidRDefault="001E599A" w:rsidP="00ED31CB">
      <w:pPr>
        <w:spacing w:after="0" w:line="240" w:lineRule="auto"/>
        <w:jc w:val="center"/>
        <w:rPr>
          <w:rFonts w:ascii="Times New Roman" w:hAnsi="Times New Roman" w:cs="Times New Roman"/>
          <w:b/>
          <w:sz w:val="28"/>
          <w:szCs w:val="28"/>
        </w:rPr>
      </w:pPr>
      <w:r w:rsidRPr="00ED31CB">
        <w:rPr>
          <w:rFonts w:ascii="Times New Roman" w:hAnsi="Times New Roman" w:cs="Times New Roman"/>
          <w:b/>
          <w:sz w:val="28"/>
          <w:szCs w:val="28"/>
        </w:rPr>
        <w:t>Продолжительность э</w:t>
      </w:r>
      <w:r w:rsidR="00907867" w:rsidRPr="00ED31CB">
        <w:rPr>
          <w:rFonts w:ascii="Times New Roman" w:hAnsi="Times New Roman" w:cs="Times New Roman"/>
          <w:b/>
          <w:sz w:val="28"/>
          <w:szCs w:val="28"/>
        </w:rPr>
        <w:t>тап</w:t>
      </w:r>
      <w:r w:rsidRPr="00ED31CB">
        <w:rPr>
          <w:rFonts w:ascii="Times New Roman" w:hAnsi="Times New Roman" w:cs="Times New Roman"/>
          <w:b/>
          <w:sz w:val="28"/>
          <w:szCs w:val="28"/>
        </w:rPr>
        <w:t xml:space="preserve">ов спортивной подготовки, возраст лиц для </w:t>
      </w:r>
      <w:proofErr w:type="spellStart"/>
      <w:r w:rsidRPr="00ED31CB">
        <w:rPr>
          <w:rFonts w:ascii="Times New Roman" w:hAnsi="Times New Roman" w:cs="Times New Roman"/>
          <w:b/>
          <w:sz w:val="28"/>
          <w:szCs w:val="28"/>
        </w:rPr>
        <w:t>зачисленияна</w:t>
      </w:r>
      <w:proofErr w:type="spellEnd"/>
      <w:r w:rsidRPr="00ED31CB">
        <w:rPr>
          <w:rFonts w:ascii="Times New Roman" w:hAnsi="Times New Roman" w:cs="Times New Roman"/>
          <w:b/>
          <w:sz w:val="28"/>
          <w:szCs w:val="28"/>
        </w:rPr>
        <w:t xml:space="preserve"> этапы </w:t>
      </w:r>
      <w:r w:rsidR="00907867" w:rsidRPr="00ED31CB">
        <w:rPr>
          <w:rFonts w:ascii="Times New Roman" w:hAnsi="Times New Roman" w:cs="Times New Roman"/>
          <w:b/>
          <w:sz w:val="28"/>
          <w:szCs w:val="28"/>
        </w:rPr>
        <w:t>спортивной подготовки</w:t>
      </w:r>
      <w:r w:rsidRPr="00ED31CB">
        <w:rPr>
          <w:rFonts w:ascii="Times New Roman" w:hAnsi="Times New Roman" w:cs="Times New Roman"/>
          <w:b/>
          <w:sz w:val="28"/>
          <w:szCs w:val="28"/>
        </w:rPr>
        <w:t xml:space="preserve"> и количество лиц, проходящих </w:t>
      </w:r>
      <w:proofErr w:type="spellStart"/>
      <w:r w:rsidRPr="00ED31CB">
        <w:rPr>
          <w:rFonts w:ascii="Times New Roman" w:hAnsi="Times New Roman" w:cs="Times New Roman"/>
          <w:b/>
          <w:sz w:val="28"/>
          <w:szCs w:val="28"/>
        </w:rPr>
        <w:t>саортивную</w:t>
      </w:r>
      <w:proofErr w:type="spellEnd"/>
      <w:r w:rsidRPr="00ED31CB">
        <w:rPr>
          <w:rFonts w:ascii="Times New Roman" w:hAnsi="Times New Roman" w:cs="Times New Roman"/>
          <w:b/>
          <w:sz w:val="28"/>
          <w:szCs w:val="28"/>
        </w:rPr>
        <w:t xml:space="preserve"> подготовку в группах на этапах спортивной подготовки </w:t>
      </w:r>
    </w:p>
    <w:p w:rsidR="00907867" w:rsidRPr="00FD4143" w:rsidRDefault="00907867" w:rsidP="00907867">
      <w:pPr>
        <w:spacing w:after="0" w:line="240" w:lineRule="auto"/>
        <w:ind w:firstLine="709"/>
        <w:jc w:val="center"/>
        <w:rPr>
          <w:rFonts w:ascii="Times New Roman" w:hAnsi="Times New Roman" w:cs="Times New Roman"/>
          <w:sz w:val="24"/>
          <w:szCs w:val="24"/>
        </w:rPr>
      </w:pPr>
    </w:p>
    <w:tbl>
      <w:tblPr>
        <w:tblStyle w:val="a3"/>
        <w:tblW w:w="9639" w:type="dxa"/>
        <w:tblInd w:w="108" w:type="dxa"/>
        <w:tblLayout w:type="fixed"/>
        <w:tblLook w:val="04A0" w:firstRow="1" w:lastRow="0" w:firstColumn="1" w:lastColumn="0" w:noHBand="0" w:noVBand="1"/>
      </w:tblPr>
      <w:tblGrid>
        <w:gridCol w:w="2694"/>
        <w:gridCol w:w="1984"/>
        <w:gridCol w:w="2410"/>
        <w:gridCol w:w="2551"/>
      </w:tblGrid>
      <w:tr w:rsidR="00E62412" w:rsidRPr="00ED31CB" w:rsidTr="00ED31CB">
        <w:trPr>
          <w:trHeight w:val="758"/>
        </w:trPr>
        <w:tc>
          <w:tcPr>
            <w:tcW w:w="2694"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Этапы спортивной подготовки</w:t>
            </w:r>
          </w:p>
        </w:tc>
        <w:tc>
          <w:tcPr>
            <w:tcW w:w="1984"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Продолжительность этапов (в годах)</w:t>
            </w:r>
          </w:p>
        </w:tc>
        <w:tc>
          <w:tcPr>
            <w:tcW w:w="2410" w:type="dxa"/>
          </w:tcPr>
          <w:p w:rsidR="00E62412" w:rsidRPr="00ED31CB" w:rsidRDefault="00E62412" w:rsidP="00ED31CB">
            <w:pPr>
              <w:jc w:val="center"/>
              <w:rPr>
                <w:rFonts w:ascii="Times New Roman" w:hAnsi="Times New Roman" w:cs="Times New Roman"/>
                <w:sz w:val="24"/>
                <w:szCs w:val="24"/>
              </w:rPr>
            </w:pPr>
            <w:proofErr w:type="spellStart"/>
            <w:r w:rsidRPr="00ED31CB">
              <w:rPr>
                <w:rFonts w:ascii="Times New Roman" w:hAnsi="Times New Roman" w:cs="Times New Roman"/>
                <w:sz w:val="24"/>
                <w:szCs w:val="24"/>
              </w:rPr>
              <w:t>Мининмальный</w:t>
            </w:r>
            <w:proofErr w:type="spellEnd"/>
            <w:r w:rsidRPr="00ED31CB">
              <w:rPr>
                <w:rFonts w:ascii="Times New Roman" w:hAnsi="Times New Roman" w:cs="Times New Roman"/>
                <w:sz w:val="24"/>
                <w:szCs w:val="24"/>
              </w:rPr>
              <w:t xml:space="preserve"> возраст для зачисления (лет)</w:t>
            </w:r>
          </w:p>
        </w:tc>
        <w:tc>
          <w:tcPr>
            <w:tcW w:w="2551"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Количество лиц (человек)</w:t>
            </w:r>
          </w:p>
        </w:tc>
      </w:tr>
      <w:tr w:rsidR="00E62412" w:rsidRPr="00ED31CB" w:rsidTr="00E62412">
        <w:tc>
          <w:tcPr>
            <w:tcW w:w="2694" w:type="dxa"/>
          </w:tcPr>
          <w:p w:rsidR="00E62412" w:rsidRPr="00ED31CB" w:rsidRDefault="00E62412" w:rsidP="00ED31CB">
            <w:pPr>
              <w:rPr>
                <w:rFonts w:ascii="Times New Roman" w:hAnsi="Times New Roman" w:cs="Times New Roman"/>
                <w:sz w:val="24"/>
                <w:szCs w:val="24"/>
              </w:rPr>
            </w:pPr>
            <w:r w:rsidRPr="00ED31CB">
              <w:rPr>
                <w:rFonts w:ascii="Times New Roman" w:hAnsi="Times New Roman" w:cs="Times New Roman"/>
                <w:sz w:val="24"/>
                <w:szCs w:val="24"/>
              </w:rPr>
              <w:t>Этап начальной подготовки</w:t>
            </w:r>
          </w:p>
        </w:tc>
        <w:tc>
          <w:tcPr>
            <w:tcW w:w="1984"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3</w:t>
            </w:r>
          </w:p>
        </w:tc>
        <w:tc>
          <w:tcPr>
            <w:tcW w:w="2410"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9</w:t>
            </w:r>
          </w:p>
        </w:tc>
        <w:tc>
          <w:tcPr>
            <w:tcW w:w="2551"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12-14</w:t>
            </w:r>
          </w:p>
        </w:tc>
      </w:tr>
      <w:tr w:rsidR="00E62412" w:rsidRPr="00ED31CB" w:rsidTr="00E62412">
        <w:tc>
          <w:tcPr>
            <w:tcW w:w="2694" w:type="dxa"/>
          </w:tcPr>
          <w:p w:rsidR="00E62412" w:rsidRPr="00ED31CB" w:rsidRDefault="00E62412" w:rsidP="00ED31CB">
            <w:pPr>
              <w:rPr>
                <w:rFonts w:ascii="Times New Roman" w:hAnsi="Times New Roman" w:cs="Times New Roman"/>
                <w:sz w:val="24"/>
                <w:szCs w:val="24"/>
              </w:rPr>
            </w:pPr>
            <w:proofErr w:type="spellStart"/>
            <w:r w:rsidRPr="00ED31CB">
              <w:rPr>
                <w:rFonts w:ascii="Times New Roman" w:hAnsi="Times New Roman" w:cs="Times New Roman"/>
                <w:sz w:val="24"/>
                <w:szCs w:val="24"/>
              </w:rPr>
              <w:t>Тренировичный</w:t>
            </w:r>
            <w:proofErr w:type="spellEnd"/>
            <w:r w:rsidRPr="00ED31CB">
              <w:rPr>
                <w:rFonts w:ascii="Times New Roman" w:hAnsi="Times New Roman" w:cs="Times New Roman"/>
                <w:sz w:val="24"/>
                <w:szCs w:val="24"/>
              </w:rPr>
              <w:t xml:space="preserve"> этап (этап спортивной специализации)</w:t>
            </w:r>
          </w:p>
        </w:tc>
        <w:tc>
          <w:tcPr>
            <w:tcW w:w="1984"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5</w:t>
            </w:r>
          </w:p>
        </w:tc>
        <w:tc>
          <w:tcPr>
            <w:tcW w:w="2410"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12</w:t>
            </w:r>
          </w:p>
        </w:tc>
        <w:tc>
          <w:tcPr>
            <w:tcW w:w="2551" w:type="dxa"/>
          </w:tcPr>
          <w:p w:rsidR="00E62412" w:rsidRPr="00ED31CB" w:rsidRDefault="00E62412" w:rsidP="00ED31CB">
            <w:pPr>
              <w:jc w:val="center"/>
              <w:rPr>
                <w:rFonts w:ascii="Times New Roman" w:hAnsi="Times New Roman" w:cs="Times New Roman"/>
                <w:sz w:val="24"/>
                <w:szCs w:val="24"/>
              </w:rPr>
            </w:pPr>
            <w:r w:rsidRPr="00ED31CB">
              <w:rPr>
                <w:rFonts w:ascii="Times New Roman" w:hAnsi="Times New Roman" w:cs="Times New Roman"/>
                <w:sz w:val="24"/>
                <w:szCs w:val="24"/>
              </w:rPr>
              <w:t>12-14</w:t>
            </w:r>
          </w:p>
        </w:tc>
      </w:tr>
    </w:tbl>
    <w:p w:rsidR="00EC4707" w:rsidRPr="00B21720" w:rsidRDefault="00EC4707" w:rsidP="00B21720">
      <w:pPr>
        <w:tabs>
          <w:tab w:val="left" w:pos="4875"/>
        </w:tabs>
        <w:spacing w:after="0" w:line="240" w:lineRule="auto"/>
        <w:rPr>
          <w:rFonts w:ascii="Times New Roman" w:hAnsi="Times New Roman" w:cs="Times New Roman"/>
          <w:sz w:val="24"/>
          <w:szCs w:val="24"/>
        </w:rPr>
      </w:pPr>
    </w:p>
    <w:p w:rsidR="002B204D" w:rsidRPr="00ED31CB" w:rsidRDefault="002B204D" w:rsidP="00ED31CB">
      <w:pPr>
        <w:pStyle w:val="a4"/>
        <w:spacing w:after="0" w:line="240" w:lineRule="auto"/>
        <w:ind w:left="0" w:firstLine="709"/>
        <w:jc w:val="center"/>
        <w:rPr>
          <w:rFonts w:ascii="Times New Roman" w:hAnsi="Times New Roman" w:cs="Times New Roman"/>
          <w:b/>
          <w:sz w:val="28"/>
          <w:szCs w:val="28"/>
        </w:rPr>
      </w:pPr>
      <w:r w:rsidRPr="00ED31CB">
        <w:rPr>
          <w:rFonts w:ascii="Times New Roman" w:hAnsi="Times New Roman" w:cs="Times New Roman"/>
          <w:b/>
          <w:sz w:val="28"/>
          <w:szCs w:val="28"/>
        </w:rPr>
        <w:t>Соотношение видов спортивной подготовки.</w:t>
      </w:r>
    </w:p>
    <w:p w:rsidR="00CB4600" w:rsidRPr="00ED31CB" w:rsidRDefault="002B204D"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С</w:t>
      </w:r>
      <w:r w:rsidR="00CB4600" w:rsidRPr="00ED31CB">
        <w:rPr>
          <w:rFonts w:ascii="Times New Roman" w:hAnsi="Times New Roman" w:cs="Times New Roman"/>
          <w:sz w:val="28"/>
          <w:szCs w:val="28"/>
        </w:rPr>
        <w:t>оотношение видов спортивной подготовк</w:t>
      </w:r>
      <w:r w:rsidRPr="00ED31CB">
        <w:rPr>
          <w:rFonts w:ascii="Times New Roman" w:hAnsi="Times New Roman" w:cs="Times New Roman"/>
          <w:sz w:val="28"/>
          <w:szCs w:val="28"/>
        </w:rPr>
        <w:t>и по этапам и годам</w:t>
      </w:r>
      <w:r w:rsidR="00993860" w:rsidRPr="00ED31CB">
        <w:rPr>
          <w:rFonts w:ascii="Times New Roman" w:hAnsi="Times New Roman" w:cs="Times New Roman"/>
          <w:sz w:val="28"/>
          <w:szCs w:val="28"/>
        </w:rPr>
        <w:t xml:space="preserve"> в процентах показано в таблице</w:t>
      </w:r>
      <w:r w:rsidRPr="00ED31CB">
        <w:rPr>
          <w:rFonts w:ascii="Times New Roman" w:hAnsi="Times New Roman" w:cs="Times New Roman"/>
          <w:sz w:val="28"/>
          <w:szCs w:val="28"/>
        </w:rPr>
        <w:t xml:space="preserve"> 2.</w:t>
      </w:r>
      <w:r w:rsidR="00CB4600" w:rsidRPr="00ED31CB">
        <w:rPr>
          <w:rFonts w:ascii="Times New Roman" w:hAnsi="Times New Roman" w:cs="Times New Roman"/>
          <w:sz w:val="28"/>
          <w:szCs w:val="28"/>
        </w:rPr>
        <w:t xml:space="preserve"> Разделение на виды подготовки проведено в зависимости от реального тренировочного эффекта (ТЭ) каждого упражнения.</w:t>
      </w:r>
    </w:p>
    <w:p w:rsidR="00CB4600" w:rsidRPr="00ED31CB" w:rsidRDefault="00CB4600"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Например, при выполнении любого игрового упражнения одновременно совершенствуются:</w:t>
      </w:r>
    </w:p>
    <w:p w:rsidR="00CB4600" w:rsidRPr="00ED31CB" w:rsidRDefault="00ED31CB" w:rsidP="00ED3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600" w:rsidRPr="00ED31CB">
        <w:rPr>
          <w:rFonts w:ascii="Times New Roman" w:hAnsi="Times New Roman" w:cs="Times New Roman"/>
          <w:sz w:val="28"/>
          <w:szCs w:val="28"/>
        </w:rPr>
        <w:t>техника футбола (футболисты многократно применяют ведения мяча, отборы, перехваты, передачи мяча, финты и т.п.);</w:t>
      </w:r>
    </w:p>
    <w:p w:rsidR="00CB4600" w:rsidRPr="00ED31CB" w:rsidRDefault="00ED31CB" w:rsidP="00ED3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600" w:rsidRPr="00ED31CB">
        <w:rPr>
          <w:rFonts w:ascii="Times New Roman" w:hAnsi="Times New Roman" w:cs="Times New Roman"/>
          <w:sz w:val="28"/>
          <w:szCs w:val="28"/>
        </w:rPr>
        <w:t>тактика футбола (футболисты применяют такие индивидуальные и групповые тактические действия, как скрещивание, создание численного преимущества, игра в «стенку», пропуск мяча 3-му игроку и т.п.);</w:t>
      </w:r>
    </w:p>
    <w:p w:rsidR="00CB4600" w:rsidRPr="00ED31CB" w:rsidRDefault="00ED31CB" w:rsidP="00ED3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600" w:rsidRPr="00ED31CB">
        <w:rPr>
          <w:rFonts w:ascii="Times New Roman" w:hAnsi="Times New Roman" w:cs="Times New Roman"/>
          <w:sz w:val="28"/>
          <w:szCs w:val="28"/>
        </w:rPr>
        <w:t>специальная физическая подготовленность (при его выполнении активизируются аэробные и анаэробные механизмы энергообеспечения в рамках техники и тактики футбола; средняя ЧСС повышается до</w:t>
      </w:r>
      <w:r w:rsidR="00FA5357">
        <w:rPr>
          <w:rFonts w:ascii="Times New Roman" w:hAnsi="Times New Roman" w:cs="Times New Roman"/>
          <w:sz w:val="28"/>
          <w:szCs w:val="28"/>
        </w:rPr>
        <w:t xml:space="preserve"> 170-200 уд</w:t>
      </w:r>
      <w:proofErr w:type="gramStart"/>
      <w:r w:rsidR="00FA5357">
        <w:rPr>
          <w:rFonts w:ascii="Times New Roman" w:hAnsi="Times New Roman" w:cs="Times New Roman"/>
          <w:sz w:val="28"/>
          <w:szCs w:val="28"/>
        </w:rPr>
        <w:t>.</w:t>
      </w:r>
      <w:proofErr w:type="gramEnd"/>
      <w:r w:rsidR="00FA5357">
        <w:rPr>
          <w:rFonts w:ascii="Times New Roman" w:hAnsi="Times New Roman" w:cs="Times New Roman"/>
          <w:sz w:val="28"/>
          <w:szCs w:val="28"/>
        </w:rPr>
        <w:t>/</w:t>
      </w:r>
      <w:proofErr w:type="gramStart"/>
      <w:r w:rsidR="00FA5357">
        <w:rPr>
          <w:rFonts w:ascii="Times New Roman" w:hAnsi="Times New Roman" w:cs="Times New Roman"/>
          <w:sz w:val="28"/>
          <w:szCs w:val="28"/>
        </w:rPr>
        <w:t>м</w:t>
      </w:r>
      <w:proofErr w:type="gramEnd"/>
      <w:r w:rsidR="00FA5357">
        <w:rPr>
          <w:rFonts w:ascii="Times New Roman" w:hAnsi="Times New Roman" w:cs="Times New Roman"/>
          <w:sz w:val="28"/>
          <w:szCs w:val="28"/>
        </w:rPr>
        <w:t>ин, концентрата</w:t>
      </w:r>
      <w:r w:rsidR="00CB4600" w:rsidRPr="00ED31CB">
        <w:rPr>
          <w:rFonts w:ascii="Times New Roman" w:hAnsi="Times New Roman" w:cs="Times New Roman"/>
          <w:sz w:val="28"/>
          <w:szCs w:val="28"/>
        </w:rPr>
        <w:t xml:space="preserve"> молочной кислоты увеличивается в отдельные моменты до 12 </w:t>
      </w:r>
      <w:proofErr w:type="spellStart"/>
      <w:r w:rsidR="00CB4600" w:rsidRPr="00ED31CB">
        <w:rPr>
          <w:rFonts w:ascii="Times New Roman" w:hAnsi="Times New Roman" w:cs="Times New Roman"/>
          <w:sz w:val="28"/>
          <w:szCs w:val="28"/>
        </w:rPr>
        <w:t>мМ</w:t>
      </w:r>
      <w:proofErr w:type="spellEnd"/>
      <w:r w:rsidR="00CB4600" w:rsidRPr="00ED31CB">
        <w:rPr>
          <w:rFonts w:ascii="Times New Roman" w:hAnsi="Times New Roman" w:cs="Times New Roman"/>
          <w:sz w:val="28"/>
          <w:szCs w:val="28"/>
        </w:rPr>
        <w:t xml:space="preserve"> и т.д.);</w:t>
      </w:r>
    </w:p>
    <w:p w:rsidR="00CB4600" w:rsidRPr="00ED31CB" w:rsidRDefault="00ED31CB" w:rsidP="00ED3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600" w:rsidRPr="00ED31CB">
        <w:rPr>
          <w:rFonts w:ascii="Times New Roman" w:hAnsi="Times New Roman" w:cs="Times New Roman"/>
          <w:sz w:val="28"/>
          <w:szCs w:val="28"/>
        </w:rPr>
        <w:t>психическая подготовленность (в специализированных тренировочных упражнениях много единоборств, нужно преодолевать утомление и т.п.).</w:t>
      </w:r>
    </w:p>
    <w:p w:rsidR="00CB4600" w:rsidRPr="00ED31CB" w:rsidRDefault="00CB4600"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Видно, что специализированные упражнения, как и все</w:t>
      </w:r>
      <w:r w:rsidR="00FA5357">
        <w:rPr>
          <w:rFonts w:ascii="Times New Roman" w:hAnsi="Times New Roman" w:cs="Times New Roman"/>
          <w:sz w:val="28"/>
          <w:szCs w:val="28"/>
        </w:rPr>
        <w:t xml:space="preserve"> другие футбольные упражнения, имеют </w:t>
      </w:r>
      <w:r w:rsidRPr="00ED31CB">
        <w:rPr>
          <w:rFonts w:ascii="Times New Roman" w:hAnsi="Times New Roman" w:cs="Times New Roman"/>
          <w:sz w:val="28"/>
          <w:szCs w:val="28"/>
        </w:rPr>
        <w:t>многосторон</w:t>
      </w:r>
      <w:r w:rsidR="00FA5357">
        <w:rPr>
          <w:rFonts w:ascii="Times New Roman" w:hAnsi="Times New Roman" w:cs="Times New Roman"/>
          <w:sz w:val="28"/>
          <w:szCs w:val="28"/>
        </w:rPr>
        <w:t xml:space="preserve">нюю </w:t>
      </w:r>
      <w:r w:rsidRPr="00ED31CB">
        <w:rPr>
          <w:rFonts w:ascii="Times New Roman" w:hAnsi="Times New Roman" w:cs="Times New Roman"/>
          <w:sz w:val="28"/>
          <w:szCs w:val="28"/>
        </w:rPr>
        <w:t xml:space="preserve">направленность, и поэтому их нужно рассматривать как средства интегральной подготовки. К средствам «чисто» </w:t>
      </w:r>
      <w:r w:rsidRPr="00ED31CB">
        <w:rPr>
          <w:rFonts w:ascii="Times New Roman" w:hAnsi="Times New Roman" w:cs="Times New Roman"/>
          <w:sz w:val="28"/>
          <w:szCs w:val="28"/>
        </w:rPr>
        <w:lastRenderedPageBreak/>
        <w:t xml:space="preserve">технической или тактической подготовки при таком подходе можно отнести специальные упражнения с мячом, которые выполняют с низкой интенсивностью. </w:t>
      </w:r>
    </w:p>
    <w:p w:rsidR="00CB4600" w:rsidRPr="00ED31CB" w:rsidRDefault="00CB4600" w:rsidP="00ED31CB">
      <w:pPr>
        <w:pStyle w:val="a4"/>
        <w:spacing w:after="0" w:line="240" w:lineRule="auto"/>
        <w:ind w:left="0" w:firstLine="709"/>
        <w:jc w:val="both"/>
        <w:rPr>
          <w:rFonts w:ascii="Times New Roman" w:hAnsi="Times New Roman" w:cs="Times New Roman"/>
          <w:sz w:val="28"/>
          <w:szCs w:val="28"/>
        </w:rPr>
      </w:pPr>
      <w:r w:rsidRPr="00ED31CB">
        <w:rPr>
          <w:rFonts w:ascii="Times New Roman" w:hAnsi="Times New Roman" w:cs="Times New Roman"/>
          <w:sz w:val="28"/>
          <w:szCs w:val="28"/>
        </w:rPr>
        <w:t>В основе управления тренировочным процессом лежит правильное изменение соотношения этих четырех групп упражнений и объёмов нагрузки в них на разных этапах многолетней подготовки, в разных циклах. Правильным оно может быть только в том случае, если критерии распределения упражнении на группы будут обоснованы, как это сделано в таблице 2.</w:t>
      </w:r>
    </w:p>
    <w:p w:rsidR="00C71CA6" w:rsidRPr="00ED31CB" w:rsidRDefault="00C71CA6" w:rsidP="00ED31CB">
      <w:pPr>
        <w:spacing w:line="240" w:lineRule="auto"/>
        <w:ind w:firstLine="709"/>
        <w:rPr>
          <w:rFonts w:ascii="Times New Roman" w:hAnsi="Times New Roman" w:cs="Times New Roman"/>
          <w:b/>
          <w:i/>
          <w:sz w:val="28"/>
          <w:szCs w:val="28"/>
        </w:rPr>
        <w:sectPr w:rsidR="00C71CA6" w:rsidRPr="00ED31CB" w:rsidSect="00ED31CB">
          <w:footerReference w:type="default" r:id="rId12"/>
          <w:pgSz w:w="11906" w:h="16838"/>
          <w:pgMar w:top="568" w:right="566" w:bottom="851" w:left="1080" w:header="708" w:footer="421" w:gutter="0"/>
          <w:cols w:space="708"/>
          <w:titlePg/>
          <w:docGrid w:linePitch="360"/>
        </w:sectPr>
      </w:pPr>
    </w:p>
    <w:p w:rsidR="00C71CA6" w:rsidRPr="00B833D6" w:rsidRDefault="00C71CA6" w:rsidP="00360DA3">
      <w:pPr>
        <w:jc w:val="right"/>
        <w:rPr>
          <w:rFonts w:ascii="Times New Roman" w:hAnsi="Times New Roman" w:cs="Times New Roman"/>
          <w:sz w:val="26"/>
          <w:szCs w:val="26"/>
        </w:rPr>
      </w:pPr>
      <w:bookmarkStart w:id="1" w:name="bookmark1"/>
      <w:r w:rsidRPr="00B833D6">
        <w:rPr>
          <w:rFonts w:ascii="Times New Roman" w:hAnsi="Times New Roman" w:cs="Times New Roman"/>
          <w:sz w:val="26"/>
          <w:szCs w:val="26"/>
        </w:rPr>
        <w:lastRenderedPageBreak/>
        <w:t>Таблица 2</w:t>
      </w:r>
    </w:p>
    <w:p w:rsidR="00C71CA6" w:rsidRPr="00756546" w:rsidRDefault="00CB4600" w:rsidP="00756546">
      <w:pPr>
        <w:jc w:val="center"/>
        <w:rPr>
          <w:rFonts w:ascii="Times New Roman" w:hAnsi="Times New Roman" w:cs="Times New Roman"/>
          <w:b/>
          <w:sz w:val="26"/>
          <w:szCs w:val="26"/>
        </w:rPr>
      </w:pPr>
      <w:r w:rsidRPr="00756546">
        <w:rPr>
          <w:rFonts w:ascii="Times New Roman" w:hAnsi="Times New Roman" w:cs="Times New Roman"/>
          <w:b/>
          <w:sz w:val="26"/>
          <w:szCs w:val="26"/>
        </w:rPr>
        <w:t xml:space="preserve">Соотношение объемов тренировочного процесса по видам спортивной подготовки </w:t>
      </w:r>
      <w:bookmarkEnd w:id="1"/>
    </w:p>
    <w:tbl>
      <w:tblPr>
        <w:tblW w:w="14138" w:type="dxa"/>
        <w:jc w:val="center"/>
        <w:tblInd w:w="-2358" w:type="dxa"/>
        <w:tblLayout w:type="fixed"/>
        <w:tblCellMar>
          <w:left w:w="0" w:type="dxa"/>
          <w:right w:w="0" w:type="dxa"/>
        </w:tblCellMar>
        <w:tblLook w:val="0000" w:firstRow="0" w:lastRow="0" w:firstColumn="0" w:lastColumn="0" w:noHBand="0" w:noVBand="0"/>
      </w:tblPr>
      <w:tblGrid>
        <w:gridCol w:w="5456"/>
        <w:gridCol w:w="2291"/>
        <w:gridCol w:w="2126"/>
        <w:gridCol w:w="2422"/>
        <w:gridCol w:w="1843"/>
      </w:tblGrid>
      <w:tr w:rsidR="00B833D6" w:rsidRPr="00FA5357" w:rsidTr="00FA5357">
        <w:trPr>
          <w:trHeight w:hRule="exact" w:val="396"/>
          <w:jc w:val="center"/>
        </w:trPr>
        <w:tc>
          <w:tcPr>
            <w:tcW w:w="5456" w:type="dxa"/>
            <w:vMerge w:val="restart"/>
            <w:tcBorders>
              <w:top w:val="single" w:sz="4" w:space="0" w:color="auto"/>
              <w:left w:val="single" w:sz="4" w:space="0" w:color="auto"/>
              <w:right w:val="nil"/>
            </w:tcBorders>
            <w:shd w:val="clear" w:color="auto" w:fill="FFFFFF"/>
            <w:vAlign w:val="center"/>
          </w:tcPr>
          <w:p w:rsidR="00B833D6" w:rsidRPr="00FA5357" w:rsidRDefault="00B833D6" w:rsidP="00756546">
            <w:pPr>
              <w:spacing w:after="0" w:line="240" w:lineRule="auto"/>
              <w:jc w:val="center"/>
              <w:rPr>
                <w:rFonts w:ascii="Times New Roman" w:hAnsi="Times New Roman" w:cs="Times New Roman"/>
                <w:b/>
                <w:sz w:val="24"/>
                <w:szCs w:val="24"/>
              </w:rPr>
            </w:pPr>
            <w:r w:rsidRPr="00FA5357">
              <w:rPr>
                <w:rFonts w:ascii="Times New Roman" w:hAnsi="Times New Roman" w:cs="Times New Roman"/>
                <w:sz w:val="24"/>
                <w:szCs w:val="24"/>
              </w:rPr>
              <w:t>Раздел спортивной подготовки</w:t>
            </w:r>
          </w:p>
        </w:tc>
        <w:tc>
          <w:tcPr>
            <w:tcW w:w="4417" w:type="dxa"/>
            <w:gridSpan w:val="2"/>
            <w:tcBorders>
              <w:top w:val="single" w:sz="4" w:space="0" w:color="auto"/>
              <w:left w:val="single" w:sz="4" w:space="0" w:color="auto"/>
              <w:bottom w:val="nil"/>
              <w:right w:val="nil"/>
            </w:tcBorders>
            <w:shd w:val="clear" w:color="auto" w:fill="FFFFFF"/>
          </w:tcPr>
          <w:p w:rsidR="00B833D6" w:rsidRPr="00FA5357" w:rsidRDefault="00B833D6" w:rsidP="00756546">
            <w:pPr>
              <w:spacing w:after="0" w:line="240" w:lineRule="auto"/>
              <w:jc w:val="center"/>
              <w:rPr>
                <w:rFonts w:ascii="Times New Roman" w:hAnsi="Times New Roman" w:cs="Times New Roman"/>
                <w:b/>
                <w:sz w:val="24"/>
                <w:szCs w:val="24"/>
              </w:rPr>
            </w:pPr>
            <w:r w:rsidRPr="00FA5357">
              <w:rPr>
                <w:rFonts w:ascii="Times New Roman" w:hAnsi="Times New Roman" w:cs="Times New Roman"/>
                <w:b/>
                <w:sz w:val="24"/>
                <w:szCs w:val="24"/>
              </w:rPr>
              <w:t>ЭНП</w:t>
            </w:r>
          </w:p>
        </w:tc>
        <w:tc>
          <w:tcPr>
            <w:tcW w:w="4265" w:type="dxa"/>
            <w:gridSpan w:val="2"/>
            <w:tcBorders>
              <w:top w:val="single" w:sz="4" w:space="0" w:color="auto"/>
              <w:left w:val="single" w:sz="4" w:space="0" w:color="auto"/>
              <w:bottom w:val="nil"/>
              <w:right w:val="single" w:sz="4" w:space="0" w:color="auto"/>
            </w:tcBorders>
            <w:shd w:val="clear" w:color="auto" w:fill="FFFFFF"/>
          </w:tcPr>
          <w:p w:rsidR="00B833D6" w:rsidRPr="00FA5357" w:rsidRDefault="00B833D6" w:rsidP="00756546">
            <w:pPr>
              <w:spacing w:after="0" w:line="240" w:lineRule="auto"/>
              <w:jc w:val="center"/>
              <w:rPr>
                <w:rFonts w:ascii="Times New Roman" w:hAnsi="Times New Roman" w:cs="Times New Roman"/>
                <w:b/>
                <w:sz w:val="24"/>
                <w:szCs w:val="24"/>
              </w:rPr>
            </w:pPr>
            <w:r w:rsidRPr="00FA5357">
              <w:rPr>
                <w:rFonts w:ascii="Times New Roman" w:hAnsi="Times New Roman" w:cs="Times New Roman"/>
                <w:b/>
                <w:sz w:val="24"/>
                <w:szCs w:val="24"/>
              </w:rPr>
              <w:t>ЭСС</w:t>
            </w:r>
          </w:p>
        </w:tc>
      </w:tr>
      <w:tr w:rsidR="00B833D6" w:rsidRPr="00FA5357" w:rsidTr="00FA5357">
        <w:trPr>
          <w:trHeight w:hRule="exact" w:val="370"/>
          <w:jc w:val="center"/>
        </w:trPr>
        <w:tc>
          <w:tcPr>
            <w:tcW w:w="5456" w:type="dxa"/>
            <w:vMerge/>
            <w:tcBorders>
              <w:left w:val="single" w:sz="4" w:space="0" w:color="auto"/>
              <w:bottom w:val="nil"/>
              <w:right w:val="nil"/>
            </w:tcBorders>
            <w:shd w:val="clear" w:color="auto" w:fill="FFFFFF"/>
          </w:tcPr>
          <w:p w:rsidR="00B833D6" w:rsidRPr="00FA5357" w:rsidRDefault="00B833D6" w:rsidP="00756546">
            <w:pPr>
              <w:spacing w:after="0" w:line="240" w:lineRule="auto"/>
              <w:rPr>
                <w:rFonts w:ascii="Times New Roman" w:hAnsi="Times New Roman" w:cs="Times New Roman"/>
                <w:sz w:val="24"/>
                <w:szCs w:val="24"/>
              </w:rPr>
            </w:pPr>
          </w:p>
        </w:tc>
        <w:tc>
          <w:tcPr>
            <w:tcW w:w="2291" w:type="dxa"/>
            <w:tcBorders>
              <w:top w:val="single" w:sz="4" w:space="0" w:color="auto"/>
              <w:left w:val="single" w:sz="4" w:space="0" w:color="auto"/>
              <w:bottom w:val="nil"/>
              <w:right w:val="nil"/>
            </w:tcBorders>
            <w:shd w:val="clear" w:color="auto" w:fill="FFFFFF"/>
          </w:tcPr>
          <w:p w:rsidR="00B833D6" w:rsidRPr="00FA5357" w:rsidRDefault="00B833D6"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 год</w:t>
            </w:r>
          </w:p>
        </w:tc>
        <w:tc>
          <w:tcPr>
            <w:tcW w:w="2126" w:type="dxa"/>
            <w:tcBorders>
              <w:top w:val="single" w:sz="4" w:space="0" w:color="auto"/>
              <w:left w:val="single" w:sz="4" w:space="0" w:color="auto"/>
              <w:bottom w:val="nil"/>
              <w:right w:val="nil"/>
            </w:tcBorders>
            <w:shd w:val="clear" w:color="auto" w:fill="FFFFFF"/>
          </w:tcPr>
          <w:p w:rsidR="00B833D6" w:rsidRPr="00FA5357" w:rsidRDefault="00B833D6"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Свыше года</w:t>
            </w:r>
          </w:p>
        </w:tc>
        <w:tc>
          <w:tcPr>
            <w:tcW w:w="2422" w:type="dxa"/>
            <w:tcBorders>
              <w:top w:val="single" w:sz="4" w:space="0" w:color="auto"/>
              <w:left w:val="single" w:sz="4" w:space="0" w:color="auto"/>
              <w:bottom w:val="nil"/>
              <w:right w:val="nil"/>
            </w:tcBorders>
            <w:shd w:val="clear" w:color="auto" w:fill="FFFFFF"/>
          </w:tcPr>
          <w:p w:rsidR="00B833D6" w:rsidRPr="00FA5357" w:rsidRDefault="00B833D6"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До 2 лет</w:t>
            </w:r>
          </w:p>
        </w:tc>
        <w:tc>
          <w:tcPr>
            <w:tcW w:w="1843" w:type="dxa"/>
            <w:tcBorders>
              <w:top w:val="single" w:sz="4" w:space="0" w:color="auto"/>
              <w:left w:val="single" w:sz="4" w:space="0" w:color="auto"/>
              <w:bottom w:val="nil"/>
              <w:right w:val="single" w:sz="4" w:space="0" w:color="auto"/>
            </w:tcBorders>
            <w:shd w:val="clear" w:color="auto" w:fill="FFFFFF"/>
          </w:tcPr>
          <w:p w:rsidR="00B833D6" w:rsidRPr="00FA5357" w:rsidRDefault="00B833D6"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Свыше 2 х лет</w:t>
            </w:r>
          </w:p>
        </w:tc>
      </w:tr>
      <w:tr w:rsidR="00EC4707" w:rsidRPr="00FA5357" w:rsidTr="00FA5357">
        <w:trPr>
          <w:trHeight w:hRule="exact" w:val="418"/>
          <w:jc w:val="center"/>
        </w:trPr>
        <w:tc>
          <w:tcPr>
            <w:tcW w:w="545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Общая физическая подготовка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13-17</w:t>
            </w:r>
          </w:p>
        </w:tc>
        <w:tc>
          <w:tcPr>
            <w:tcW w:w="212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13-17</w:t>
            </w:r>
          </w:p>
        </w:tc>
        <w:tc>
          <w:tcPr>
            <w:tcW w:w="2422"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13-17</w:t>
            </w:r>
          </w:p>
        </w:tc>
        <w:tc>
          <w:tcPr>
            <w:tcW w:w="1843" w:type="dxa"/>
            <w:tcBorders>
              <w:top w:val="single" w:sz="4" w:space="0" w:color="auto"/>
              <w:left w:val="single" w:sz="4" w:space="0" w:color="auto"/>
              <w:bottom w:val="nil"/>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13-17</w:t>
            </w:r>
          </w:p>
        </w:tc>
      </w:tr>
      <w:tr w:rsidR="00EC4707" w:rsidRPr="00FA5357" w:rsidTr="00FA5357">
        <w:trPr>
          <w:trHeight w:hRule="exact" w:val="425"/>
          <w:jc w:val="center"/>
        </w:trPr>
        <w:tc>
          <w:tcPr>
            <w:tcW w:w="545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Специальная физическая подготовка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4-6</w:t>
            </w:r>
          </w:p>
        </w:tc>
        <w:tc>
          <w:tcPr>
            <w:tcW w:w="212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4-6</w:t>
            </w:r>
          </w:p>
        </w:tc>
        <w:tc>
          <w:tcPr>
            <w:tcW w:w="2422"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c>
          <w:tcPr>
            <w:tcW w:w="1843" w:type="dxa"/>
            <w:tcBorders>
              <w:top w:val="single" w:sz="4" w:space="0" w:color="auto"/>
              <w:left w:val="single" w:sz="4" w:space="0" w:color="auto"/>
              <w:bottom w:val="nil"/>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r>
      <w:tr w:rsidR="00EC4707" w:rsidRPr="00FA5357" w:rsidTr="00FA5357">
        <w:trPr>
          <w:trHeight w:hRule="exact" w:val="416"/>
          <w:jc w:val="center"/>
        </w:trPr>
        <w:tc>
          <w:tcPr>
            <w:tcW w:w="545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Техническая подготовка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35-45</w:t>
            </w:r>
          </w:p>
        </w:tc>
        <w:tc>
          <w:tcPr>
            <w:tcW w:w="212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35-45</w:t>
            </w:r>
          </w:p>
        </w:tc>
        <w:tc>
          <w:tcPr>
            <w:tcW w:w="2422"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26-34</w:t>
            </w:r>
          </w:p>
        </w:tc>
        <w:tc>
          <w:tcPr>
            <w:tcW w:w="1843" w:type="dxa"/>
            <w:tcBorders>
              <w:top w:val="single" w:sz="4" w:space="0" w:color="auto"/>
              <w:left w:val="single" w:sz="4" w:space="0" w:color="auto"/>
              <w:bottom w:val="nil"/>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18-23</w:t>
            </w:r>
          </w:p>
        </w:tc>
      </w:tr>
      <w:tr w:rsidR="00EC4707" w:rsidRPr="00FA5357" w:rsidTr="00FA5357">
        <w:trPr>
          <w:trHeight w:hRule="exact" w:val="706"/>
          <w:jc w:val="center"/>
        </w:trPr>
        <w:tc>
          <w:tcPr>
            <w:tcW w:w="545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Тактическая, теоретическая, психологическая подготовка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c>
          <w:tcPr>
            <w:tcW w:w="212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c>
          <w:tcPr>
            <w:tcW w:w="2422"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c>
          <w:tcPr>
            <w:tcW w:w="1843" w:type="dxa"/>
            <w:tcBorders>
              <w:top w:val="single" w:sz="4" w:space="0" w:color="auto"/>
              <w:left w:val="single" w:sz="4" w:space="0" w:color="auto"/>
              <w:bottom w:val="nil"/>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9-11</w:t>
            </w:r>
          </w:p>
        </w:tc>
      </w:tr>
      <w:tr w:rsidR="00EC4707" w:rsidRPr="00FA5357" w:rsidTr="00FA5357">
        <w:trPr>
          <w:trHeight w:hRule="exact" w:val="702"/>
          <w:jc w:val="center"/>
        </w:trPr>
        <w:tc>
          <w:tcPr>
            <w:tcW w:w="545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Технико-тактическая (интегральная) подготовка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22-28</w:t>
            </w:r>
          </w:p>
        </w:tc>
        <w:tc>
          <w:tcPr>
            <w:tcW w:w="2126"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22-28</w:t>
            </w:r>
          </w:p>
        </w:tc>
        <w:tc>
          <w:tcPr>
            <w:tcW w:w="2422" w:type="dxa"/>
            <w:tcBorders>
              <w:top w:val="single" w:sz="4" w:space="0" w:color="auto"/>
              <w:left w:val="single" w:sz="4" w:space="0" w:color="auto"/>
              <w:bottom w:val="nil"/>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26-34</w:t>
            </w:r>
          </w:p>
        </w:tc>
        <w:tc>
          <w:tcPr>
            <w:tcW w:w="1843" w:type="dxa"/>
            <w:tcBorders>
              <w:top w:val="single" w:sz="4" w:space="0" w:color="auto"/>
              <w:left w:val="single" w:sz="4" w:space="0" w:color="auto"/>
              <w:bottom w:val="nil"/>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31-39</w:t>
            </w:r>
          </w:p>
        </w:tc>
      </w:tr>
      <w:tr w:rsidR="00EC4707" w:rsidRPr="00FA5357" w:rsidTr="00FA5357">
        <w:trPr>
          <w:trHeight w:hRule="exact" w:val="712"/>
          <w:jc w:val="center"/>
        </w:trPr>
        <w:tc>
          <w:tcPr>
            <w:tcW w:w="5456" w:type="dxa"/>
            <w:tcBorders>
              <w:top w:val="single" w:sz="4" w:space="0" w:color="auto"/>
              <w:left w:val="single" w:sz="4" w:space="0" w:color="auto"/>
              <w:bottom w:val="single" w:sz="4" w:space="0" w:color="auto"/>
              <w:right w:val="nil"/>
            </w:tcBorders>
            <w:shd w:val="clear" w:color="auto" w:fill="FFFFFF"/>
          </w:tcPr>
          <w:p w:rsidR="00EC4707" w:rsidRPr="00FA5357" w:rsidRDefault="00EC4707" w:rsidP="00756546">
            <w:pPr>
              <w:spacing w:after="0" w:line="240" w:lineRule="auto"/>
              <w:rPr>
                <w:rFonts w:ascii="Times New Roman" w:hAnsi="Times New Roman" w:cs="Times New Roman"/>
                <w:sz w:val="24"/>
                <w:szCs w:val="24"/>
              </w:rPr>
            </w:pPr>
            <w:r w:rsidRPr="00FA5357">
              <w:rPr>
                <w:rFonts w:ascii="Times New Roman" w:hAnsi="Times New Roman" w:cs="Times New Roman"/>
                <w:sz w:val="24"/>
                <w:szCs w:val="24"/>
              </w:rPr>
              <w:t>Участие в соревнованиях тренерская и судейская практика</w:t>
            </w:r>
            <w:proofErr w:type="gramStart"/>
            <w:r w:rsidRPr="00FA5357">
              <w:rPr>
                <w:rFonts w:ascii="Times New Roman" w:hAnsi="Times New Roman" w:cs="Times New Roman"/>
                <w:sz w:val="24"/>
                <w:szCs w:val="24"/>
              </w:rPr>
              <w:t xml:space="preserve"> (%)</w:t>
            </w:r>
            <w:proofErr w:type="gramEnd"/>
          </w:p>
        </w:tc>
        <w:tc>
          <w:tcPr>
            <w:tcW w:w="2291" w:type="dxa"/>
            <w:tcBorders>
              <w:top w:val="single" w:sz="4" w:space="0" w:color="auto"/>
              <w:left w:val="single" w:sz="4" w:space="0" w:color="auto"/>
              <w:bottom w:val="single" w:sz="4" w:space="0" w:color="auto"/>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4-6</w:t>
            </w:r>
          </w:p>
        </w:tc>
        <w:tc>
          <w:tcPr>
            <w:tcW w:w="2422" w:type="dxa"/>
            <w:tcBorders>
              <w:top w:val="single" w:sz="4" w:space="0" w:color="auto"/>
              <w:left w:val="single" w:sz="4" w:space="0" w:color="auto"/>
              <w:bottom w:val="single" w:sz="4" w:space="0" w:color="auto"/>
              <w:right w:val="nil"/>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4707" w:rsidRPr="00FA5357" w:rsidRDefault="00EC4707" w:rsidP="00756546">
            <w:pPr>
              <w:spacing w:after="0" w:line="240" w:lineRule="auto"/>
              <w:jc w:val="center"/>
              <w:rPr>
                <w:rFonts w:ascii="Times New Roman" w:hAnsi="Times New Roman" w:cs="Times New Roman"/>
                <w:sz w:val="24"/>
                <w:szCs w:val="24"/>
              </w:rPr>
            </w:pPr>
            <w:r w:rsidRPr="00FA5357">
              <w:rPr>
                <w:rFonts w:ascii="Times New Roman" w:hAnsi="Times New Roman" w:cs="Times New Roman"/>
                <w:sz w:val="24"/>
                <w:szCs w:val="24"/>
              </w:rPr>
              <w:t>5-8</w:t>
            </w:r>
          </w:p>
        </w:tc>
      </w:tr>
    </w:tbl>
    <w:p w:rsidR="00C71CA6" w:rsidRPr="00FD4143" w:rsidRDefault="00C71CA6" w:rsidP="00756546">
      <w:pPr>
        <w:spacing w:after="0" w:line="240" w:lineRule="auto"/>
        <w:ind w:firstLine="709"/>
        <w:jc w:val="both"/>
        <w:rPr>
          <w:rFonts w:ascii="Times New Roman" w:hAnsi="Times New Roman" w:cs="Times New Roman"/>
          <w:sz w:val="24"/>
          <w:szCs w:val="24"/>
        </w:rPr>
        <w:sectPr w:rsidR="00C71CA6" w:rsidRPr="00FD4143" w:rsidSect="00C71CA6">
          <w:pgSz w:w="16838" w:h="11906" w:orient="landscape"/>
          <w:pgMar w:top="1077" w:right="851" w:bottom="1077" w:left="1440" w:header="709" w:footer="709" w:gutter="0"/>
          <w:cols w:space="708"/>
          <w:docGrid w:linePitch="360"/>
        </w:sectPr>
      </w:pPr>
    </w:p>
    <w:p w:rsidR="002B204D" w:rsidRPr="00FA5357" w:rsidRDefault="00941566" w:rsidP="00360D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2B204D" w:rsidRPr="00FA5357">
        <w:rPr>
          <w:rFonts w:ascii="Times New Roman" w:hAnsi="Times New Roman" w:cs="Times New Roman"/>
          <w:b/>
          <w:sz w:val="28"/>
          <w:szCs w:val="28"/>
        </w:rPr>
        <w:t>Соревновательная деятельность.</w:t>
      </w:r>
    </w:p>
    <w:p w:rsidR="00360DA3" w:rsidRPr="00FA5357" w:rsidRDefault="00360DA3" w:rsidP="00360DA3">
      <w:pPr>
        <w:spacing w:after="0" w:line="240" w:lineRule="auto"/>
        <w:ind w:firstLine="709"/>
        <w:jc w:val="center"/>
        <w:rPr>
          <w:rFonts w:ascii="Times New Roman" w:hAnsi="Times New Roman" w:cs="Times New Roman"/>
          <w:sz w:val="28"/>
          <w:szCs w:val="28"/>
        </w:rPr>
      </w:pPr>
    </w:p>
    <w:p w:rsidR="00CB4600" w:rsidRPr="00FA5357" w:rsidRDefault="003D2C5F" w:rsidP="003D2C5F">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Важным разделом на этапах спортивной подготовки является соревновательная деятельность. </w:t>
      </w:r>
      <w:r w:rsidR="00CB4600" w:rsidRPr="00FA5357">
        <w:rPr>
          <w:rFonts w:ascii="Times New Roman" w:hAnsi="Times New Roman" w:cs="Times New Roman"/>
          <w:sz w:val="28"/>
          <w:szCs w:val="28"/>
        </w:rPr>
        <w:t>Планируемые показатели соревновательной деятельности</w:t>
      </w:r>
      <w:r w:rsidRPr="00FA5357">
        <w:rPr>
          <w:rFonts w:ascii="Times New Roman" w:hAnsi="Times New Roman" w:cs="Times New Roman"/>
          <w:sz w:val="28"/>
          <w:szCs w:val="28"/>
        </w:rPr>
        <w:t xml:space="preserve"> на этапах спортивной подготовки </w:t>
      </w:r>
      <w:r w:rsidR="00CB4600" w:rsidRPr="00FA5357">
        <w:rPr>
          <w:rFonts w:ascii="Times New Roman" w:hAnsi="Times New Roman" w:cs="Times New Roman"/>
          <w:sz w:val="28"/>
          <w:szCs w:val="28"/>
        </w:rPr>
        <w:t xml:space="preserve"> представлены в таблице 3.</w:t>
      </w:r>
    </w:p>
    <w:p w:rsidR="00682191" w:rsidRPr="00FA5357" w:rsidRDefault="00682191" w:rsidP="00274F53">
      <w:pPr>
        <w:spacing w:after="0" w:line="240" w:lineRule="auto"/>
        <w:ind w:firstLine="709"/>
        <w:jc w:val="both"/>
        <w:rPr>
          <w:rFonts w:ascii="Times New Roman" w:hAnsi="Times New Roman" w:cs="Times New Roman"/>
          <w:sz w:val="28"/>
          <w:szCs w:val="28"/>
        </w:rPr>
      </w:pPr>
    </w:p>
    <w:p w:rsidR="00CB4600" w:rsidRPr="00B833D6" w:rsidRDefault="00CB4600" w:rsidP="00CB4600">
      <w:pPr>
        <w:spacing w:after="0" w:line="240" w:lineRule="auto"/>
        <w:ind w:firstLine="709"/>
        <w:jc w:val="right"/>
        <w:rPr>
          <w:rFonts w:ascii="Times New Roman" w:hAnsi="Times New Roman" w:cs="Times New Roman"/>
          <w:sz w:val="26"/>
          <w:szCs w:val="26"/>
        </w:rPr>
      </w:pPr>
      <w:r w:rsidRPr="00B833D6">
        <w:rPr>
          <w:rFonts w:ascii="Times New Roman" w:hAnsi="Times New Roman" w:cs="Times New Roman"/>
          <w:sz w:val="26"/>
          <w:szCs w:val="26"/>
        </w:rPr>
        <w:t>Таблица 3.</w:t>
      </w:r>
    </w:p>
    <w:p w:rsidR="00CB4600" w:rsidRPr="00FA5357" w:rsidRDefault="004D1AE9" w:rsidP="00CB4600">
      <w:pPr>
        <w:spacing w:after="0" w:line="240" w:lineRule="auto"/>
        <w:ind w:firstLine="709"/>
        <w:jc w:val="center"/>
        <w:rPr>
          <w:rFonts w:ascii="Times New Roman" w:hAnsi="Times New Roman" w:cs="Times New Roman"/>
          <w:b/>
          <w:sz w:val="28"/>
          <w:szCs w:val="28"/>
        </w:rPr>
      </w:pPr>
      <w:r w:rsidRPr="00FA5357">
        <w:rPr>
          <w:rFonts w:ascii="Times New Roman" w:hAnsi="Times New Roman" w:cs="Times New Roman"/>
          <w:b/>
          <w:sz w:val="28"/>
          <w:szCs w:val="28"/>
        </w:rPr>
        <w:t>Планируемые п</w:t>
      </w:r>
      <w:r w:rsidR="00682191" w:rsidRPr="00FA5357">
        <w:rPr>
          <w:rFonts w:ascii="Times New Roman" w:hAnsi="Times New Roman" w:cs="Times New Roman"/>
          <w:b/>
          <w:sz w:val="28"/>
          <w:szCs w:val="28"/>
        </w:rPr>
        <w:t xml:space="preserve">оказатели соревновательной деятельности </w:t>
      </w:r>
    </w:p>
    <w:p w:rsidR="00682191" w:rsidRPr="00FD4143" w:rsidRDefault="00682191" w:rsidP="00CB4600">
      <w:pPr>
        <w:spacing w:after="0" w:line="240" w:lineRule="auto"/>
        <w:ind w:firstLine="709"/>
        <w:jc w:val="center"/>
        <w:rPr>
          <w:rFonts w:ascii="Times New Roman" w:hAnsi="Times New Roman" w:cs="Times New Roman"/>
          <w:sz w:val="24"/>
          <w:szCs w:val="24"/>
        </w:rPr>
      </w:pPr>
    </w:p>
    <w:tbl>
      <w:tblPr>
        <w:tblStyle w:val="a3"/>
        <w:tblW w:w="0" w:type="auto"/>
        <w:jc w:val="center"/>
        <w:tblInd w:w="-1030" w:type="dxa"/>
        <w:tblLook w:val="04A0" w:firstRow="1" w:lastRow="0" w:firstColumn="1" w:lastColumn="0" w:noHBand="0" w:noVBand="1"/>
      </w:tblPr>
      <w:tblGrid>
        <w:gridCol w:w="2475"/>
        <w:gridCol w:w="1559"/>
        <w:gridCol w:w="1640"/>
        <w:gridCol w:w="1904"/>
        <w:gridCol w:w="2332"/>
      </w:tblGrid>
      <w:tr w:rsidR="00EC4707" w:rsidRPr="00FA5357" w:rsidTr="00FA5357">
        <w:trPr>
          <w:jc w:val="center"/>
        </w:trPr>
        <w:tc>
          <w:tcPr>
            <w:tcW w:w="2475" w:type="dxa"/>
            <w:vMerge w:val="restart"/>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Виды соревнований (игр)</w:t>
            </w:r>
          </w:p>
        </w:tc>
        <w:tc>
          <w:tcPr>
            <w:tcW w:w="7435" w:type="dxa"/>
            <w:gridSpan w:val="4"/>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Этапы и годы спортивной подготовки</w:t>
            </w:r>
          </w:p>
        </w:tc>
      </w:tr>
      <w:tr w:rsidR="00EC4707" w:rsidRPr="00FA5357" w:rsidTr="00FA5357">
        <w:trPr>
          <w:jc w:val="center"/>
        </w:trPr>
        <w:tc>
          <w:tcPr>
            <w:tcW w:w="2475" w:type="dxa"/>
            <w:vMerge/>
            <w:vAlign w:val="center"/>
          </w:tcPr>
          <w:p w:rsidR="00EC4707" w:rsidRPr="00FA5357" w:rsidRDefault="00EC4707" w:rsidP="00FA5357">
            <w:pPr>
              <w:jc w:val="center"/>
              <w:rPr>
                <w:rFonts w:ascii="Times New Roman" w:hAnsi="Times New Roman" w:cs="Times New Roman"/>
                <w:sz w:val="24"/>
                <w:szCs w:val="24"/>
              </w:rPr>
            </w:pPr>
          </w:p>
        </w:tc>
        <w:tc>
          <w:tcPr>
            <w:tcW w:w="3199" w:type="dxa"/>
            <w:gridSpan w:val="2"/>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Этап начальной подготовки</w:t>
            </w:r>
          </w:p>
        </w:tc>
        <w:tc>
          <w:tcPr>
            <w:tcW w:w="4236" w:type="dxa"/>
            <w:gridSpan w:val="2"/>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Тренировочный этап (этап спортивной специализации)</w:t>
            </w:r>
          </w:p>
        </w:tc>
      </w:tr>
      <w:tr w:rsidR="00EC4707" w:rsidRPr="00FA5357" w:rsidTr="00FA5357">
        <w:trPr>
          <w:jc w:val="center"/>
        </w:trPr>
        <w:tc>
          <w:tcPr>
            <w:tcW w:w="2475" w:type="dxa"/>
            <w:vMerge/>
            <w:vAlign w:val="center"/>
          </w:tcPr>
          <w:p w:rsidR="00EC4707" w:rsidRPr="00FA5357" w:rsidRDefault="00EC4707" w:rsidP="00FA5357">
            <w:pPr>
              <w:jc w:val="center"/>
              <w:rPr>
                <w:rFonts w:ascii="Times New Roman" w:hAnsi="Times New Roman" w:cs="Times New Roman"/>
                <w:sz w:val="24"/>
                <w:szCs w:val="24"/>
              </w:rPr>
            </w:pPr>
          </w:p>
        </w:tc>
        <w:tc>
          <w:tcPr>
            <w:tcW w:w="1559"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До года</w:t>
            </w:r>
          </w:p>
        </w:tc>
        <w:tc>
          <w:tcPr>
            <w:tcW w:w="1640"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Свыше года</w:t>
            </w:r>
          </w:p>
        </w:tc>
        <w:tc>
          <w:tcPr>
            <w:tcW w:w="1904"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До двух лет</w:t>
            </w:r>
          </w:p>
        </w:tc>
        <w:tc>
          <w:tcPr>
            <w:tcW w:w="2332"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Свыше двух лет</w:t>
            </w:r>
          </w:p>
        </w:tc>
      </w:tr>
      <w:tr w:rsidR="00EC4707" w:rsidRPr="00FA5357" w:rsidTr="00FA5357">
        <w:trPr>
          <w:jc w:val="center"/>
        </w:trPr>
        <w:tc>
          <w:tcPr>
            <w:tcW w:w="2475"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Контрольные</w:t>
            </w:r>
          </w:p>
        </w:tc>
        <w:tc>
          <w:tcPr>
            <w:tcW w:w="1559"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1640"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1904"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2332"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w:t>
            </w:r>
          </w:p>
        </w:tc>
      </w:tr>
      <w:tr w:rsidR="00EC4707" w:rsidRPr="00FA5357" w:rsidTr="00FA5357">
        <w:trPr>
          <w:jc w:val="center"/>
        </w:trPr>
        <w:tc>
          <w:tcPr>
            <w:tcW w:w="2475"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Отборочные</w:t>
            </w:r>
          </w:p>
        </w:tc>
        <w:tc>
          <w:tcPr>
            <w:tcW w:w="1559"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w:t>
            </w:r>
          </w:p>
        </w:tc>
        <w:tc>
          <w:tcPr>
            <w:tcW w:w="1640"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w:t>
            </w:r>
          </w:p>
        </w:tc>
        <w:tc>
          <w:tcPr>
            <w:tcW w:w="1904"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2332"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w:t>
            </w:r>
          </w:p>
        </w:tc>
      </w:tr>
      <w:tr w:rsidR="00EC4707" w:rsidRPr="00FA5357" w:rsidTr="00FA5357">
        <w:trPr>
          <w:jc w:val="center"/>
        </w:trPr>
        <w:tc>
          <w:tcPr>
            <w:tcW w:w="2475" w:type="dxa"/>
            <w:vAlign w:val="center"/>
          </w:tcPr>
          <w:p w:rsidR="00EC4707" w:rsidRPr="00FA5357" w:rsidRDefault="00EC4707" w:rsidP="00FA5357">
            <w:pPr>
              <w:jc w:val="center"/>
              <w:rPr>
                <w:rFonts w:ascii="Times New Roman" w:hAnsi="Times New Roman" w:cs="Times New Roman"/>
                <w:sz w:val="24"/>
                <w:szCs w:val="24"/>
              </w:rPr>
            </w:pPr>
            <w:proofErr w:type="spellStart"/>
            <w:r w:rsidRPr="00FA5357">
              <w:rPr>
                <w:rFonts w:ascii="Times New Roman" w:hAnsi="Times New Roman" w:cs="Times New Roman"/>
                <w:sz w:val="24"/>
                <w:szCs w:val="24"/>
              </w:rPr>
              <w:t>Основыне</w:t>
            </w:r>
            <w:proofErr w:type="spellEnd"/>
          </w:p>
        </w:tc>
        <w:tc>
          <w:tcPr>
            <w:tcW w:w="1559"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1640"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1</w:t>
            </w:r>
          </w:p>
        </w:tc>
        <w:tc>
          <w:tcPr>
            <w:tcW w:w="1904"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w:t>
            </w:r>
          </w:p>
        </w:tc>
        <w:tc>
          <w:tcPr>
            <w:tcW w:w="2332"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w:t>
            </w:r>
          </w:p>
        </w:tc>
      </w:tr>
      <w:tr w:rsidR="00EC4707" w:rsidRPr="00FA5357" w:rsidTr="00FA5357">
        <w:trPr>
          <w:jc w:val="center"/>
        </w:trPr>
        <w:tc>
          <w:tcPr>
            <w:tcW w:w="2475"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Всего игр</w:t>
            </w:r>
          </w:p>
        </w:tc>
        <w:tc>
          <w:tcPr>
            <w:tcW w:w="1559"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22</w:t>
            </w:r>
          </w:p>
        </w:tc>
        <w:tc>
          <w:tcPr>
            <w:tcW w:w="1640"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22</w:t>
            </w:r>
          </w:p>
        </w:tc>
        <w:tc>
          <w:tcPr>
            <w:tcW w:w="1904"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28</w:t>
            </w:r>
          </w:p>
        </w:tc>
        <w:tc>
          <w:tcPr>
            <w:tcW w:w="2332" w:type="dxa"/>
            <w:vAlign w:val="center"/>
          </w:tcPr>
          <w:p w:rsidR="00EC4707" w:rsidRPr="00FA5357" w:rsidRDefault="00EC4707" w:rsidP="00FA5357">
            <w:pPr>
              <w:jc w:val="center"/>
              <w:rPr>
                <w:rFonts w:ascii="Times New Roman" w:hAnsi="Times New Roman" w:cs="Times New Roman"/>
                <w:sz w:val="24"/>
                <w:szCs w:val="24"/>
              </w:rPr>
            </w:pPr>
            <w:r w:rsidRPr="00FA5357">
              <w:rPr>
                <w:rFonts w:ascii="Times New Roman" w:hAnsi="Times New Roman" w:cs="Times New Roman"/>
                <w:sz w:val="24"/>
                <w:szCs w:val="24"/>
              </w:rPr>
              <w:t>28</w:t>
            </w:r>
          </w:p>
        </w:tc>
      </w:tr>
    </w:tbl>
    <w:p w:rsidR="00682191" w:rsidRPr="00FD4143" w:rsidRDefault="00682191" w:rsidP="00CB4600">
      <w:pPr>
        <w:spacing w:after="0" w:line="240" w:lineRule="auto"/>
        <w:ind w:firstLine="709"/>
        <w:jc w:val="center"/>
        <w:rPr>
          <w:rFonts w:ascii="Times New Roman" w:hAnsi="Times New Roman" w:cs="Times New Roman"/>
          <w:sz w:val="24"/>
          <w:szCs w:val="24"/>
        </w:rPr>
      </w:pPr>
    </w:p>
    <w:p w:rsidR="00D8262E" w:rsidRPr="00FA5357" w:rsidRDefault="00D8262E" w:rsidP="00FA5357">
      <w:pPr>
        <w:pStyle w:val="a4"/>
        <w:spacing w:after="0" w:line="240" w:lineRule="auto"/>
        <w:ind w:left="0" w:firstLine="709"/>
        <w:jc w:val="both"/>
        <w:rPr>
          <w:rFonts w:ascii="Times New Roman" w:hAnsi="Times New Roman" w:cs="Times New Roman"/>
          <w:sz w:val="28"/>
          <w:szCs w:val="28"/>
        </w:rPr>
      </w:pPr>
      <w:r w:rsidRPr="00FA5357">
        <w:rPr>
          <w:rFonts w:ascii="Times New Roman" w:hAnsi="Times New Roman" w:cs="Times New Roman"/>
          <w:sz w:val="28"/>
          <w:szCs w:val="28"/>
        </w:rPr>
        <w:t>В таблице 4 приведены режимы тренировочной работы, наполняемость учебных групп по этапам многолетней подготовки юных футболистов.</w:t>
      </w:r>
    </w:p>
    <w:p w:rsidR="00D8262E" w:rsidRPr="00756546" w:rsidRDefault="00D8262E" w:rsidP="00D8262E">
      <w:pPr>
        <w:spacing w:after="0" w:line="240" w:lineRule="auto"/>
        <w:jc w:val="both"/>
        <w:rPr>
          <w:rFonts w:ascii="Times New Roman" w:hAnsi="Times New Roman" w:cs="Times New Roman"/>
          <w:sz w:val="26"/>
          <w:szCs w:val="26"/>
        </w:rPr>
      </w:pPr>
    </w:p>
    <w:p w:rsidR="00D8262E" w:rsidRPr="00756546" w:rsidRDefault="00D8262E" w:rsidP="00D8262E">
      <w:pPr>
        <w:pStyle w:val="a4"/>
        <w:spacing w:after="0" w:line="240" w:lineRule="auto"/>
        <w:ind w:left="0" w:firstLine="567"/>
        <w:jc w:val="right"/>
        <w:rPr>
          <w:rFonts w:ascii="Times New Roman" w:hAnsi="Times New Roman" w:cs="Times New Roman"/>
          <w:sz w:val="26"/>
          <w:szCs w:val="26"/>
        </w:rPr>
      </w:pPr>
      <w:r w:rsidRPr="00756546">
        <w:rPr>
          <w:rFonts w:ascii="Times New Roman" w:hAnsi="Times New Roman" w:cs="Times New Roman"/>
          <w:sz w:val="26"/>
          <w:szCs w:val="26"/>
        </w:rPr>
        <w:t>Таблица 4</w:t>
      </w:r>
    </w:p>
    <w:p w:rsidR="00D8262E" w:rsidRPr="00FA5357" w:rsidRDefault="00D8262E" w:rsidP="00FA5357">
      <w:pPr>
        <w:pStyle w:val="a4"/>
        <w:spacing w:after="0" w:line="240" w:lineRule="auto"/>
        <w:ind w:left="0" w:firstLine="567"/>
        <w:jc w:val="center"/>
        <w:rPr>
          <w:rFonts w:ascii="Times New Roman" w:hAnsi="Times New Roman" w:cs="Times New Roman"/>
          <w:sz w:val="28"/>
          <w:szCs w:val="28"/>
        </w:rPr>
      </w:pPr>
      <w:r w:rsidRPr="00FA5357">
        <w:rPr>
          <w:rFonts w:ascii="Times New Roman" w:hAnsi="Times New Roman" w:cs="Times New Roman"/>
          <w:b/>
          <w:sz w:val="28"/>
          <w:szCs w:val="28"/>
        </w:rPr>
        <w:t>Режимы тренировочной работы, наполняемость</w:t>
      </w:r>
      <w:r w:rsidR="00FA5357">
        <w:rPr>
          <w:rFonts w:ascii="Times New Roman" w:hAnsi="Times New Roman" w:cs="Times New Roman"/>
          <w:b/>
          <w:sz w:val="28"/>
          <w:szCs w:val="28"/>
        </w:rPr>
        <w:t xml:space="preserve"> </w:t>
      </w:r>
      <w:r w:rsidRPr="00FA5357">
        <w:rPr>
          <w:rFonts w:ascii="Times New Roman" w:hAnsi="Times New Roman" w:cs="Times New Roman"/>
          <w:b/>
          <w:sz w:val="28"/>
          <w:szCs w:val="28"/>
        </w:rPr>
        <w:t>учебных групп и требования по спортивной подготовке</w:t>
      </w:r>
    </w:p>
    <w:p w:rsidR="00D8262E" w:rsidRPr="00756546" w:rsidRDefault="00D8262E" w:rsidP="00D8262E">
      <w:pPr>
        <w:spacing w:after="0" w:line="240" w:lineRule="auto"/>
        <w:ind w:firstLine="709"/>
        <w:jc w:val="center"/>
        <w:rPr>
          <w:rFonts w:ascii="Times New Roman" w:hAnsi="Times New Roman" w:cs="Times New Roman"/>
          <w:sz w:val="26"/>
          <w:szCs w:val="26"/>
        </w:rPr>
      </w:pPr>
    </w:p>
    <w:tbl>
      <w:tblPr>
        <w:tblStyle w:val="a3"/>
        <w:tblW w:w="10801" w:type="dxa"/>
        <w:jc w:val="center"/>
        <w:tblInd w:w="-557" w:type="dxa"/>
        <w:tblLayout w:type="fixed"/>
        <w:tblLook w:val="04A0" w:firstRow="1" w:lastRow="0" w:firstColumn="1" w:lastColumn="0" w:noHBand="0" w:noVBand="1"/>
      </w:tblPr>
      <w:tblGrid>
        <w:gridCol w:w="2176"/>
        <w:gridCol w:w="1891"/>
        <w:gridCol w:w="1276"/>
        <w:gridCol w:w="1865"/>
        <w:gridCol w:w="3593"/>
      </w:tblGrid>
      <w:tr w:rsidR="00D8262E" w:rsidRPr="00FA5357" w:rsidTr="00FA5357">
        <w:trPr>
          <w:trHeight w:val="376"/>
          <w:jc w:val="center"/>
        </w:trPr>
        <w:tc>
          <w:tcPr>
            <w:tcW w:w="21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Этап подготовки</w:t>
            </w:r>
          </w:p>
        </w:tc>
        <w:tc>
          <w:tcPr>
            <w:tcW w:w="1891"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Продолжительность этапов</w:t>
            </w:r>
          </w:p>
        </w:tc>
        <w:tc>
          <w:tcPr>
            <w:tcW w:w="12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Кол-во часов в неделю*</w:t>
            </w:r>
          </w:p>
        </w:tc>
        <w:tc>
          <w:tcPr>
            <w:tcW w:w="1865"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Наполняемость</w:t>
            </w:r>
            <w:r w:rsidR="00FA5357">
              <w:rPr>
                <w:rFonts w:ascii="Times New Roman" w:hAnsi="Times New Roman" w:cs="Times New Roman"/>
                <w:sz w:val="24"/>
                <w:szCs w:val="24"/>
              </w:rPr>
              <w:t xml:space="preserve"> </w:t>
            </w:r>
            <w:r w:rsidRPr="00FA5357">
              <w:rPr>
                <w:rFonts w:ascii="Times New Roman" w:hAnsi="Times New Roman" w:cs="Times New Roman"/>
                <w:sz w:val="24"/>
                <w:szCs w:val="24"/>
              </w:rPr>
              <w:t>групп**</w:t>
            </w:r>
          </w:p>
        </w:tc>
        <w:tc>
          <w:tcPr>
            <w:tcW w:w="3593"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Требования по спортивной подготовке</w:t>
            </w:r>
          </w:p>
        </w:tc>
      </w:tr>
      <w:tr w:rsidR="00D8262E" w:rsidRPr="00FA5357" w:rsidTr="00FA5357">
        <w:trPr>
          <w:trHeight w:val="437"/>
          <w:jc w:val="center"/>
        </w:trPr>
        <w:tc>
          <w:tcPr>
            <w:tcW w:w="2176" w:type="dxa"/>
            <w:vMerge w:val="restart"/>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Начальная подготовка</w:t>
            </w:r>
          </w:p>
        </w:tc>
        <w:tc>
          <w:tcPr>
            <w:tcW w:w="1891"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до 1 года</w:t>
            </w:r>
          </w:p>
        </w:tc>
        <w:tc>
          <w:tcPr>
            <w:tcW w:w="12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6</w:t>
            </w:r>
          </w:p>
        </w:tc>
        <w:tc>
          <w:tcPr>
            <w:tcW w:w="1865" w:type="dxa"/>
            <w:vMerge w:val="restart"/>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12-14 человек</w:t>
            </w:r>
          </w:p>
        </w:tc>
        <w:tc>
          <w:tcPr>
            <w:tcW w:w="3593" w:type="dxa"/>
            <w:vMerge w:val="restart"/>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Выполнение нормативов по ОФП, СФП, технике футбола</w:t>
            </w:r>
          </w:p>
        </w:tc>
      </w:tr>
      <w:tr w:rsidR="00D8262E" w:rsidRPr="00FA5357" w:rsidTr="00FA5357">
        <w:trPr>
          <w:trHeight w:val="430"/>
          <w:jc w:val="center"/>
        </w:trPr>
        <w:tc>
          <w:tcPr>
            <w:tcW w:w="2176" w:type="dxa"/>
            <w:vMerge/>
            <w:vAlign w:val="center"/>
          </w:tcPr>
          <w:p w:rsidR="00D8262E" w:rsidRPr="00FA5357" w:rsidRDefault="00D8262E" w:rsidP="00FA5357">
            <w:pPr>
              <w:pStyle w:val="a4"/>
              <w:ind w:left="0"/>
              <w:jc w:val="center"/>
              <w:rPr>
                <w:rFonts w:ascii="Times New Roman" w:hAnsi="Times New Roman" w:cs="Times New Roman"/>
                <w:sz w:val="24"/>
                <w:szCs w:val="24"/>
              </w:rPr>
            </w:pPr>
          </w:p>
        </w:tc>
        <w:tc>
          <w:tcPr>
            <w:tcW w:w="1891"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свыше</w:t>
            </w:r>
            <w:proofErr w:type="gramStart"/>
            <w:r w:rsidRPr="00FA5357">
              <w:rPr>
                <w:rFonts w:ascii="Times New Roman" w:hAnsi="Times New Roman" w:cs="Times New Roman"/>
                <w:sz w:val="24"/>
                <w:szCs w:val="24"/>
              </w:rPr>
              <w:t>1</w:t>
            </w:r>
            <w:proofErr w:type="gramEnd"/>
            <w:r w:rsidRPr="00FA5357">
              <w:rPr>
                <w:rFonts w:ascii="Times New Roman" w:hAnsi="Times New Roman" w:cs="Times New Roman"/>
                <w:sz w:val="24"/>
                <w:szCs w:val="24"/>
              </w:rPr>
              <w:t xml:space="preserve"> года</w:t>
            </w:r>
          </w:p>
        </w:tc>
        <w:tc>
          <w:tcPr>
            <w:tcW w:w="12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7</w:t>
            </w:r>
          </w:p>
        </w:tc>
        <w:tc>
          <w:tcPr>
            <w:tcW w:w="1865" w:type="dxa"/>
            <w:vMerge/>
            <w:vAlign w:val="center"/>
          </w:tcPr>
          <w:p w:rsidR="00D8262E" w:rsidRPr="00FA5357" w:rsidRDefault="00D8262E" w:rsidP="00FA5357">
            <w:pPr>
              <w:pStyle w:val="a4"/>
              <w:ind w:left="0"/>
              <w:jc w:val="center"/>
              <w:rPr>
                <w:rFonts w:ascii="Times New Roman" w:hAnsi="Times New Roman" w:cs="Times New Roman"/>
                <w:sz w:val="24"/>
                <w:szCs w:val="24"/>
              </w:rPr>
            </w:pPr>
          </w:p>
        </w:tc>
        <w:tc>
          <w:tcPr>
            <w:tcW w:w="3593" w:type="dxa"/>
            <w:vMerge/>
            <w:vAlign w:val="center"/>
          </w:tcPr>
          <w:p w:rsidR="00D8262E" w:rsidRPr="00FA5357" w:rsidRDefault="00D8262E" w:rsidP="00FA5357">
            <w:pPr>
              <w:pStyle w:val="a4"/>
              <w:ind w:left="0"/>
              <w:jc w:val="center"/>
              <w:rPr>
                <w:rFonts w:ascii="Times New Roman" w:hAnsi="Times New Roman" w:cs="Times New Roman"/>
                <w:sz w:val="24"/>
                <w:szCs w:val="24"/>
              </w:rPr>
            </w:pPr>
          </w:p>
        </w:tc>
      </w:tr>
      <w:tr w:rsidR="00D8262E" w:rsidRPr="00FA5357" w:rsidTr="00FA5357">
        <w:trPr>
          <w:trHeight w:val="450"/>
          <w:jc w:val="center"/>
        </w:trPr>
        <w:tc>
          <w:tcPr>
            <w:tcW w:w="2176" w:type="dxa"/>
            <w:vMerge w:val="restart"/>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Тренировочный</w:t>
            </w:r>
          </w:p>
        </w:tc>
        <w:tc>
          <w:tcPr>
            <w:tcW w:w="1891"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до 2-х лет</w:t>
            </w:r>
          </w:p>
        </w:tc>
        <w:tc>
          <w:tcPr>
            <w:tcW w:w="12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9</w:t>
            </w:r>
          </w:p>
        </w:tc>
        <w:tc>
          <w:tcPr>
            <w:tcW w:w="1865"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12-14 человек</w:t>
            </w:r>
          </w:p>
        </w:tc>
        <w:tc>
          <w:tcPr>
            <w:tcW w:w="3593" w:type="dxa"/>
            <w:vMerge w:val="restart"/>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Выполнение нормативов по ОФП, СФП, технике футбола</w:t>
            </w:r>
          </w:p>
        </w:tc>
      </w:tr>
      <w:tr w:rsidR="00D8262E" w:rsidRPr="00FA5357" w:rsidTr="00FA5357">
        <w:trPr>
          <w:trHeight w:val="398"/>
          <w:jc w:val="center"/>
        </w:trPr>
        <w:tc>
          <w:tcPr>
            <w:tcW w:w="2176" w:type="dxa"/>
            <w:vMerge/>
            <w:vAlign w:val="center"/>
          </w:tcPr>
          <w:p w:rsidR="00D8262E" w:rsidRPr="00FA5357" w:rsidRDefault="00D8262E" w:rsidP="00FA5357">
            <w:pPr>
              <w:pStyle w:val="a4"/>
              <w:ind w:left="0"/>
              <w:jc w:val="center"/>
              <w:rPr>
                <w:rFonts w:ascii="Times New Roman" w:hAnsi="Times New Roman" w:cs="Times New Roman"/>
                <w:sz w:val="24"/>
                <w:szCs w:val="24"/>
              </w:rPr>
            </w:pPr>
          </w:p>
        </w:tc>
        <w:tc>
          <w:tcPr>
            <w:tcW w:w="1891"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свыше</w:t>
            </w:r>
            <w:proofErr w:type="gramStart"/>
            <w:r w:rsidRPr="00FA5357">
              <w:rPr>
                <w:rFonts w:ascii="Times New Roman" w:hAnsi="Times New Roman" w:cs="Times New Roman"/>
                <w:sz w:val="24"/>
                <w:szCs w:val="24"/>
              </w:rPr>
              <w:t>2</w:t>
            </w:r>
            <w:proofErr w:type="gramEnd"/>
            <w:r w:rsidRPr="00FA5357">
              <w:rPr>
                <w:rFonts w:ascii="Times New Roman" w:hAnsi="Times New Roman" w:cs="Times New Roman"/>
                <w:sz w:val="24"/>
                <w:szCs w:val="24"/>
              </w:rPr>
              <w:t xml:space="preserve"> лет</w:t>
            </w:r>
          </w:p>
        </w:tc>
        <w:tc>
          <w:tcPr>
            <w:tcW w:w="1276"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12</w:t>
            </w:r>
          </w:p>
        </w:tc>
        <w:tc>
          <w:tcPr>
            <w:tcW w:w="1865" w:type="dxa"/>
            <w:vAlign w:val="center"/>
          </w:tcPr>
          <w:p w:rsidR="00D8262E" w:rsidRPr="00FA5357" w:rsidRDefault="00D8262E" w:rsidP="00FA5357">
            <w:pPr>
              <w:pStyle w:val="a4"/>
              <w:ind w:left="0"/>
              <w:jc w:val="center"/>
              <w:rPr>
                <w:rFonts w:ascii="Times New Roman" w:hAnsi="Times New Roman" w:cs="Times New Roman"/>
                <w:sz w:val="24"/>
                <w:szCs w:val="24"/>
              </w:rPr>
            </w:pPr>
            <w:r w:rsidRPr="00FA5357">
              <w:rPr>
                <w:rFonts w:ascii="Times New Roman" w:hAnsi="Times New Roman" w:cs="Times New Roman"/>
                <w:sz w:val="24"/>
                <w:szCs w:val="24"/>
              </w:rPr>
              <w:t>10-12человек</w:t>
            </w:r>
          </w:p>
        </w:tc>
        <w:tc>
          <w:tcPr>
            <w:tcW w:w="3593" w:type="dxa"/>
            <w:vMerge/>
            <w:vAlign w:val="center"/>
          </w:tcPr>
          <w:p w:rsidR="00D8262E" w:rsidRPr="00FA5357" w:rsidRDefault="00D8262E" w:rsidP="00FA5357">
            <w:pPr>
              <w:pStyle w:val="a4"/>
              <w:ind w:left="0"/>
              <w:jc w:val="center"/>
              <w:rPr>
                <w:rFonts w:ascii="Times New Roman" w:hAnsi="Times New Roman" w:cs="Times New Roman"/>
                <w:sz w:val="24"/>
                <w:szCs w:val="24"/>
              </w:rPr>
            </w:pPr>
          </w:p>
        </w:tc>
      </w:tr>
    </w:tbl>
    <w:p w:rsidR="00D8262E" w:rsidRPr="00FD4143" w:rsidRDefault="00D8262E" w:rsidP="00FA5357">
      <w:pPr>
        <w:pStyle w:val="a4"/>
        <w:spacing w:after="0" w:line="240" w:lineRule="auto"/>
        <w:ind w:left="0" w:firstLine="709"/>
        <w:jc w:val="both"/>
        <w:rPr>
          <w:rFonts w:ascii="Times New Roman" w:hAnsi="Times New Roman" w:cs="Times New Roman"/>
          <w:sz w:val="24"/>
          <w:szCs w:val="24"/>
        </w:rPr>
      </w:pPr>
      <w:r w:rsidRPr="00FD4143">
        <w:rPr>
          <w:rFonts w:ascii="Times New Roman" w:hAnsi="Times New Roman" w:cs="Times New Roman"/>
          <w:sz w:val="24"/>
          <w:szCs w:val="24"/>
        </w:rPr>
        <w:t xml:space="preserve">Примечание: </w:t>
      </w:r>
    </w:p>
    <w:p w:rsidR="00D8262E" w:rsidRPr="00FD4143" w:rsidRDefault="00D8262E" w:rsidP="00FA5357">
      <w:pPr>
        <w:pStyle w:val="a4"/>
        <w:spacing w:after="0" w:line="240" w:lineRule="auto"/>
        <w:ind w:left="0" w:firstLine="709"/>
        <w:jc w:val="both"/>
        <w:rPr>
          <w:rFonts w:ascii="Times New Roman" w:hAnsi="Times New Roman" w:cs="Times New Roman"/>
          <w:sz w:val="24"/>
          <w:szCs w:val="24"/>
        </w:rPr>
      </w:pPr>
      <w:r w:rsidRPr="00FD4143">
        <w:rPr>
          <w:rFonts w:ascii="Times New Roman" w:hAnsi="Times New Roman" w:cs="Times New Roman"/>
          <w:sz w:val="24"/>
          <w:szCs w:val="24"/>
        </w:rPr>
        <w:t>* - максимальное количество учебных часов в неделю</w:t>
      </w:r>
    </w:p>
    <w:p w:rsidR="00D8262E" w:rsidRPr="00FD4143" w:rsidRDefault="00D8262E" w:rsidP="00FA5357">
      <w:pPr>
        <w:pStyle w:val="a4"/>
        <w:spacing w:after="0" w:line="240" w:lineRule="auto"/>
        <w:ind w:left="0" w:firstLine="709"/>
        <w:jc w:val="both"/>
        <w:rPr>
          <w:rFonts w:ascii="Times New Roman" w:hAnsi="Times New Roman" w:cs="Times New Roman"/>
          <w:sz w:val="24"/>
          <w:szCs w:val="24"/>
        </w:rPr>
      </w:pPr>
      <w:r w:rsidRPr="00FD4143">
        <w:rPr>
          <w:rFonts w:ascii="Times New Roman" w:hAnsi="Times New Roman" w:cs="Times New Roman"/>
          <w:sz w:val="24"/>
          <w:szCs w:val="24"/>
        </w:rPr>
        <w:t xml:space="preserve">** - минимальное количество учащихся в учебной группе; </w:t>
      </w:r>
      <w:proofErr w:type="gramStart"/>
      <w:r w:rsidRPr="00FD4143">
        <w:rPr>
          <w:rFonts w:ascii="Times New Roman" w:hAnsi="Times New Roman" w:cs="Times New Roman"/>
          <w:sz w:val="24"/>
          <w:szCs w:val="24"/>
        </w:rPr>
        <w:t>максимальная</w:t>
      </w:r>
      <w:proofErr w:type="gramEnd"/>
      <w:r w:rsidRPr="00FD4143">
        <w:rPr>
          <w:rFonts w:ascii="Times New Roman" w:hAnsi="Times New Roman" w:cs="Times New Roman"/>
          <w:sz w:val="24"/>
          <w:szCs w:val="24"/>
        </w:rPr>
        <w:t xml:space="preserve"> </w:t>
      </w:r>
      <w:proofErr w:type="spellStart"/>
      <w:r w:rsidRPr="00FD4143">
        <w:rPr>
          <w:rFonts w:ascii="Times New Roman" w:hAnsi="Times New Roman" w:cs="Times New Roman"/>
          <w:sz w:val="24"/>
          <w:szCs w:val="24"/>
        </w:rPr>
        <w:t>наполняемось</w:t>
      </w:r>
      <w:proofErr w:type="spellEnd"/>
      <w:r w:rsidRPr="00FD4143">
        <w:rPr>
          <w:rFonts w:ascii="Times New Roman" w:hAnsi="Times New Roman" w:cs="Times New Roman"/>
          <w:sz w:val="24"/>
          <w:szCs w:val="24"/>
        </w:rPr>
        <w:t xml:space="preserve"> в учебной группе - не более двух минимальных составов</w:t>
      </w:r>
    </w:p>
    <w:p w:rsidR="00D8262E" w:rsidRDefault="00D8262E" w:rsidP="00FA5357">
      <w:pPr>
        <w:pStyle w:val="a4"/>
        <w:spacing w:after="0" w:line="240" w:lineRule="auto"/>
        <w:ind w:left="0" w:firstLine="709"/>
        <w:jc w:val="both"/>
        <w:rPr>
          <w:rFonts w:ascii="Times New Roman" w:hAnsi="Times New Roman" w:cs="Times New Roman"/>
          <w:sz w:val="24"/>
          <w:szCs w:val="24"/>
        </w:rPr>
      </w:pPr>
      <w:r w:rsidRPr="00FD4143">
        <w:rPr>
          <w:rFonts w:ascii="Times New Roman" w:hAnsi="Times New Roman" w:cs="Times New Roman"/>
          <w:sz w:val="24"/>
          <w:szCs w:val="24"/>
        </w:rPr>
        <w:t>*** - минимальный возраст для зачисления на этап совершенствования спортивного мастерства – 14 лет.</w:t>
      </w:r>
    </w:p>
    <w:p w:rsidR="00910254" w:rsidRPr="00FD4143" w:rsidRDefault="00910254" w:rsidP="00D8262E">
      <w:pPr>
        <w:pStyle w:val="a4"/>
        <w:spacing w:after="0" w:line="240" w:lineRule="auto"/>
        <w:ind w:left="0"/>
        <w:jc w:val="both"/>
        <w:rPr>
          <w:rFonts w:ascii="Times New Roman" w:hAnsi="Times New Roman" w:cs="Times New Roman"/>
          <w:sz w:val="24"/>
          <w:szCs w:val="24"/>
        </w:rPr>
      </w:pPr>
    </w:p>
    <w:p w:rsidR="00984909" w:rsidRPr="00FA5357" w:rsidRDefault="00984909" w:rsidP="00AA61AD">
      <w:pPr>
        <w:pStyle w:val="ConsPlusNormal"/>
        <w:spacing w:line="276" w:lineRule="auto"/>
        <w:ind w:left="786"/>
        <w:jc w:val="center"/>
        <w:rPr>
          <w:rFonts w:ascii="Times New Roman" w:hAnsi="Times New Roman" w:cs="Times New Roman"/>
          <w:b/>
          <w:sz w:val="28"/>
          <w:szCs w:val="28"/>
        </w:rPr>
      </w:pPr>
      <w:r w:rsidRPr="00FA5357">
        <w:rPr>
          <w:rFonts w:ascii="Times New Roman" w:hAnsi="Times New Roman" w:cs="Times New Roman"/>
          <w:b/>
          <w:sz w:val="28"/>
          <w:szCs w:val="28"/>
        </w:rPr>
        <w:t>Требования к количественному и качественному составу групп</w:t>
      </w:r>
      <w:r w:rsidR="00DE2F18" w:rsidRPr="00FA5357">
        <w:rPr>
          <w:rFonts w:ascii="Times New Roman" w:hAnsi="Times New Roman" w:cs="Times New Roman"/>
          <w:b/>
          <w:sz w:val="28"/>
          <w:szCs w:val="28"/>
        </w:rPr>
        <w:t xml:space="preserve"> спортивной</w:t>
      </w:r>
      <w:r w:rsidRPr="00FA5357">
        <w:rPr>
          <w:rFonts w:ascii="Times New Roman" w:hAnsi="Times New Roman" w:cs="Times New Roman"/>
          <w:b/>
          <w:sz w:val="28"/>
          <w:szCs w:val="28"/>
        </w:rPr>
        <w:t xml:space="preserve"> подготовки</w:t>
      </w:r>
    </w:p>
    <w:p w:rsidR="00B4360D" w:rsidRPr="00FA5357" w:rsidRDefault="00984909" w:rsidP="003D71F0">
      <w:pPr>
        <w:pStyle w:val="ConsPlusNormal"/>
        <w:ind w:firstLine="708"/>
        <w:jc w:val="both"/>
        <w:rPr>
          <w:rFonts w:ascii="Times New Roman" w:hAnsi="Times New Roman" w:cs="Times New Roman"/>
          <w:sz w:val="28"/>
          <w:szCs w:val="28"/>
        </w:rPr>
      </w:pPr>
      <w:r w:rsidRPr="00FA5357">
        <w:rPr>
          <w:rFonts w:ascii="Times New Roman" w:hAnsi="Times New Roman" w:cs="Times New Roman"/>
          <w:sz w:val="28"/>
          <w:szCs w:val="28"/>
        </w:rPr>
        <w:t>Требования</w:t>
      </w:r>
      <w:r w:rsidR="00DE2F18" w:rsidRPr="00FA5357">
        <w:rPr>
          <w:rFonts w:ascii="Times New Roman" w:hAnsi="Times New Roman" w:cs="Times New Roman"/>
          <w:sz w:val="28"/>
          <w:szCs w:val="28"/>
        </w:rPr>
        <w:t xml:space="preserve"> определяются в соответствии с р</w:t>
      </w:r>
      <w:r w:rsidRPr="00FA5357">
        <w:rPr>
          <w:rFonts w:ascii="Times New Roman" w:hAnsi="Times New Roman" w:cs="Times New Roman"/>
          <w:sz w:val="28"/>
          <w:szCs w:val="28"/>
        </w:rPr>
        <w:t xml:space="preserve">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005143D4" w:rsidRPr="00FA5357">
        <w:rPr>
          <w:rFonts w:ascii="Times New Roman" w:hAnsi="Times New Roman" w:cs="Times New Roman"/>
          <w:sz w:val="28"/>
          <w:szCs w:val="28"/>
        </w:rPr>
        <w:t xml:space="preserve">(Письмо </w:t>
      </w:r>
      <w:proofErr w:type="spellStart"/>
      <w:r w:rsidRPr="00FA5357">
        <w:rPr>
          <w:rFonts w:ascii="Times New Roman" w:hAnsi="Times New Roman" w:cs="Times New Roman"/>
          <w:sz w:val="28"/>
          <w:szCs w:val="28"/>
        </w:rPr>
        <w:t>Минспорта</w:t>
      </w:r>
      <w:proofErr w:type="spellEnd"/>
      <w:r w:rsidRPr="00FA5357">
        <w:rPr>
          <w:rFonts w:ascii="Times New Roman" w:hAnsi="Times New Roman" w:cs="Times New Roman"/>
          <w:sz w:val="28"/>
          <w:szCs w:val="28"/>
        </w:rPr>
        <w:t xml:space="preserve"> России от 12.05.2014 </w:t>
      </w:r>
      <w:r w:rsidR="005143D4" w:rsidRPr="00FA5357">
        <w:rPr>
          <w:rFonts w:ascii="Times New Roman" w:hAnsi="Times New Roman" w:cs="Times New Roman"/>
          <w:sz w:val="28"/>
          <w:szCs w:val="28"/>
        </w:rPr>
        <w:t>№</w:t>
      </w:r>
      <w:r w:rsidRPr="00FA5357">
        <w:rPr>
          <w:rFonts w:ascii="Times New Roman" w:hAnsi="Times New Roman" w:cs="Times New Roman"/>
          <w:sz w:val="28"/>
          <w:szCs w:val="28"/>
        </w:rPr>
        <w:t xml:space="preserve"> ВМ-04-10/2554 "О направлении Методических рекомендаций по организации спортивной подготовки в Российской Федерации")</w:t>
      </w:r>
      <w:r w:rsidR="00DE2F18" w:rsidRPr="00FA5357">
        <w:rPr>
          <w:rFonts w:ascii="Times New Roman" w:hAnsi="Times New Roman" w:cs="Times New Roman"/>
          <w:sz w:val="28"/>
          <w:szCs w:val="28"/>
        </w:rPr>
        <w:t xml:space="preserve"> представлены в таблице</w:t>
      </w:r>
      <w:r w:rsidR="005143D4" w:rsidRPr="00FA5357">
        <w:rPr>
          <w:rFonts w:ascii="Times New Roman" w:hAnsi="Times New Roman" w:cs="Times New Roman"/>
          <w:sz w:val="28"/>
          <w:szCs w:val="28"/>
        </w:rPr>
        <w:t xml:space="preserve"> </w:t>
      </w:r>
      <w:r w:rsidR="00DE2F18" w:rsidRPr="00FA5357">
        <w:rPr>
          <w:rFonts w:ascii="Times New Roman" w:hAnsi="Times New Roman" w:cs="Times New Roman"/>
          <w:sz w:val="28"/>
          <w:szCs w:val="28"/>
        </w:rPr>
        <w:t>8</w:t>
      </w:r>
      <w:r w:rsidR="00B4360D" w:rsidRPr="00FA5357">
        <w:rPr>
          <w:rFonts w:ascii="Times New Roman" w:hAnsi="Times New Roman" w:cs="Times New Roman"/>
          <w:sz w:val="28"/>
          <w:szCs w:val="28"/>
        </w:rPr>
        <w:t>.</w:t>
      </w:r>
    </w:p>
    <w:p w:rsidR="00DE2F18" w:rsidRPr="00DE2F18" w:rsidRDefault="00B4360D" w:rsidP="00B4360D">
      <w:pPr>
        <w:pStyle w:val="ConsPlusNormal"/>
        <w:spacing w:line="276"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DE2F18" w:rsidRPr="00DE2F18">
        <w:rPr>
          <w:rFonts w:ascii="Times New Roman" w:hAnsi="Times New Roman" w:cs="Times New Roman"/>
          <w:sz w:val="24"/>
          <w:szCs w:val="24"/>
        </w:rPr>
        <w:t xml:space="preserve"> 8</w:t>
      </w:r>
    </w:p>
    <w:tbl>
      <w:tblPr>
        <w:tblW w:w="10586" w:type="dxa"/>
        <w:jc w:val="center"/>
        <w:tblInd w:w="-376" w:type="dxa"/>
        <w:tblLayout w:type="fixed"/>
        <w:tblCellMar>
          <w:top w:w="102" w:type="dxa"/>
          <w:left w:w="62" w:type="dxa"/>
          <w:bottom w:w="102" w:type="dxa"/>
          <w:right w:w="62" w:type="dxa"/>
        </w:tblCellMar>
        <w:tblLook w:val="0000" w:firstRow="0" w:lastRow="0" w:firstColumn="0" w:lastColumn="0" w:noHBand="0" w:noVBand="0"/>
      </w:tblPr>
      <w:tblGrid>
        <w:gridCol w:w="2458"/>
        <w:gridCol w:w="1985"/>
        <w:gridCol w:w="1842"/>
        <w:gridCol w:w="2268"/>
        <w:gridCol w:w="2033"/>
      </w:tblGrid>
      <w:tr w:rsidR="00984909" w:rsidRPr="00FA5357" w:rsidTr="00FA5357">
        <w:trPr>
          <w:trHeight w:val="1316"/>
          <w:jc w:val="center"/>
        </w:trPr>
        <w:tc>
          <w:tcPr>
            <w:tcW w:w="2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Этап спортивной подготовки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Период</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Минимальная наполняемость группы (человек)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Оптимальный (рекомендуемый) количественный состав группы (человек)</w:t>
            </w:r>
          </w:p>
        </w:tc>
        <w:tc>
          <w:tcPr>
            <w:tcW w:w="2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 xml:space="preserve">Максимальный количественный состав группы (человек) </w:t>
            </w:r>
          </w:p>
        </w:tc>
      </w:tr>
      <w:tr w:rsidR="00984909" w:rsidRPr="00FA5357" w:rsidTr="00FA5357">
        <w:trPr>
          <w:trHeight w:val="458"/>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Этап начальной подготовки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Весь период</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12-14</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28</w:t>
            </w:r>
          </w:p>
        </w:tc>
      </w:tr>
      <w:tr w:rsidR="00984909" w:rsidRPr="00FA5357" w:rsidTr="00FA5357">
        <w:trPr>
          <w:trHeight w:val="596"/>
          <w:jc w:val="center"/>
        </w:trPr>
        <w:tc>
          <w:tcPr>
            <w:tcW w:w="2458"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Тренировочный этап (этап спортивной специализации)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Начальной специализации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12-14</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20</w:t>
            </w:r>
          </w:p>
        </w:tc>
      </w:tr>
      <w:tr w:rsidR="00984909" w:rsidRPr="00FA5357" w:rsidTr="005143D4">
        <w:trPr>
          <w:trHeight w:val="519"/>
          <w:jc w:val="center"/>
        </w:trPr>
        <w:tc>
          <w:tcPr>
            <w:tcW w:w="2458"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Углубленной специализации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12-14</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984909" w:rsidRPr="00FA5357" w:rsidRDefault="00984909" w:rsidP="00FA5357">
            <w:pPr>
              <w:pStyle w:val="ConsPlusNormal"/>
              <w:jc w:val="center"/>
              <w:rPr>
                <w:rFonts w:ascii="Times New Roman" w:hAnsi="Times New Roman" w:cs="Times New Roman"/>
                <w:sz w:val="24"/>
                <w:szCs w:val="24"/>
              </w:rPr>
            </w:pPr>
            <w:r w:rsidRPr="00FA5357">
              <w:rPr>
                <w:rFonts w:ascii="Times New Roman" w:hAnsi="Times New Roman" w:cs="Times New Roman"/>
                <w:sz w:val="24"/>
                <w:szCs w:val="24"/>
              </w:rPr>
              <w:t>18</w:t>
            </w:r>
          </w:p>
        </w:tc>
      </w:tr>
    </w:tbl>
    <w:p w:rsidR="00984909" w:rsidRPr="00FA5357" w:rsidRDefault="00984909" w:rsidP="005143D4">
      <w:pPr>
        <w:pStyle w:val="ConsPlusNormal"/>
        <w:spacing w:line="276" w:lineRule="auto"/>
        <w:jc w:val="both"/>
        <w:rPr>
          <w:rFonts w:ascii="Times New Roman" w:hAnsi="Times New Roman" w:cs="Times New Roman"/>
          <w:sz w:val="24"/>
          <w:szCs w:val="24"/>
        </w:rPr>
      </w:pPr>
    </w:p>
    <w:p w:rsidR="00984909" w:rsidRPr="00FA5357" w:rsidRDefault="00984909" w:rsidP="00FA5357">
      <w:pPr>
        <w:pStyle w:val="ConsPlusNormal"/>
        <w:ind w:firstLine="709"/>
        <w:jc w:val="center"/>
        <w:rPr>
          <w:rFonts w:ascii="Times New Roman" w:hAnsi="Times New Roman" w:cs="Times New Roman"/>
          <w:b/>
          <w:sz w:val="28"/>
          <w:szCs w:val="28"/>
        </w:rPr>
      </w:pPr>
      <w:r w:rsidRPr="00FA5357">
        <w:rPr>
          <w:rFonts w:ascii="Times New Roman" w:hAnsi="Times New Roman" w:cs="Times New Roman"/>
          <w:b/>
          <w:sz w:val="28"/>
          <w:szCs w:val="28"/>
        </w:rPr>
        <w:t>Объем индивидуальной спортивной подготовки</w:t>
      </w:r>
    </w:p>
    <w:p w:rsidR="00984909" w:rsidRPr="00FA5357" w:rsidRDefault="00984909" w:rsidP="00FA5357">
      <w:pPr>
        <w:pStyle w:val="ConsPlusNormal"/>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тренировочных сборов, главные официальные соревнования года, количество других стартов, в которых спортсмен планирует принять участие. </w:t>
      </w:r>
    </w:p>
    <w:p w:rsidR="00984909" w:rsidRPr="00FA5357" w:rsidRDefault="00984909" w:rsidP="00FA5357">
      <w:pPr>
        <w:pStyle w:val="ConsPlusNormal"/>
        <w:ind w:firstLine="709"/>
        <w:jc w:val="both"/>
        <w:rPr>
          <w:rFonts w:ascii="Times New Roman" w:hAnsi="Times New Roman" w:cs="Times New Roman"/>
          <w:sz w:val="28"/>
          <w:szCs w:val="28"/>
        </w:rPr>
      </w:pPr>
      <w:r w:rsidRPr="00FA5357">
        <w:rPr>
          <w:rFonts w:ascii="Times New Roman" w:hAnsi="Times New Roman" w:cs="Times New Roman"/>
          <w:sz w:val="28"/>
          <w:szCs w:val="28"/>
        </w:rPr>
        <w:t>Объём индивидуальной спортивной</w:t>
      </w:r>
      <w:r w:rsidR="00AE4C7E" w:rsidRPr="00FA5357">
        <w:rPr>
          <w:rFonts w:ascii="Times New Roman" w:hAnsi="Times New Roman" w:cs="Times New Roman"/>
          <w:sz w:val="28"/>
          <w:szCs w:val="28"/>
        </w:rPr>
        <w:t xml:space="preserve"> подготовки распределяется на 52 недели</w:t>
      </w:r>
      <w:r w:rsidRPr="00FA5357">
        <w:rPr>
          <w:rFonts w:ascii="Times New Roman" w:hAnsi="Times New Roman" w:cs="Times New Roman"/>
          <w:sz w:val="28"/>
          <w:szCs w:val="28"/>
        </w:rPr>
        <w:t xml:space="preserve">. </w:t>
      </w:r>
      <w:proofErr w:type="spellStart"/>
      <w:r w:rsidRPr="00FA5357">
        <w:rPr>
          <w:rFonts w:ascii="Times New Roman" w:hAnsi="Times New Roman" w:cs="Times New Roman"/>
          <w:sz w:val="28"/>
          <w:szCs w:val="28"/>
        </w:rPr>
        <w:t>Актвный</w:t>
      </w:r>
      <w:proofErr w:type="spellEnd"/>
      <w:r w:rsidRPr="00FA5357">
        <w:rPr>
          <w:rFonts w:ascii="Times New Roman" w:hAnsi="Times New Roman" w:cs="Times New Roman"/>
          <w:sz w:val="28"/>
          <w:szCs w:val="28"/>
        </w:rPr>
        <w:t xml:space="preserve"> отдых для восстановления после прошедшего соревновательного сезона составляет 4 недели после окончания летнего спортивного сезона. </w:t>
      </w:r>
    </w:p>
    <w:p w:rsidR="00AE4C7E" w:rsidRPr="00FA5357" w:rsidRDefault="00AE4C7E" w:rsidP="00FA5357">
      <w:pPr>
        <w:pStyle w:val="ConsPlusNormal"/>
        <w:ind w:firstLine="709"/>
        <w:jc w:val="both"/>
        <w:rPr>
          <w:rFonts w:ascii="Times New Roman" w:hAnsi="Times New Roman" w:cs="Times New Roman"/>
          <w:b/>
          <w:sz w:val="28"/>
          <w:szCs w:val="28"/>
        </w:rPr>
      </w:pPr>
    </w:p>
    <w:p w:rsidR="00984909" w:rsidRPr="00FA5357" w:rsidRDefault="007769F4" w:rsidP="00FA535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984909" w:rsidRPr="00FA5357">
        <w:rPr>
          <w:rFonts w:ascii="Times New Roman" w:hAnsi="Times New Roman" w:cs="Times New Roman"/>
          <w:b/>
          <w:sz w:val="28"/>
          <w:szCs w:val="28"/>
        </w:rPr>
        <w:t xml:space="preserve">Структура годичного цикла (название и продолжительность периодов, этапов, </w:t>
      </w:r>
      <w:proofErr w:type="spellStart"/>
      <w:r w:rsidR="00984909" w:rsidRPr="00FA5357">
        <w:rPr>
          <w:rFonts w:ascii="Times New Roman" w:hAnsi="Times New Roman" w:cs="Times New Roman"/>
          <w:b/>
          <w:sz w:val="28"/>
          <w:szCs w:val="28"/>
        </w:rPr>
        <w:t>мезоциклов</w:t>
      </w:r>
      <w:proofErr w:type="spellEnd"/>
      <w:r w:rsidR="00984909" w:rsidRPr="00FA5357">
        <w:rPr>
          <w:rFonts w:ascii="Times New Roman" w:hAnsi="Times New Roman" w:cs="Times New Roman"/>
          <w:b/>
          <w:sz w:val="28"/>
          <w:szCs w:val="28"/>
        </w:rPr>
        <w:t>).</w:t>
      </w:r>
      <w:r w:rsidR="00E56B3F" w:rsidRPr="00FA5357">
        <w:rPr>
          <w:rFonts w:ascii="Times New Roman" w:hAnsi="Times New Roman" w:cs="Times New Roman"/>
          <w:b/>
          <w:sz w:val="28"/>
          <w:szCs w:val="28"/>
        </w:rPr>
        <w:t xml:space="preserve"> </w:t>
      </w:r>
      <w:r w:rsidR="00984909" w:rsidRPr="00FA5357">
        <w:rPr>
          <w:rFonts w:ascii="Times New Roman" w:hAnsi="Times New Roman" w:cs="Times New Roman"/>
          <w:b/>
          <w:sz w:val="28"/>
          <w:szCs w:val="28"/>
        </w:rPr>
        <w:t>Цикличность тренировочного процесса</w:t>
      </w:r>
    </w:p>
    <w:p w:rsidR="00AE4C7E" w:rsidRPr="00FA5357" w:rsidRDefault="0098490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AE4C7E" w:rsidRPr="00FA5357" w:rsidRDefault="00984909" w:rsidP="00FA5357">
      <w:pPr>
        <w:spacing w:after="0" w:line="240" w:lineRule="auto"/>
        <w:ind w:firstLine="709"/>
        <w:jc w:val="both"/>
        <w:rPr>
          <w:rFonts w:ascii="Times New Roman" w:hAnsi="Times New Roman" w:cs="Times New Roman"/>
          <w:sz w:val="28"/>
          <w:szCs w:val="28"/>
        </w:rPr>
      </w:pPr>
      <w:proofErr w:type="gramStart"/>
      <w:r w:rsidRPr="00FA5357">
        <w:rPr>
          <w:rFonts w:ascii="Times New Roman" w:hAnsi="Times New Roman" w:cs="Times New Roman"/>
          <w:sz w:val="28"/>
          <w:szCs w:val="28"/>
        </w:rPr>
        <w:t xml:space="preserve">Продолжительность микроциклов - от 3 до 7-10 дней, </w:t>
      </w:r>
      <w:proofErr w:type="spellStart"/>
      <w:r w:rsidRPr="00FA5357">
        <w:rPr>
          <w:rFonts w:ascii="Times New Roman" w:hAnsi="Times New Roman" w:cs="Times New Roman"/>
          <w:sz w:val="28"/>
          <w:szCs w:val="28"/>
        </w:rPr>
        <w:t>мезоциклов</w:t>
      </w:r>
      <w:proofErr w:type="spellEnd"/>
      <w:r w:rsidRPr="00FA5357">
        <w:rPr>
          <w:rFonts w:ascii="Times New Roman" w:hAnsi="Times New Roman" w:cs="Times New Roman"/>
          <w:sz w:val="28"/>
          <w:szCs w:val="28"/>
        </w:rPr>
        <w:t xml:space="preserve"> - от 3 до 5-6 недель, периодов тренировки - от 2-3 недель до 4-5 месяцев, макроциклов - от 3-4 до 12 месяцев.</w:t>
      </w:r>
      <w:proofErr w:type="gramEnd"/>
      <w:r w:rsidRPr="00FA5357">
        <w:rPr>
          <w:rFonts w:ascii="Times New Roman" w:hAnsi="Times New Roman" w:cs="Times New Roman"/>
          <w:sz w:val="28"/>
          <w:szCs w:val="28"/>
        </w:rPr>
        <w:t xml:space="preserve"> Конст</w:t>
      </w:r>
      <w:r w:rsidR="00AE4C7E" w:rsidRPr="00FA5357">
        <w:rPr>
          <w:rFonts w:ascii="Times New Roman" w:hAnsi="Times New Roman" w:cs="Times New Roman"/>
          <w:sz w:val="28"/>
          <w:szCs w:val="28"/>
        </w:rPr>
        <w:t xml:space="preserve">руирование подготовки спортсменов </w:t>
      </w:r>
      <w:r w:rsidRPr="00FA5357">
        <w:rPr>
          <w:rFonts w:ascii="Times New Roman" w:hAnsi="Times New Roman" w:cs="Times New Roman"/>
          <w:sz w:val="28"/>
          <w:szCs w:val="28"/>
        </w:rPr>
        <w:t xml:space="preserve">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984909" w:rsidRPr="00FA5357" w:rsidRDefault="0098490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w:t>
      </w:r>
      <w:proofErr w:type="spellStart"/>
      <w:r w:rsidRPr="00FA5357">
        <w:rPr>
          <w:rFonts w:ascii="Times New Roman" w:hAnsi="Times New Roman" w:cs="Times New Roman"/>
          <w:sz w:val="28"/>
          <w:szCs w:val="28"/>
        </w:rPr>
        <w:t>околопредельных</w:t>
      </w:r>
      <w:proofErr w:type="spellEnd"/>
      <w:r w:rsidRPr="00FA5357">
        <w:rPr>
          <w:rFonts w:ascii="Times New Roman" w:hAnsi="Times New Roman" w:cs="Times New Roman"/>
          <w:sz w:val="28"/>
          <w:szCs w:val="28"/>
        </w:rPr>
        <w:t xml:space="preserve"> величин. </w:t>
      </w:r>
      <w:r w:rsidR="00AE4C7E" w:rsidRPr="00FA5357">
        <w:rPr>
          <w:rFonts w:ascii="Times New Roman" w:hAnsi="Times New Roman" w:cs="Times New Roman"/>
          <w:sz w:val="28"/>
          <w:szCs w:val="28"/>
        </w:rPr>
        <w:t>П</w:t>
      </w:r>
      <w:r w:rsidRPr="00FA5357">
        <w:rPr>
          <w:rFonts w:ascii="Times New Roman" w:hAnsi="Times New Roman" w:cs="Times New Roman"/>
          <w:sz w:val="28"/>
          <w:szCs w:val="28"/>
        </w:rPr>
        <w:t xml:space="preserve">оследующий цикл не </w:t>
      </w:r>
      <w:r w:rsidR="00AE4C7E" w:rsidRPr="00FA5357">
        <w:rPr>
          <w:rFonts w:ascii="Times New Roman" w:hAnsi="Times New Roman" w:cs="Times New Roman"/>
          <w:sz w:val="28"/>
          <w:szCs w:val="28"/>
        </w:rPr>
        <w:t xml:space="preserve">должен </w:t>
      </w:r>
      <w:r w:rsidRPr="00FA5357">
        <w:rPr>
          <w:rFonts w:ascii="Times New Roman" w:hAnsi="Times New Roman" w:cs="Times New Roman"/>
          <w:sz w:val="28"/>
          <w:szCs w:val="28"/>
        </w:rPr>
        <w:t>повтор</w:t>
      </w:r>
      <w:r w:rsidR="00AE4C7E" w:rsidRPr="00FA5357">
        <w:rPr>
          <w:rFonts w:ascii="Times New Roman" w:hAnsi="Times New Roman" w:cs="Times New Roman"/>
          <w:sz w:val="28"/>
          <w:szCs w:val="28"/>
        </w:rPr>
        <w:t>ять  предыдущий, а включает</w:t>
      </w:r>
      <w:r w:rsidRPr="00FA5357">
        <w:rPr>
          <w:rFonts w:ascii="Times New Roman" w:hAnsi="Times New Roman" w:cs="Times New Roman"/>
          <w:sz w:val="28"/>
          <w:szCs w:val="28"/>
        </w:rPr>
        <w:t xml:space="preserve"> новые элементы для решения посто</w:t>
      </w:r>
      <w:r w:rsidR="00AE4C7E" w:rsidRPr="00FA5357">
        <w:rPr>
          <w:rFonts w:ascii="Times New Roman" w:hAnsi="Times New Roman" w:cs="Times New Roman"/>
          <w:sz w:val="28"/>
          <w:szCs w:val="28"/>
        </w:rPr>
        <w:t>янно усложняющихся задач. О</w:t>
      </w:r>
      <w:r w:rsidRPr="00FA5357">
        <w:rPr>
          <w:rFonts w:ascii="Times New Roman" w:hAnsi="Times New Roman" w:cs="Times New Roman"/>
          <w:sz w:val="28"/>
          <w:szCs w:val="28"/>
        </w:rPr>
        <w:t xml:space="preserve">чередной </w:t>
      </w:r>
      <w:r w:rsidRPr="00FA5357">
        <w:rPr>
          <w:rFonts w:ascii="Times New Roman" w:hAnsi="Times New Roman" w:cs="Times New Roman"/>
          <w:sz w:val="28"/>
          <w:szCs w:val="28"/>
        </w:rPr>
        <w:lastRenderedPageBreak/>
        <w:t xml:space="preserve">микроцикл отличается от предыдущего увеличенной интенсивностью работы, а последующий </w:t>
      </w:r>
      <w:proofErr w:type="spellStart"/>
      <w:r w:rsidRPr="00FA5357">
        <w:rPr>
          <w:rFonts w:ascii="Times New Roman" w:hAnsi="Times New Roman" w:cs="Times New Roman"/>
          <w:sz w:val="28"/>
          <w:szCs w:val="28"/>
        </w:rPr>
        <w:t>мезоцикл</w:t>
      </w:r>
      <w:proofErr w:type="spellEnd"/>
      <w:r w:rsidRPr="00FA5357">
        <w:rPr>
          <w:rFonts w:ascii="Times New Roman" w:hAnsi="Times New Roman" w:cs="Times New Roman"/>
          <w:sz w:val="28"/>
          <w:szCs w:val="28"/>
        </w:rPr>
        <w:t xml:space="preserve"> предусматривает изменения его направленности в виде перехода </w:t>
      </w:r>
      <w:proofErr w:type="gramStart"/>
      <w:r w:rsidRPr="00FA5357">
        <w:rPr>
          <w:rFonts w:ascii="Times New Roman" w:hAnsi="Times New Roman" w:cs="Times New Roman"/>
          <w:sz w:val="28"/>
          <w:szCs w:val="28"/>
        </w:rPr>
        <w:t>от</w:t>
      </w:r>
      <w:proofErr w:type="gramEnd"/>
      <w:r w:rsidRPr="00FA5357">
        <w:rPr>
          <w:rFonts w:ascii="Times New Roman" w:hAnsi="Times New Roman" w:cs="Times New Roman"/>
          <w:sz w:val="28"/>
          <w:szCs w:val="28"/>
        </w:rPr>
        <w:t xml:space="preserve"> общей к специальной физической подготовке и т.д.</w:t>
      </w:r>
      <w:r w:rsidR="00AE4C7E" w:rsidRPr="00FA5357">
        <w:rPr>
          <w:rFonts w:ascii="Times New Roman" w:hAnsi="Times New Roman" w:cs="Times New Roman"/>
          <w:sz w:val="28"/>
          <w:szCs w:val="28"/>
        </w:rPr>
        <w:t>, что более конкретно отражено в разделе «Методиче</w:t>
      </w:r>
      <w:r w:rsidR="00B4360D" w:rsidRPr="00FA5357">
        <w:rPr>
          <w:rFonts w:ascii="Times New Roman" w:hAnsi="Times New Roman" w:cs="Times New Roman"/>
          <w:sz w:val="28"/>
          <w:szCs w:val="28"/>
        </w:rPr>
        <w:t>ская часть, программный материал</w:t>
      </w:r>
      <w:r w:rsidR="00AE4C7E" w:rsidRPr="00FA5357">
        <w:rPr>
          <w:rFonts w:ascii="Times New Roman" w:hAnsi="Times New Roman" w:cs="Times New Roman"/>
          <w:sz w:val="28"/>
          <w:szCs w:val="28"/>
        </w:rPr>
        <w:t>».</w:t>
      </w:r>
    </w:p>
    <w:p w:rsidR="00B4360D" w:rsidRPr="00FA5357" w:rsidRDefault="00B4360D" w:rsidP="00FA5357">
      <w:pPr>
        <w:spacing w:after="0" w:line="240" w:lineRule="auto"/>
        <w:ind w:firstLine="709"/>
        <w:jc w:val="both"/>
        <w:rPr>
          <w:rFonts w:ascii="Times New Roman" w:hAnsi="Times New Roman" w:cs="Times New Roman"/>
          <w:sz w:val="28"/>
          <w:szCs w:val="28"/>
        </w:rPr>
      </w:pPr>
    </w:p>
    <w:p w:rsidR="00984909" w:rsidRPr="00FA5357" w:rsidRDefault="00984909" w:rsidP="00FA5357">
      <w:pPr>
        <w:pStyle w:val="af9"/>
        <w:spacing w:before="0" w:beforeAutospacing="0" w:after="0" w:afterAutospacing="0"/>
        <w:ind w:firstLine="709"/>
        <w:jc w:val="center"/>
        <w:rPr>
          <w:b/>
          <w:sz w:val="28"/>
          <w:szCs w:val="28"/>
        </w:rPr>
      </w:pPr>
      <w:r w:rsidRPr="00FA5357">
        <w:rPr>
          <w:b/>
          <w:sz w:val="28"/>
          <w:szCs w:val="28"/>
        </w:rPr>
        <w:t>Структура годичных и многолетних циклов</w:t>
      </w:r>
      <w:r w:rsidR="00AE4C7E" w:rsidRPr="00FA5357">
        <w:rPr>
          <w:b/>
          <w:sz w:val="28"/>
          <w:szCs w:val="28"/>
        </w:rPr>
        <w:t>.</w:t>
      </w:r>
    </w:p>
    <w:p w:rsidR="00C55ABC" w:rsidRPr="00FA5357" w:rsidRDefault="00C55ABC"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Факторами, определяющими </w:t>
      </w:r>
      <w:r w:rsidR="00984909" w:rsidRPr="00FA5357">
        <w:rPr>
          <w:rFonts w:ascii="Times New Roman" w:hAnsi="Times New Roman" w:cs="Times New Roman"/>
          <w:sz w:val="28"/>
          <w:szCs w:val="28"/>
        </w:rPr>
        <w:t>построение трениров</w:t>
      </w:r>
      <w:r w:rsidRPr="00FA5357">
        <w:rPr>
          <w:rFonts w:ascii="Times New Roman" w:hAnsi="Times New Roman" w:cs="Times New Roman"/>
          <w:sz w:val="28"/>
          <w:szCs w:val="28"/>
        </w:rPr>
        <w:t>очного процесса в течение года</w:t>
      </w:r>
      <w:r w:rsidR="005143D4" w:rsidRPr="00FA5357">
        <w:rPr>
          <w:rFonts w:ascii="Times New Roman" w:hAnsi="Times New Roman" w:cs="Times New Roman"/>
          <w:sz w:val="28"/>
          <w:szCs w:val="28"/>
        </w:rPr>
        <w:t>,</w:t>
      </w:r>
      <w:r w:rsidRPr="00FA5357">
        <w:rPr>
          <w:rFonts w:ascii="Times New Roman" w:hAnsi="Times New Roman" w:cs="Times New Roman"/>
          <w:sz w:val="28"/>
          <w:szCs w:val="28"/>
        </w:rPr>
        <w:t xml:space="preserve"> являются ф</w:t>
      </w:r>
      <w:r w:rsidR="00984909" w:rsidRPr="00FA5357">
        <w:rPr>
          <w:rFonts w:ascii="Times New Roman" w:hAnsi="Times New Roman" w:cs="Times New Roman"/>
          <w:sz w:val="28"/>
          <w:szCs w:val="28"/>
        </w:rPr>
        <w:t xml:space="preserve">азы развития спортивной формы как естественная </w:t>
      </w:r>
      <w:r w:rsidRPr="00FA5357">
        <w:rPr>
          <w:rFonts w:ascii="Times New Roman" w:hAnsi="Times New Roman" w:cs="Times New Roman"/>
          <w:sz w:val="28"/>
          <w:szCs w:val="28"/>
        </w:rPr>
        <w:t xml:space="preserve">основа периодизации тренировки. </w:t>
      </w:r>
      <w:r w:rsidR="00984909" w:rsidRPr="00FA5357">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984909" w:rsidRPr="00FA5357" w:rsidRDefault="00C55ABC"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В</w:t>
      </w:r>
      <w:r w:rsidR="00984909" w:rsidRPr="00FA5357">
        <w:rPr>
          <w:rFonts w:ascii="Times New Roman" w:hAnsi="Times New Roman" w:cs="Times New Roman"/>
          <w:sz w:val="28"/>
          <w:szCs w:val="28"/>
        </w:rPr>
        <w:t xml:space="preserve"> годичном цикле </w:t>
      </w:r>
      <w:r w:rsidRPr="00FA5357">
        <w:rPr>
          <w:rFonts w:ascii="Times New Roman" w:hAnsi="Times New Roman" w:cs="Times New Roman"/>
          <w:sz w:val="28"/>
          <w:szCs w:val="28"/>
        </w:rPr>
        <w:t xml:space="preserve">начиная с этапа специализации, </w:t>
      </w:r>
      <w:r w:rsidR="00984909" w:rsidRPr="00FA5357">
        <w:rPr>
          <w:rFonts w:ascii="Times New Roman" w:hAnsi="Times New Roman" w:cs="Times New Roman"/>
          <w:sz w:val="28"/>
          <w:szCs w:val="28"/>
        </w:rPr>
        <w:t>различают три периода: подготовительный, соревновательный и переходный. На построение годичного цикла  влияет календарь спортивных соревнований и сезонно-климатические условия, с учетом основных закономерностей построения спортивной тренировки. Офи</w:t>
      </w:r>
      <w:r w:rsidRPr="00FA5357">
        <w:rPr>
          <w:rFonts w:ascii="Times New Roman" w:hAnsi="Times New Roman" w:cs="Times New Roman"/>
          <w:sz w:val="28"/>
          <w:szCs w:val="28"/>
        </w:rPr>
        <w:t xml:space="preserve">циальные соревнования </w:t>
      </w:r>
      <w:proofErr w:type="gramStart"/>
      <w:r w:rsidRPr="00FA5357">
        <w:rPr>
          <w:rFonts w:ascii="Times New Roman" w:hAnsi="Times New Roman" w:cs="Times New Roman"/>
          <w:sz w:val="28"/>
          <w:szCs w:val="28"/>
        </w:rPr>
        <w:t>указывают</w:t>
      </w:r>
      <w:proofErr w:type="gramEnd"/>
      <w:r w:rsidRPr="00FA5357">
        <w:rPr>
          <w:rFonts w:ascii="Times New Roman" w:hAnsi="Times New Roman" w:cs="Times New Roman"/>
          <w:sz w:val="28"/>
          <w:szCs w:val="28"/>
        </w:rPr>
        <w:t xml:space="preserve"> </w:t>
      </w:r>
      <w:r w:rsidR="00984909" w:rsidRPr="00FA5357">
        <w:rPr>
          <w:rFonts w:ascii="Times New Roman" w:hAnsi="Times New Roman" w:cs="Times New Roman"/>
          <w:sz w:val="28"/>
          <w:szCs w:val="28"/>
        </w:rPr>
        <w:t xml:space="preserve"> в какое время спортсмены должны находиться в состоянии наилучшей готовности. </w:t>
      </w:r>
    </w:p>
    <w:p w:rsidR="000A2B93" w:rsidRPr="00FA5357" w:rsidRDefault="000A2B93"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C55ABC" w:rsidRPr="00FA5357" w:rsidRDefault="0098490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Подготовительный период</w:t>
      </w:r>
      <w:r w:rsidR="00C55ABC" w:rsidRPr="00FA5357">
        <w:rPr>
          <w:rFonts w:ascii="Times New Roman" w:hAnsi="Times New Roman" w:cs="Times New Roman"/>
          <w:sz w:val="28"/>
          <w:szCs w:val="28"/>
        </w:rPr>
        <w:t xml:space="preserve"> -</w:t>
      </w:r>
      <w:r w:rsidRPr="00FA5357">
        <w:rPr>
          <w:rFonts w:ascii="Times New Roman" w:hAnsi="Times New Roman" w:cs="Times New Roman"/>
          <w:sz w:val="28"/>
          <w:szCs w:val="28"/>
        </w:rPr>
        <w:t xml:space="preserve"> соответствует фазе приобретения спортивной формы, соревновательный - фазе ее стабилизации, а переходный - фазе временной ее утраты. </w:t>
      </w:r>
    </w:p>
    <w:p w:rsidR="00984909" w:rsidRPr="00FA5357" w:rsidRDefault="0098490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Соревновательный период</w:t>
      </w:r>
      <w:r w:rsidR="00C55ABC" w:rsidRPr="00FA5357">
        <w:rPr>
          <w:rFonts w:ascii="Times New Roman" w:hAnsi="Times New Roman" w:cs="Times New Roman"/>
          <w:sz w:val="28"/>
          <w:szCs w:val="28"/>
        </w:rPr>
        <w:t xml:space="preserve"> - о</w:t>
      </w:r>
      <w:r w:rsidRPr="00FA5357">
        <w:rPr>
          <w:rFonts w:ascii="Times New Roman" w:hAnsi="Times New Roman" w:cs="Times New Roman"/>
          <w:sz w:val="28"/>
          <w:szCs w:val="28"/>
        </w:rPr>
        <w:t xml:space="preserve">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w:t>
      </w:r>
      <w:r w:rsidR="00C55ABC" w:rsidRPr="00FA5357">
        <w:rPr>
          <w:rFonts w:ascii="Times New Roman" w:hAnsi="Times New Roman" w:cs="Times New Roman"/>
          <w:sz w:val="28"/>
          <w:szCs w:val="28"/>
        </w:rPr>
        <w:t xml:space="preserve">не </w:t>
      </w:r>
      <w:r w:rsidRPr="00FA5357">
        <w:rPr>
          <w:rFonts w:ascii="Times New Roman" w:hAnsi="Times New Roman" w:cs="Times New Roman"/>
          <w:sz w:val="28"/>
          <w:szCs w:val="28"/>
        </w:rPr>
        <w:t>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r w:rsidR="00131019" w:rsidRPr="00FA5357">
        <w:rPr>
          <w:rFonts w:ascii="Times New Roman" w:hAnsi="Times New Roman" w:cs="Times New Roman"/>
          <w:sz w:val="28"/>
          <w:szCs w:val="28"/>
        </w:rPr>
        <w:t xml:space="preserve"> </w:t>
      </w:r>
      <w:r w:rsidRPr="00FA5357">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020E9F" w:rsidRPr="00FA5357" w:rsidRDefault="0098490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Переходный период.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Активный отдых организуется за счет смены двигательной деятельности и</w:t>
      </w:r>
      <w:r w:rsidR="00FA5357">
        <w:rPr>
          <w:rFonts w:ascii="Times New Roman" w:hAnsi="Times New Roman" w:cs="Times New Roman"/>
          <w:sz w:val="28"/>
          <w:szCs w:val="28"/>
        </w:rPr>
        <w:t xml:space="preserve"> смены обстановки (мест занятий</w:t>
      </w:r>
      <w:r w:rsidRPr="00FA5357">
        <w:rPr>
          <w:rFonts w:ascii="Times New Roman" w:hAnsi="Times New Roman" w:cs="Times New Roman"/>
          <w:sz w:val="28"/>
          <w:szCs w:val="28"/>
        </w:rPr>
        <w:t xml:space="preserve"> спортивного </w:t>
      </w:r>
      <w:r w:rsidRPr="00FA5357">
        <w:rPr>
          <w:rFonts w:ascii="Times New Roman" w:hAnsi="Times New Roman" w:cs="Times New Roman"/>
          <w:sz w:val="28"/>
          <w:szCs w:val="28"/>
        </w:rPr>
        <w:lastRenderedPageBreak/>
        <w:t>оборудования, инвентаря и т.д.). Он применяется, прежде всего, для быстрого и полного восстановления спортсменов.</w:t>
      </w:r>
    </w:p>
    <w:p w:rsidR="009E3072" w:rsidRPr="00FA5357" w:rsidRDefault="009E3072" w:rsidP="00FA5357">
      <w:pPr>
        <w:spacing w:after="0" w:line="240" w:lineRule="auto"/>
        <w:ind w:firstLine="709"/>
        <w:jc w:val="both"/>
        <w:rPr>
          <w:rFonts w:ascii="Times New Roman" w:hAnsi="Times New Roman" w:cs="Times New Roman"/>
          <w:b/>
          <w:sz w:val="28"/>
          <w:szCs w:val="28"/>
        </w:rPr>
      </w:pPr>
    </w:p>
    <w:p w:rsidR="00020E9F" w:rsidRPr="00FA5357" w:rsidRDefault="00020E9F" w:rsidP="00FA5357">
      <w:pPr>
        <w:spacing w:after="0" w:line="240" w:lineRule="auto"/>
        <w:ind w:firstLine="709"/>
        <w:jc w:val="center"/>
        <w:rPr>
          <w:rFonts w:ascii="Times New Roman" w:hAnsi="Times New Roman" w:cs="Times New Roman"/>
          <w:b/>
          <w:sz w:val="28"/>
          <w:szCs w:val="28"/>
        </w:rPr>
      </w:pPr>
      <w:r w:rsidRPr="00FA5357">
        <w:rPr>
          <w:rFonts w:ascii="Times New Roman" w:hAnsi="Times New Roman" w:cs="Times New Roman"/>
          <w:b/>
          <w:sz w:val="28"/>
          <w:szCs w:val="28"/>
        </w:rPr>
        <w:t>3. МЕТОДИЧЕСКАЯ ЧАСТЬ</w:t>
      </w:r>
      <w:r w:rsidR="00FA5357">
        <w:rPr>
          <w:rFonts w:ascii="Times New Roman" w:hAnsi="Times New Roman" w:cs="Times New Roman"/>
          <w:b/>
          <w:sz w:val="28"/>
          <w:szCs w:val="28"/>
        </w:rPr>
        <w:t>.</w:t>
      </w:r>
    </w:p>
    <w:p w:rsidR="00020E9F" w:rsidRPr="00FA5357" w:rsidRDefault="00020E9F" w:rsidP="00FA5357">
      <w:pPr>
        <w:spacing w:after="0" w:line="240" w:lineRule="auto"/>
        <w:ind w:firstLine="709"/>
        <w:jc w:val="both"/>
        <w:rPr>
          <w:rFonts w:ascii="Times New Roman" w:hAnsi="Times New Roman" w:cs="Times New Roman"/>
          <w:b/>
          <w:sz w:val="28"/>
          <w:szCs w:val="28"/>
        </w:rPr>
      </w:pPr>
    </w:p>
    <w:p w:rsidR="00984909" w:rsidRPr="00FA5357" w:rsidRDefault="00AA7674"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Методическая часть программы содержит учебный материал по основным видам подготовки, его преемственность, последовательность по г</w:t>
      </w:r>
      <w:r w:rsidR="00C03971" w:rsidRPr="00FA5357">
        <w:rPr>
          <w:rFonts w:ascii="Times New Roman" w:hAnsi="Times New Roman" w:cs="Times New Roman"/>
          <w:sz w:val="28"/>
          <w:szCs w:val="28"/>
        </w:rPr>
        <w:t>одам об</w:t>
      </w:r>
      <w:r w:rsidR="00FA5357">
        <w:rPr>
          <w:rFonts w:ascii="Times New Roman" w:hAnsi="Times New Roman" w:cs="Times New Roman"/>
          <w:sz w:val="28"/>
          <w:szCs w:val="28"/>
        </w:rPr>
        <w:t xml:space="preserve">учения и распределение </w:t>
      </w:r>
      <w:r w:rsidR="00C03971" w:rsidRPr="00FA5357">
        <w:rPr>
          <w:rFonts w:ascii="Times New Roman" w:hAnsi="Times New Roman" w:cs="Times New Roman"/>
          <w:sz w:val="28"/>
          <w:szCs w:val="28"/>
        </w:rPr>
        <w:t xml:space="preserve">в </w:t>
      </w:r>
      <w:r w:rsidRPr="00FA5357">
        <w:rPr>
          <w:rFonts w:ascii="Times New Roman" w:hAnsi="Times New Roman" w:cs="Times New Roman"/>
          <w:sz w:val="28"/>
          <w:szCs w:val="28"/>
        </w:rPr>
        <w:t>годичных циклах. Даны рекомендуемые объемы тренировочных и соревновательных нагрузок, спортивные требования по годам обучения</w:t>
      </w:r>
      <w:r w:rsidR="00C03971" w:rsidRPr="00FA5357">
        <w:rPr>
          <w:rFonts w:ascii="Times New Roman" w:hAnsi="Times New Roman" w:cs="Times New Roman"/>
          <w:sz w:val="28"/>
          <w:szCs w:val="28"/>
        </w:rPr>
        <w:t xml:space="preserve">, </w:t>
      </w:r>
      <w:r w:rsidRPr="00FA5357">
        <w:rPr>
          <w:rFonts w:ascii="Times New Roman" w:hAnsi="Times New Roman" w:cs="Times New Roman"/>
          <w:sz w:val="28"/>
          <w:szCs w:val="28"/>
        </w:rPr>
        <w:t>приведены практические материалы и методические р</w:t>
      </w:r>
      <w:r w:rsidR="00C03971" w:rsidRPr="00FA5357">
        <w:rPr>
          <w:rFonts w:ascii="Times New Roman" w:hAnsi="Times New Roman" w:cs="Times New Roman"/>
          <w:sz w:val="28"/>
          <w:szCs w:val="28"/>
        </w:rPr>
        <w:t xml:space="preserve">екомендации по тренировочной и </w:t>
      </w:r>
      <w:r w:rsidRPr="00FA5357">
        <w:rPr>
          <w:rFonts w:ascii="Times New Roman" w:hAnsi="Times New Roman" w:cs="Times New Roman"/>
          <w:sz w:val="28"/>
          <w:szCs w:val="28"/>
        </w:rPr>
        <w:t>воспитательной работе.</w:t>
      </w:r>
    </w:p>
    <w:p w:rsidR="00125394" w:rsidRPr="00FA5357" w:rsidRDefault="00125394" w:rsidP="00FA5357">
      <w:pPr>
        <w:pStyle w:val="a4"/>
        <w:spacing w:after="0" w:line="240" w:lineRule="auto"/>
        <w:ind w:left="0"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Организацию тренировочной работы начинают с формирования учебных групп и подготовки для каждой из них тренировочных программ. </w:t>
      </w:r>
    </w:p>
    <w:p w:rsidR="005143D4" w:rsidRPr="00FA5357" w:rsidRDefault="005143D4" w:rsidP="00FA5357">
      <w:pPr>
        <w:spacing w:after="0" w:line="240" w:lineRule="auto"/>
        <w:ind w:firstLine="709"/>
        <w:jc w:val="center"/>
        <w:rPr>
          <w:rFonts w:ascii="Times New Roman" w:hAnsi="Times New Roman" w:cs="Times New Roman"/>
          <w:sz w:val="28"/>
          <w:szCs w:val="28"/>
        </w:rPr>
      </w:pPr>
    </w:p>
    <w:p w:rsidR="008C7969" w:rsidRPr="00FA5357" w:rsidRDefault="007769F4" w:rsidP="00FA535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3.1.</w:t>
      </w:r>
      <w:r w:rsidR="008C7969" w:rsidRPr="00FA5357">
        <w:rPr>
          <w:rFonts w:ascii="Times New Roman" w:hAnsi="Times New Roman" w:cs="Times New Roman"/>
          <w:b/>
          <w:sz w:val="28"/>
          <w:szCs w:val="28"/>
        </w:rPr>
        <w:t>Организация тренировочной работы</w:t>
      </w:r>
    </w:p>
    <w:p w:rsidR="00E56B3F" w:rsidRPr="00FA5357" w:rsidRDefault="00E56B3F" w:rsidP="00FA5357">
      <w:pPr>
        <w:spacing w:after="0" w:line="240" w:lineRule="auto"/>
        <w:ind w:firstLine="709"/>
        <w:jc w:val="center"/>
        <w:rPr>
          <w:rFonts w:ascii="Times New Roman" w:hAnsi="Times New Roman" w:cs="Times New Roman"/>
          <w:b/>
          <w:sz w:val="28"/>
          <w:szCs w:val="28"/>
        </w:rPr>
      </w:pP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Решение поставленных перед футбольной школой задач возможно только при выполнении уч</w:t>
      </w:r>
      <w:r w:rsidR="00FA5357">
        <w:rPr>
          <w:rFonts w:ascii="Times New Roman" w:hAnsi="Times New Roman" w:cs="Times New Roman"/>
          <w:sz w:val="28"/>
          <w:szCs w:val="28"/>
        </w:rPr>
        <w:t xml:space="preserve">ебного плана. Для этого школа </w:t>
      </w:r>
      <w:r w:rsidRPr="00FA5357">
        <w:rPr>
          <w:rFonts w:ascii="Times New Roman" w:hAnsi="Times New Roman" w:cs="Times New Roman"/>
          <w:sz w:val="28"/>
          <w:szCs w:val="28"/>
        </w:rPr>
        <w:t>о</w:t>
      </w:r>
      <w:r w:rsidR="00FA5357">
        <w:rPr>
          <w:rFonts w:ascii="Times New Roman" w:hAnsi="Times New Roman" w:cs="Times New Roman"/>
          <w:sz w:val="28"/>
          <w:szCs w:val="28"/>
        </w:rPr>
        <w:t xml:space="preserve">беспечивает систематическое проведение </w:t>
      </w:r>
      <w:r w:rsidRPr="00FA5357">
        <w:rPr>
          <w:rFonts w:ascii="Times New Roman" w:hAnsi="Times New Roman" w:cs="Times New Roman"/>
          <w:sz w:val="28"/>
          <w:szCs w:val="28"/>
        </w:rPr>
        <w:t>практических и теоретических занятий, регулярное участие в соревнованиях и контрольных играх, прохождение инструкторской и судейской практики, воспитательную работу, привитие юным футболистам навыков спортивной этики.</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Начиная с 11 лет, то есть спустя 4 года после поступления в школу, перевод в следующую возрастную группу осуществляют по результатам контрольно-переводных нормативов, которое проводят тренеры по утвержденной директором школы программе. В ее основе – показатели, описанные в разделе «Комплексный контроль».</w:t>
      </w:r>
    </w:p>
    <w:p w:rsidR="008C7969" w:rsidRPr="00FA5357" w:rsidRDefault="008C7969" w:rsidP="00FA5357">
      <w:pPr>
        <w:spacing w:after="0" w:line="240" w:lineRule="auto"/>
        <w:ind w:firstLine="709"/>
        <w:jc w:val="both"/>
        <w:rPr>
          <w:rFonts w:ascii="Times New Roman" w:hAnsi="Times New Roman" w:cs="Times New Roman"/>
          <w:sz w:val="28"/>
          <w:szCs w:val="28"/>
        </w:rPr>
      </w:pPr>
      <w:proofErr w:type="gramStart"/>
      <w:r w:rsidRPr="00FA5357">
        <w:rPr>
          <w:rFonts w:ascii="Times New Roman" w:hAnsi="Times New Roman" w:cs="Times New Roman"/>
          <w:sz w:val="28"/>
          <w:szCs w:val="28"/>
        </w:rPr>
        <w:t xml:space="preserve">Ниже приведен учебный материал по практическим </w:t>
      </w:r>
      <w:proofErr w:type="spellStart"/>
      <w:r w:rsidRPr="00FA5357">
        <w:rPr>
          <w:rFonts w:ascii="Times New Roman" w:hAnsi="Times New Roman" w:cs="Times New Roman"/>
          <w:sz w:val="28"/>
          <w:szCs w:val="28"/>
        </w:rPr>
        <w:t>занятим</w:t>
      </w:r>
      <w:proofErr w:type="spellEnd"/>
      <w:r w:rsidRPr="00FA5357">
        <w:rPr>
          <w:rFonts w:ascii="Times New Roman" w:hAnsi="Times New Roman" w:cs="Times New Roman"/>
          <w:sz w:val="28"/>
          <w:szCs w:val="28"/>
        </w:rPr>
        <w:t xml:space="preserve"> по футболу, который используется при планировании рабочих планов тренировочной работы по месяцам.</w:t>
      </w:r>
      <w:proofErr w:type="gramEnd"/>
    </w:p>
    <w:p w:rsidR="008C7969" w:rsidRPr="00FA5357" w:rsidRDefault="008C7969" w:rsidP="00FA5357">
      <w:pPr>
        <w:spacing w:after="0" w:line="240" w:lineRule="auto"/>
        <w:ind w:firstLine="709"/>
        <w:jc w:val="both"/>
        <w:rPr>
          <w:rFonts w:ascii="Times New Roman" w:hAnsi="Times New Roman" w:cs="Times New Roman"/>
          <w:b/>
          <w:sz w:val="28"/>
          <w:szCs w:val="28"/>
        </w:rPr>
      </w:pPr>
      <w:r w:rsidRPr="00FA5357">
        <w:rPr>
          <w:rFonts w:ascii="Times New Roman" w:hAnsi="Times New Roman" w:cs="Times New Roman"/>
          <w:b/>
          <w:sz w:val="28"/>
          <w:szCs w:val="28"/>
        </w:rPr>
        <w:t>1.</w:t>
      </w:r>
      <w:r w:rsidR="00FA5357">
        <w:rPr>
          <w:rFonts w:ascii="Times New Roman" w:hAnsi="Times New Roman" w:cs="Times New Roman"/>
          <w:b/>
          <w:sz w:val="28"/>
          <w:szCs w:val="28"/>
        </w:rPr>
        <w:t xml:space="preserve"> </w:t>
      </w:r>
      <w:r w:rsidRPr="00FA5357">
        <w:rPr>
          <w:rFonts w:ascii="Times New Roman" w:hAnsi="Times New Roman" w:cs="Times New Roman"/>
          <w:b/>
          <w:sz w:val="28"/>
          <w:szCs w:val="28"/>
        </w:rPr>
        <w:t>Общая физическая подготовка</w:t>
      </w:r>
      <w:r w:rsidR="00FA5357">
        <w:rPr>
          <w:rFonts w:ascii="Times New Roman" w:hAnsi="Times New Roman" w:cs="Times New Roman"/>
          <w:b/>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1.1.</w:t>
      </w:r>
      <w:r w:rsidR="00FA5357">
        <w:rPr>
          <w:rFonts w:ascii="Times New Roman" w:hAnsi="Times New Roman" w:cs="Times New Roman"/>
          <w:sz w:val="28"/>
          <w:szCs w:val="28"/>
        </w:rPr>
        <w:t xml:space="preserve"> С</w:t>
      </w:r>
      <w:r w:rsidRPr="00FA5357">
        <w:rPr>
          <w:rFonts w:ascii="Times New Roman" w:hAnsi="Times New Roman" w:cs="Times New Roman"/>
          <w:sz w:val="28"/>
          <w:szCs w:val="28"/>
        </w:rPr>
        <w:t>троевые упражнения</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1.2.</w:t>
      </w:r>
      <w:r w:rsidR="00FA5357">
        <w:rPr>
          <w:rFonts w:ascii="Times New Roman" w:hAnsi="Times New Roman" w:cs="Times New Roman"/>
          <w:sz w:val="28"/>
          <w:szCs w:val="28"/>
        </w:rPr>
        <w:t xml:space="preserve"> О</w:t>
      </w:r>
      <w:r w:rsidRPr="00FA5357">
        <w:rPr>
          <w:rFonts w:ascii="Times New Roman" w:hAnsi="Times New Roman" w:cs="Times New Roman"/>
          <w:sz w:val="28"/>
          <w:szCs w:val="28"/>
        </w:rPr>
        <w:t>бщеразвивающие упражнения (с предметами и без предметов)</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1.3.</w:t>
      </w:r>
      <w:r w:rsidR="00FA5357">
        <w:rPr>
          <w:rFonts w:ascii="Times New Roman" w:hAnsi="Times New Roman" w:cs="Times New Roman"/>
          <w:sz w:val="28"/>
          <w:szCs w:val="28"/>
        </w:rPr>
        <w:t xml:space="preserve"> А</w:t>
      </w:r>
      <w:r w:rsidRPr="00FA5357">
        <w:rPr>
          <w:rFonts w:ascii="Times New Roman" w:hAnsi="Times New Roman" w:cs="Times New Roman"/>
          <w:sz w:val="28"/>
          <w:szCs w:val="28"/>
        </w:rPr>
        <w:t>кробатические упражнения</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1.4.</w:t>
      </w:r>
      <w:r w:rsidR="00FA5357">
        <w:rPr>
          <w:rFonts w:ascii="Times New Roman" w:hAnsi="Times New Roman" w:cs="Times New Roman"/>
          <w:sz w:val="28"/>
          <w:szCs w:val="28"/>
        </w:rPr>
        <w:t xml:space="preserve"> П</w:t>
      </w:r>
      <w:r w:rsidRPr="00FA5357">
        <w:rPr>
          <w:rFonts w:ascii="Times New Roman" w:hAnsi="Times New Roman" w:cs="Times New Roman"/>
          <w:sz w:val="28"/>
          <w:szCs w:val="28"/>
        </w:rPr>
        <w:t>одвижные игры и эстафеты</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1.5.</w:t>
      </w:r>
      <w:r w:rsidR="00FA5357">
        <w:rPr>
          <w:rFonts w:ascii="Times New Roman" w:hAnsi="Times New Roman" w:cs="Times New Roman"/>
          <w:sz w:val="28"/>
          <w:szCs w:val="28"/>
        </w:rPr>
        <w:t xml:space="preserve"> Л</w:t>
      </w:r>
      <w:r w:rsidRPr="00FA5357">
        <w:rPr>
          <w:rFonts w:ascii="Times New Roman" w:hAnsi="Times New Roman" w:cs="Times New Roman"/>
          <w:sz w:val="28"/>
          <w:szCs w:val="28"/>
        </w:rPr>
        <w:t>егкоатлетические упражнения (бег на короткие дистанции и т.д., легкоатлетический кросс)</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1.6.</w:t>
      </w:r>
      <w:r w:rsidR="00FA5357">
        <w:rPr>
          <w:rFonts w:ascii="Times New Roman" w:hAnsi="Times New Roman" w:cs="Times New Roman"/>
          <w:sz w:val="28"/>
          <w:szCs w:val="28"/>
        </w:rPr>
        <w:t xml:space="preserve"> С</w:t>
      </w:r>
      <w:r w:rsidRPr="00FA5357">
        <w:rPr>
          <w:rFonts w:ascii="Times New Roman" w:hAnsi="Times New Roman" w:cs="Times New Roman"/>
          <w:sz w:val="28"/>
          <w:szCs w:val="28"/>
        </w:rPr>
        <w:t>портивные игры</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p>
    <w:p w:rsidR="008C7969" w:rsidRPr="00FA5357" w:rsidRDefault="008C7969" w:rsidP="00FA5357">
      <w:pPr>
        <w:spacing w:after="0" w:line="240" w:lineRule="auto"/>
        <w:ind w:firstLine="709"/>
        <w:jc w:val="both"/>
        <w:rPr>
          <w:rFonts w:ascii="Times New Roman" w:hAnsi="Times New Roman" w:cs="Times New Roman"/>
          <w:b/>
          <w:sz w:val="28"/>
          <w:szCs w:val="28"/>
        </w:rPr>
      </w:pPr>
      <w:r w:rsidRPr="00FA5357">
        <w:rPr>
          <w:rFonts w:ascii="Times New Roman" w:hAnsi="Times New Roman" w:cs="Times New Roman"/>
          <w:b/>
          <w:sz w:val="28"/>
          <w:szCs w:val="28"/>
        </w:rPr>
        <w:t>2.</w:t>
      </w:r>
      <w:r w:rsidR="00FA5357">
        <w:rPr>
          <w:rFonts w:ascii="Times New Roman" w:hAnsi="Times New Roman" w:cs="Times New Roman"/>
          <w:b/>
          <w:sz w:val="28"/>
          <w:szCs w:val="28"/>
        </w:rPr>
        <w:t xml:space="preserve"> </w:t>
      </w:r>
      <w:r w:rsidRPr="00FA5357">
        <w:rPr>
          <w:rFonts w:ascii="Times New Roman" w:hAnsi="Times New Roman" w:cs="Times New Roman"/>
          <w:b/>
          <w:sz w:val="28"/>
          <w:szCs w:val="28"/>
        </w:rPr>
        <w:t>Специальная физическая подготовка</w:t>
      </w:r>
      <w:r w:rsidR="00FA5357">
        <w:rPr>
          <w:rFonts w:ascii="Times New Roman" w:hAnsi="Times New Roman" w:cs="Times New Roman"/>
          <w:b/>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2.1.</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пражнения для развития ловкости (жонглирование и т.д.)</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2.2.</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пражнения для развития быстроты</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2.3.</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пражнения для развития скоростно-силовых качеств</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2.4.</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пражнения для развития специальной выносливости</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p>
    <w:p w:rsidR="008C7969" w:rsidRPr="00FA5357" w:rsidRDefault="008C7969" w:rsidP="00FA5357">
      <w:pPr>
        <w:spacing w:after="0" w:line="240" w:lineRule="auto"/>
        <w:ind w:firstLine="709"/>
        <w:jc w:val="both"/>
        <w:rPr>
          <w:rFonts w:ascii="Times New Roman" w:hAnsi="Times New Roman" w:cs="Times New Roman"/>
          <w:b/>
          <w:sz w:val="28"/>
          <w:szCs w:val="28"/>
        </w:rPr>
      </w:pPr>
      <w:r w:rsidRPr="00FA5357">
        <w:rPr>
          <w:rFonts w:ascii="Times New Roman" w:hAnsi="Times New Roman" w:cs="Times New Roman"/>
          <w:b/>
          <w:sz w:val="28"/>
          <w:szCs w:val="28"/>
        </w:rPr>
        <w:t>3.</w:t>
      </w:r>
      <w:r w:rsidR="00FA5357">
        <w:rPr>
          <w:rFonts w:ascii="Times New Roman" w:hAnsi="Times New Roman" w:cs="Times New Roman"/>
          <w:b/>
          <w:sz w:val="28"/>
          <w:szCs w:val="28"/>
        </w:rPr>
        <w:t xml:space="preserve"> </w:t>
      </w:r>
      <w:r w:rsidRPr="00FA5357">
        <w:rPr>
          <w:rFonts w:ascii="Times New Roman" w:hAnsi="Times New Roman" w:cs="Times New Roman"/>
          <w:b/>
          <w:sz w:val="28"/>
          <w:szCs w:val="28"/>
        </w:rPr>
        <w:t>Техническая подготовка</w:t>
      </w:r>
      <w:r w:rsidR="00FA5357">
        <w:rPr>
          <w:rFonts w:ascii="Times New Roman" w:hAnsi="Times New Roman" w:cs="Times New Roman"/>
          <w:b/>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3.1.</w:t>
      </w:r>
      <w:r w:rsidR="00FA5357">
        <w:rPr>
          <w:rFonts w:ascii="Times New Roman" w:hAnsi="Times New Roman" w:cs="Times New Roman"/>
          <w:sz w:val="28"/>
          <w:szCs w:val="28"/>
        </w:rPr>
        <w:t xml:space="preserve"> Т</w:t>
      </w:r>
      <w:r w:rsidRPr="00FA5357">
        <w:rPr>
          <w:rFonts w:ascii="Times New Roman" w:hAnsi="Times New Roman" w:cs="Times New Roman"/>
          <w:sz w:val="28"/>
          <w:szCs w:val="28"/>
        </w:rPr>
        <w:t>ехника передвижения</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lastRenderedPageBreak/>
        <w:t>3.2.</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дары по мячу ногой (внутренней стороной стопы, серединой и внутренней частью подъема)</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3.3.</w:t>
      </w:r>
      <w:r w:rsidR="00FA5357">
        <w:rPr>
          <w:rFonts w:ascii="Times New Roman" w:hAnsi="Times New Roman" w:cs="Times New Roman"/>
          <w:sz w:val="28"/>
          <w:szCs w:val="28"/>
        </w:rPr>
        <w:t xml:space="preserve"> У</w:t>
      </w:r>
      <w:r w:rsidRPr="00FA5357">
        <w:rPr>
          <w:rFonts w:ascii="Times New Roman" w:hAnsi="Times New Roman" w:cs="Times New Roman"/>
          <w:sz w:val="28"/>
          <w:szCs w:val="28"/>
        </w:rPr>
        <w:t>дары по мячу головой, другими способами</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3.4.</w:t>
      </w:r>
      <w:r w:rsidR="00FA5357">
        <w:rPr>
          <w:rFonts w:ascii="Times New Roman" w:hAnsi="Times New Roman" w:cs="Times New Roman"/>
          <w:sz w:val="28"/>
          <w:szCs w:val="28"/>
        </w:rPr>
        <w:t xml:space="preserve"> О</w:t>
      </w:r>
      <w:r w:rsidRPr="00FA5357">
        <w:rPr>
          <w:rFonts w:ascii="Times New Roman" w:hAnsi="Times New Roman" w:cs="Times New Roman"/>
          <w:sz w:val="28"/>
          <w:szCs w:val="28"/>
        </w:rPr>
        <w:t>становка мяча (подошвой, внутренней стороной стопы)</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3.5.</w:t>
      </w:r>
      <w:r w:rsidR="00FA5357">
        <w:rPr>
          <w:rFonts w:ascii="Times New Roman" w:hAnsi="Times New Roman" w:cs="Times New Roman"/>
          <w:sz w:val="28"/>
          <w:szCs w:val="28"/>
        </w:rPr>
        <w:t xml:space="preserve"> В</w:t>
      </w:r>
      <w:r w:rsidRPr="00FA5357">
        <w:rPr>
          <w:rFonts w:ascii="Times New Roman" w:hAnsi="Times New Roman" w:cs="Times New Roman"/>
          <w:sz w:val="28"/>
          <w:szCs w:val="28"/>
        </w:rPr>
        <w:t>едение мяча (вн</w:t>
      </w:r>
      <w:r w:rsidR="00E15085">
        <w:rPr>
          <w:rFonts w:ascii="Times New Roman" w:hAnsi="Times New Roman" w:cs="Times New Roman"/>
          <w:sz w:val="28"/>
          <w:szCs w:val="28"/>
        </w:rPr>
        <w:t>утренней,</w:t>
      </w:r>
      <w:r w:rsidRPr="00FA5357">
        <w:rPr>
          <w:rFonts w:ascii="Times New Roman" w:hAnsi="Times New Roman" w:cs="Times New Roman"/>
          <w:sz w:val="28"/>
          <w:szCs w:val="28"/>
        </w:rPr>
        <w:t xml:space="preserve"> внешней частью подъема, другими способами)</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3.6.</w:t>
      </w:r>
      <w:r w:rsidR="00FA5357">
        <w:rPr>
          <w:rFonts w:ascii="Times New Roman" w:hAnsi="Times New Roman" w:cs="Times New Roman"/>
          <w:sz w:val="28"/>
          <w:szCs w:val="28"/>
        </w:rPr>
        <w:t xml:space="preserve"> Ф</w:t>
      </w:r>
      <w:r w:rsidRPr="00FA5357">
        <w:rPr>
          <w:rFonts w:ascii="Times New Roman" w:hAnsi="Times New Roman" w:cs="Times New Roman"/>
          <w:sz w:val="28"/>
          <w:szCs w:val="28"/>
        </w:rPr>
        <w:t>инты («уход», «остановка», «удар»)</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3.7.</w:t>
      </w:r>
      <w:r w:rsidR="00FA5357">
        <w:rPr>
          <w:rFonts w:ascii="Times New Roman" w:hAnsi="Times New Roman" w:cs="Times New Roman"/>
          <w:sz w:val="28"/>
          <w:szCs w:val="28"/>
        </w:rPr>
        <w:t xml:space="preserve"> О</w:t>
      </w:r>
      <w:r w:rsidRPr="00FA5357">
        <w:rPr>
          <w:rFonts w:ascii="Times New Roman" w:hAnsi="Times New Roman" w:cs="Times New Roman"/>
          <w:sz w:val="28"/>
          <w:szCs w:val="28"/>
        </w:rPr>
        <w:t>тбор мяча (выпадом, подкат, другими способами)</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3.8.</w:t>
      </w:r>
      <w:r w:rsidR="00FA5357">
        <w:rPr>
          <w:rFonts w:ascii="Times New Roman" w:hAnsi="Times New Roman" w:cs="Times New Roman"/>
          <w:sz w:val="28"/>
          <w:szCs w:val="28"/>
        </w:rPr>
        <w:t xml:space="preserve"> В</w:t>
      </w:r>
      <w:r w:rsidRPr="00FA5357">
        <w:rPr>
          <w:rFonts w:ascii="Times New Roman" w:hAnsi="Times New Roman" w:cs="Times New Roman"/>
          <w:sz w:val="28"/>
          <w:szCs w:val="28"/>
        </w:rPr>
        <w:t>брасывание мяча</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3.9.</w:t>
      </w:r>
      <w:r w:rsidR="00FA5357">
        <w:rPr>
          <w:rFonts w:ascii="Times New Roman" w:hAnsi="Times New Roman" w:cs="Times New Roman"/>
          <w:sz w:val="28"/>
          <w:szCs w:val="28"/>
        </w:rPr>
        <w:t xml:space="preserve"> Ж</w:t>
      </w:r>
      <w:r w:rsidRPr="00FA5357">
        <w:rPr>
          <w:rFonts w:ascii="Times New Roman" w:hAnsi="Times New Roman" w:cs="Times New Roman"/>
          <w:sz w:val="28"/>
          <w:szCs w:val="28"/>
        </w:rPr>
        <w:t>онглирование мячом</w:t>
      </w:r>
      <w:r w:rsidR="00FA5357">
        <w:rPr>
          <w:rFonts w:ascii="Times New Roman" w:hAnsi="Times New Roman" w:cs="Times New Roman"/>
          <w:sz w:val="28"/>
          <w:szCs w:val="28"/>
        </w:rPr>
        <w:t>.</w:t>
      </w:r>
    </w:p>
    <w:p w:rsidR="008C7969" w:rsidRPr="00FA5357" w:rsidRDefault="008C7969" w:rsidP="00FA5357">
      <w:pPr>
        <w:spacing w:after="0" w:line="240" w:lineRule="auto"/>
        <w:ind w:firstLine="709"/>
        <w:jc w:val="both"/>
        <w:rPr>
          <w:rFonts w:ascii="Times New Roman" w:hAnsi="Times New Roman" w:cs="Times New Roman"/>
          <w:sz w:val="28"/>
          <w:szCs w:val="28"/>
        </w:rPr>
      </w:pPr>
    </w:p>
    <w:p w:rsidR="008C7969" w:rsidRPr="00FA5357" w:rsidRDefault="008C7969" w:rsidP="00FA5357">
      <w:pPr>
        <w:spacing w:after="0" w:line="240" w:lineRule="auto"/>
        <w:ind w:firstLine="709"/>
        <w:jc w:val="both"/>
        <w:rPr>
          <w:rFonts w:ascii="Times New Roman" w:hAnsi="Times New Roman" w:cs="Times New Roman"/>
          <w:b/>
          <w:sz w:val="28"/>
          <w:szCs w:val="28"/>
        </w:rPr>
      </w:pPr>
      <w:r w:rsidRPr="00FA5357">
        <w:rPr>
          <w:rFonts w:ascii="Times New Roman" w:hAnsi="Times New Roman" w:cs="Times New Roman"/>
          <w:b/>
          <w:sz w:val="28"/>
          <w:szCs w:val="28"/>
        </w:rPr>
        <w:t>4.Тактическая подготовка</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4.1.</w:t>
      </w:r>
      <w:r w:rsidR="00FA5357">
        <w:rPr>
          <w:rFonts w:ascii="Times New Roman" w:hAnsi="Times New Roman" w:cs="Times New Roman"/>
          <w:sz w:val="28"/>
          <w:szCs w:val="28"/>
        </w:rPr>
        <w:t xml:space="preserve"> Т</w:t>
      </w:r>
      <w:r w:rsidRPr="00FA5357">
        <w:rPr>
          <w:rFonts w:ascii="Times New Roman" w:hAnsi="Times New Roman" w:cs="Times New Roman"/>
          <w:sz w:val="28"/>
          <w:szCs w:val="28"/>
        </w:rPr>
        <w:t>актика нападения:</w:t>
      </w:r>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индивидуальные действия без мяча (открывание, отвлечение соперника, создание численного преимущества на отдельном участке);</w:t>
      </w:r>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индивидуальные действия с мячом (ведение, обводка, удары по воротам, передачи);</w:t>
      </w:r>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групповые действия (комбинации в парах: стенка, скрещивание, игра в одно касание и др.; комбинации в тройках: взаимозаменяемость, пропуск мяча и др.; комбинации в группах: при стандартных положениях, в игровых эпизодах);</w:t>
      </w:r>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командная тактика (постепенное нападение, быстрая атака, контратака).</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4.2.</w:t>
      </w:r>
      <w:r w:rsidR="00FA5357">
        <w:rPr>
          <w:rFonts w:ascii="Times New Roman" w:hAnsi="Times New Roman" w:cs="Times New Roman"/>
          <w:sz w:val="28"/>
          <w:szCs w:val="28"/>
        </w:rPr>
        <w:t xml:space="preserve"> Т</w:t>
      </w:r>
      <w:r w:rsidRPr="00FA5357">
        <w:rPr>
          <w:rFonts w:ascii="Times New Roman" w:hAnsi="Times New Roman" w:cs="Times New Roman"/>
          <w:sz w:val="28"/>
          <w:szCs w:val="28"/>
        </w:rPr>
        <w:t>актика защиты:</w:t>
      </w:r>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индивидуальные действия (закрывание, перехват, действия против игрока с мячом, отбор мяча, противодействие передаче и ударам, противодействие выходу с мячом на острую позицию)</w:t>
      </w:r>
    </w:p>
    <w:p w:rsidR="008C7969" w:rsidRPr="00FA5357" w:rsidRDefault="00FA5357" w:rsidP="00FA535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C7969" w:rsidRPr="00FA5357">
        <w:rPr>
          <w:rFonts w:ascii="Times New Roman" w:hAnsi="Times New Roman" w:cs="Times New Roman"/>
          <w:sz w:val="28"/>
          <w:szCs w:val="28"/>
        </w:rPr>
        <w:t>групповые действия (страховка, противодействие комбинациям «стенка», «скрещивание», «пропуск мяча», создание «искусственного положения вне игры», построение «стенки»)</w:t>
      </w:r>
      <w:proofErr w:type="gramEnd"/>
    </w:p>
    <w:p w:rsidR="008C7969" w:rsidRPr="00FA5357" w:rsidRDefault="00FA5357" w:rsidP="00FA53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7969" w:rsidRPr="00FA5357">
        <w:rPr>
          <w:rFonts w:ascii="Times New Roman" w:hAnsi="Times New Roman" w:cs="Times New Roman"/>
          <w:sz w:val="28"/>
          <w:szCs w:val="28"/>
        </w:rPr>
        <w:t xml:space="preserve">командная тактика (защита против быстрой атаки, защита против постепенного нападения; способы организации </w:t>
      </w:r>
      <w:proofErr w:type="gramStart"/>
      <w:r w:rsidR="008C7969" w:rsidRPr="00FA5357">
        <w:rPr>
          <w:rFonts w:ascii="Times New Roman" w:hAnsi="Times New Roman" w:cs="Times New Roman"/>
          <w:sz w:val="28"/>
          <w:szCs w:val="28"/>
        </w:rPr>
        <w:t>командных</w:t>
      </w:r>
      <w:proofErr w:type="gramEnd"/>
      <w:r w:rsidR="008C7969" w:rsidRPr="00FA5357">
        <w:rPr>
          <w:rFonts w:ascii="Times New Roman" w:hAnsi="Times New Roman" w:cs="Times New Roman"/>
          <w:sz w:val="28"/>
          <w:szCs w:val="28"/>
        </w:rPr>
        <w:t xml:space="preserve"> действий-персональная, зонная, комбинированная).</w:t>
      </w:r>
    </w:p>
    <w:p w:rsidR="008C7969" w:rsidRPr="00FA5357" w:rsidRDefault="008C7969" w:rsidP="00FA5357">
      <w:pPr>
        <w:spacing w:after="0" w:line="240" w:lineRule="auto"/>
        <w:ind w:firstLine="709"/>
        <w:jc w:val="both"/>
        <w:rPr>
          <w:rFonts w:ascii="Times New Roman" w:hAnsi="Times New Roman" w:cs="Times New Roman"/>
          <w:b/>
          <w:sz w:val="28"/>
          <w:szCs w:val="28"/>
        </w:rPr>
      </w:pPr>
      <w:r w:rsidRPr="00FA5357">
        <w:rPr>
          <w:rFonts w:ascii="Times New Roman" w:hAnsi="Times New Roman" w:cs="Times New Roman"/>
          <w:b/>
          <w:sz w:val="28"/>
          <w:szCs w:val="28"/>
        </w:rPr>
        <w:t>Примечание:</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1.</w:t>
      </w:r>
      <w:r w:rsidR="00FA5357">
        <w:rPr>
          <w:rFonts w:ascii="Times New Roman" w:hAnsi="Times New Roman" w:cs="Times New Roman"/>
          <w:sz w:val="28"/>
          <w:szCs w:val="28"/>
        </w:rPr>
        <w:t xml:space="preserve"> </w:t>
      </w:r>
      <w:r w:rsidRPr="00FA5357">
        <w:rPr>
          <w:rFonts w:ascii="Times New Roman" w:hAnsi="Times New Roman" w:cs="Times New Roman"/>
          <w:sz w:val="28"/>
          <w:szCs w:val="28"/>
        </w:rPr>
        <w:t>Учебный материал для практических занятий может корректироваться в зависимости от возраста и квалификации занимающихся.</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w:t>
      </w:r>
      <w:r w:rsidR="00FA5357">
        <w:rPr>
          <w:rFonts w:ascii="Times New Roman" w:hAnsi="Times New Roman" w:cs="Times New Roman"/>
          <w:sz w:val="28"/>
          <w:szCs w:val="28"/>
        </w:rPr>
        <w:t xml:space="preserve"> </w:t>
      </w:r>
      <w:r w:rsidRPr="00FA5357">
        <w:rPr>
          <w:rFonts w:ascii="Times New Roman" w:hAnsi="Times New Roman" w:cs="Times New Roman"/>
          <w:sz w:val="28"/>
          <w:szCs w:val="28"/>
        </w:rPr>
        <w:t>Тренеры-преподаватели могут вносить в учебный материал свои пожелания и предложения, проверенные опытом работы.</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Цифры многолетнего плана отражают объёмы нагрузок и всех видов деятельности в часах. Динамику этих объемов можно анализировать по коэффициенту </w:t>
      </w:r>
      <w:proofErr w:type="spellStart"/>
      <w:r w:rsidRPr="00FA5357">
        <w:rPr>
          <w:rFonts w:ascii="Times New Roman" w:hAnsi="Times New Roman" w:cs="Times New Roman"/>
          <w:sz w:val="28"/>
          <w:szCs w:val="28"/>
        </w:rPr>
        <w:t>специализированности</w:t>
      </w:r>
      <w:proofErr w:type="spellEnd"/>
      <w:r w:rsidRPr="00FA5357">
        <w:rPr>
          <w:rFonts w:ascii="Times New Roman" w:hAnsi="Times New Roman" w:cs="Times New Roman"/>
          <w:sz w:val="28"/>
          <w:szCs w:val="28"/>
        </w:rPr>
        <w:t xml:space="preserve"> (он рассчитывается как отношение времени выполнения футбольных упражнений к общему времени тренировки, в процентах). </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Такая динамика обусловлена следующими причинами:</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1. Обучающиеся пришли в спортивную школу играть в футбол, и поэтому запланированный для них объём игровых упражнений должен превышать 60-70%. Это касается не только упражнений футбола и других спортивных игр, </w:t>
      </w:r>
      <w:proofErr w:type="spellStart"/>
      <w:r w:rsidRPr="00FA5357">
        <w:rPr>
          <w:rFonts w:ascii="Times New Roman" w:hAnsi="Times New Roman" w:cs="Times New Roman"/>
          <w:sz w:val="28"/>
          <w:szCs w:val="28"/>
        </w:rPr>
        <w:t>по-возможности</w:t>
      </w:r>
      <w:proofErr w:type="spellEnd"/>
      <w:r w:rsidRPr="00FA5357">
        <w:rPr>
          <w:rFonts w:ascii="Times New Roman" w:hAnsi="Times New Roman" w:cs="Times New Roman"/>
          <w:sz w:val="28"/>
          <w:szCs w:val="28"/>
        </w:rPr>
        <w:t>, все упражнения нужно проводить в игровом режиме.</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2. Чем старше возраст   футболистов и чем выше</w:t>
      </w:r>
      <w:r w:rsidR="00E15085">
        <w:rPr>
          <w:rFonts w:ascii="Times New Roman" w:hAnsi="Times New Roman" w:cs="Times New Roman"/>
          <w:sz w:val="28"/>
          <w:szCs w:val="28"/>
        </w:rPr>
        <w:t xml:space="preserve"> уровень их  подготовленности, </w:t>
      </w:r>
      <w:r w:rsidRPr="00FA5357">
        <w:rPr>
          <w:rFonts w:ascii="Times New Roman" w:hAnsi="Times New Roman" w:cs="Times New Roman"/>
          <w:sz w:val="28"/>
          <w:szCs w:val="28"/>
        </w:rPr>
        <w:t>тем менее  эффективны  тренировочные упражнения общей физической подготовки.</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lastRenderedPageBreak/>
        <w:t>В 12-14 лет у мальчиков наблюдается так называемый пубертатный скачок. Резко изменяются антропометрические показатели, то же самое происходит с показателями физических качеств, психики. Поэтому нормы нагрузок для футболистов этих возрастных групп должны подбираться особенно тщательно и подвергаться постоянной  коррекции.</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Следует отметить еще одну тенденцию многолетнего планирования. Объем средств технической подготовки на этапе начальной подготовки больший,</w:t>
      </w:r>
      <w:r w:rsidR="00E15085">
        <w:rPr>
          <w:rFonts w:ascii="Times New Roman" w:hAnsi="Times New Roman" w:cs="Times New Roman"/>
          <w:sz w:val="28"/>
          <w:szCs w:val="28"/>
        </w:rPr>
        <w:t xml:space="preserve"> это связано со значительными трудностями обучения </w:t>
      </w:r>
      <w:r w:rsidRPr="00FA5357">
        <w:rPr>
          <w:rFonts w:ascii="Times New Roman" w:hAnsi="Times New Roman" w:cs="Times New Roman"/>
          <w:sz w:val="28"/>
          <w:szCs w:val="28"/>
        </w:rPr>
        <w:t>ос</w:t>
      </w:r>
      <w:r w:rsidR="00E15085">
        <w:rPr>
          <w:rFonts w:ascii="Times New Roman" w:hAnsi="Times New Roman" w:cs="Times New Roman"/>
          <w:sz w:val="28"/>
          <w:szCs w:val="28"/>
        </w:rPr>
        <w:t>новам технических</w:t>
      </w:r>
      <w:r w:rsidRPr="00FA5357">
        <w:rPr>
          <w:rFonts w:ascii="Times New Roman" w:hAnsi="Times New Roman" w:cs="Times New Roman"/>
          <w:sz w:val="28"/>
          <w:szCs w:val="28"/>
        </w:rPr>
        <w:t xml:space="preserve"> приемов. На последующих этапах объем этих упражнений стабилизируется, а затем уменьшается. Зато объём средств интегральной (комплексной) подготовки прогрессивно увеличивается и достигает максимума на этапе углублённой специализации. И это оправданно, так как продолжается освоение техники, но в рамках реального футбола, т.е. с решением конкретных тактических задач, с преодолением сопротивления, в условиях психологической напряженности.</w:t>
      </w:r>
    </w:p>
    <w:p w:rsidR="008C7969" w:rsidRPr="00FA5357" w:rsidRDefault="008C7969" w:rsidP="00FA5357">
      <w:pPr>
        <w:spacing w:after="0" w:line="240" w:lineRule="auto"/>
        <w:ind w:firstLine="709"/>
        <w:jc w:val="both"/>
        <w:rPr>
          <w:rFonts w:ascii="Times New Roman" w:hAnsi="Times New Roman" w:cs="Times New Roman"/>
          <w:sz w:val="28"/>
          <w:szCs w:val="28"/>
        </w:rPr>
      </w:pPr>
      <w:r w:rsidRPr="00FA5357">
        <w:rPr>
          <w:rFonts w:ascii="Times New Roman" w:hAnsi="Times New Roman" w:cs="Times New Roman"/>
          <w:sz w:val="28"/>
          <w:szCs w:val="28"/>
        </w:rPr>
        <w:t xml:space="preserve">В таблице </w:t>
      </w:r>
      <w:r w:rsidR="00BC57BB" w:rsidRPr="00FA5357">
        <w:rPr>
          <w:rFonts w:ascii="Times New Roman" w:hAnsi="Times New Roman" w:cs="Times New Roman"/>
          <w:sz w:val="28"/>
          <w:szCs w:val="28"/>
        </w:rPr>
        <w:t>9</w:t>
      </w:r>
      <w:r w:rsidRPr="00FA5357">
        <w:rPr>
          <w:rFonts w:ascii="Times New Roman" w:hAnsi="Times New Roman" w:cs="Times New Roman"/>
          <w:sz w:val="28"/>
          <w:szCs w:val="28"/>
        </w:rPr>
        <w:t xml:space="preserve"> приведены наиболее благоприятные возрастные периоды развития в подготовке футболистов.</w:t>
      </w:r>
    </w:p>
    <w:p w:rsidR="008C7969" w:rsidRPr="00FF0346" w:rsidRDefault="008C7969" w:rsidP="008C7969">
      <w:pPr>
        <w:pStyle w:val="a4"/>
        <w:spacing w:after="0" w:line="240" w:lineRule="auto"/>
        <w:ind w:left="0" w:firstLine="567"/>
        <w:jc w:val="right"/>
        <w:rPr>
          <w:rFonts w:ascii="Times New Roman" w:hAnsi="Times New Roman" w:cs="Times New Roman"/>
          <w:sz w:val="26"/>
          <w:szCs w:val="26"/>
        </w:rPr>
      </w:pPr>
      <w:r w:rsidRPr="00FF0346">
        <w:rPr>
          <w:rFonts w:ascii="Times New Roman" w:hAnsi="Times New Roman" w:cs="Times New Roman"/>
          <w:sz w:val="26"/>
          <w:szCs w:val="26"/>
        </w:rPr>
        <w:t>Таблица</w:t>
      </w:r>
      <w:r w:rsidR="00FF0346" w:rsidRPr="00FF0346">
        <w:rPr>
          <w:rFonts w:ascii="Times New Roman" w:hAnsi="Times New Roman" w:cs="Times New Roman"/>
          <w:sz w:val="26"/>
          <w:szCs w:val="26"/>
        </w:rPr>
        <w:t xml:space="preserve"> </w:t>
      </w:r>
      <w:r w:rsidR="00BC57BB">
        <w:rPr>
          <w:rFonts w:ascii="Times New Roman" w:hAnsi="Times New Roman" w:cs="Times New Roman"/>
          <w:sz w:val="26"/>
          <w:szCs w:val="26"/>
        </w:rPr>
        <w:t>9</w:t>
      </w:r>
    </w:p>
    <w:p w:rsidR="008C7969" w:rsidRPr="00E15085" w:rsidRDefault="008C7969" w:rsidP="008C7969">
      <w:pPr>
        <w:pStyle w:val="a4"/>
        <w:spacing w:after="0" w:line="240" w:lineRule="auto"/>
        <w:ind w:left="0" w:firstLine="567"/>
        <w:jc w:val="center"/>
        <w:rPr>
          <w:rFonts w:ascii="Times New Roman" w:hAnsi="Times New Roman" w:cs="Times New Roman"/>
          <w:b/>
          <w:sz w:val="28"/>
          <w:szCs w:val="28"/>
        </w:rPr>
      </w:pPr>
      <w:r w:rsidRPr="00E15085">
        <w:rPr>
          <w:rFonts w:ascii="Times New Roman" w:hAnsi="Times New Roman" w:cs="Times New Roman"/>
          <w:b/>
          <w:sz w:val="28"/>
          <w:szCs w:val="28"/>
        </w:rPr>
        <w:t>Наиболее благоприятные возрастные периоды развития в подготовке футболистов</w:t>
      </w:r>
    </w:p>
    <w:p w:rsidR="008C7969" w:rsidRPr="00FD4143" w:rsidRDefault="008C7969" w:rsidP="008C7969">
      <w:pPr>
        <w:pStyle w:val="a4"/>
        <w:spacing w:after="0" w:line="240" w:lineRule="auto"/>
        <w:ind w:left="0" w:firstLine="567"/>
        <w:jc w:val="right"/>
        <w:rPr>
          <w:rFonts w:ascii="Times New Roman" w:hAnsi="Times New Roman" w:cs="Times New Roman"/>
          <w:sz w:val="24"/>
          <w:szCs w:val="24"/>
          <w:u w:val="single"/>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708"/>
        <w:gridCol w:w="709"/>
        <w:gridCol w:w="851"/>
        <w:gridCol w:w="850"/>
        <w:gridCol w:w="851"/>
        <w:gridCol w:w="850"/>
        <w:gridCol w:w="826"/>
        <w:gridCol w:w="875"/>
        <w:gridCol w:w="851"/>
        <w:gridCol w:w="850"/>
      </w:tblGrid>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w:t>
            </w:r>
          </w:p>
        </w:tc>
        <w:tc>
          <w:tcPr>
            <w:tcW w:w="241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Возраст (лет)</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7-8</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9-10</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10-11</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11-12</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12-13</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13-14</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14-15</w:t>
            </w: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15-16</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16-17</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17-18</w:t>
            </w: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 xml:space="preserve">Ловкость </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 xml:space="preserve">Координация </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П</w:t>
            </w:r>
            <w:proofErr w:type="gramEnd"/>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П</w:t>
            </w:r>
            <w:proofErr w:type="gramEnd"/>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П</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П</w:t>
            </w:r>
            <w:proofErr w:type="gramEnd"/>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Равновесие</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Гибкость</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Быстрота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Нарастание скорости движения</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Сила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8</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Развитие скоростно-силовых качеств</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Выносливость общая</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10</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Выносливость скоростная</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Выносливость скоростно-силовая</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Работоспособность</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П</w:t>
            </w:r>
            <w:proofErr w:type="gramEnd"/>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roofErr w:type="gramStart"/>
            <w:r w:rsidRPr="00E15085">
              <w:rPr>
                <w:rFonts w:ascii="Times New Roman" w:hAnsi="Times New Roman" w:cs="Times New Roman"/>
                <w:sz w:val="24"/>
                <w:szCs w:val="24"/>
              </w:rPr>
              <w:t>Ц</w:t>
            </w:r>
            <w:proofErr w:type="gramEnd"/>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13</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Реакция на движущийся объект</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И</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14</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Интенсивное формирование системы организма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15</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Половое созревание</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ОС</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ОС</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16</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 xml:space="preserve">Не </w:t>
            </w:r>
            <w:proofErr w:type="gramStart"/>
            <w:r w:rsidRPr="00E15085">
              <w:rPr>
                <w:rFonts w:ascii="Times New Roman" w:hAnsi="Times New Roman" w:cs="Times New Roman"/>
                <w:sz w:val="24"/>
                <w:szCs w:val="24"/>
              </w:rPr>
              <w:t>способны</w:t>
            </w:r>
            <w:proofErr w:type="gramEnd"/>
            <w:r w:rsidRPr="00E15085">
              <w:rPr>
                <w:rFonts w:ascii="Times New Roman" w:hAnsi="Times New Roman" w:cs="Times New Roman"/>
                <w:sz w:val="24"/>
                <w:szCs w:val="24"/>
              </w:rPr>
              <w:t xml:space="preserve"> к продолжительной работе</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17</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Максимальные темпы прироста роста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18</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 xml:space="preserve">Школа футбола </w:t>
            </w:r>
            <w:r w:rsidRPr="00E15085">
              <w:rPr>
                <w:rFonts w:ascii="Times New Roman" w:hAnsi="Times New Roman" w:cs="Times New Roman"/>
                <w:sz w:val="24"/>
                <w:szCs w:val="24"/>
              </w:rPr>
              <w:lastRenderedPageBreak/>
              <w:t>(техника)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lastRenderedPageBreak/>
              <w:t>19</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Легко овладевают простыми формами движения</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20</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Начальное обучение технике</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21</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Лучший возраст обучаемости</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22</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Обучение навыкам «ведущей» стороны</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23</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Обучение навыкам «</w:t>
            </w:r>
            <w:proofErr w:type="spellStart"/>
            <w:r w:rsidRPr="00E15085">
              <w:rPr>
                <w:rFonts w:ascii="Times New Roman" w:hAnsi="Times New Roman" w:cs="Times New Roman"/>
                <w:sz w:val="24"/>
                <w:szCs w:val="24"/>
              </w:rPr>
              <w:t>неведущей</w:t>
            </w:r>
            <w:proofErr w:type="spellEnd"/>
            <w:r w:rsidRPr="00E15085">
              <w:rPr>
                <w:rFonts w:ascii="Times New Roman" w:hAnsi="Times New Roman" w:cs="Times New Roman"/>
                <w:sz w:val="24"/>
                <w:szCs w:val="24"/>
              </w:rPr>
              <w:t>» стороны</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24</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Выбор игрового амплуа</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r>
      <w:tr w:rsidR="00FF0346" w:rsidRPr="00E15085" w:rsidTr="00E15085">
        <w:tc>
          <w:tcPr>
            <w:tcW w:w="56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25</w:t>
            </w:r>
          </w:p>
        </w:tc>
        <w:tc>
          <w:tcPr>
            <w:tcW w:w="2410" w:type="dxa"/>
            <w:vAlign w:val="center"/>
          </w:tcPr>
          <w:p w:rsidR="008C7969" w:rsidRPr="00E15085" w:rsidRDefault="008C7969" w:rsidP="00E15085">
            <w:pPr>
              <w:pStyle w:val="a4"/>
              <w:spacing w:after="0" w:line="240" w:lineRule="auto"/>
              <w:ind w:left="0"/>
              <w:rPr>
                <w:rFonts w:ascii="Times New Roman" w:hAnsi="Times New Roman" w:cs="Times New Roman"/>
                <w:sz w:val="24"/>
                <w:szCs w:val="24"/>
              </w:rPr>
            </w:pPr>
            <w:r w:rsidRPr="00E15085">
              <w:rPr>
                <w:rFonts w:ascii="Times New Roman" w:hAnsi="Times New Roman" w:cs="Times New Roman"/>
                <w:sz w:val="24"/>
                <w:szCs w:val="24"/>
              </w:rPr>
              <w:t>Выполнение технических приемов в усложненных условиях</w:t>
            </w:r>
          </w:p>
        </w:tc>
        <w:tc>
          <w:tcPr>
            <w:tcW w:w="708"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709"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26"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75"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1"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c>
          <w:tcPr>
            <w:tcW w:w="850" w:type="dxa"/>
            <w:vAlign w:val="center"/>
          </w:tcPr>
          <w:p w:rsidR="008C7969" w:rsidRPr="00E15085" w:rsidRDefault="008C7969" w:rsidP="00E15085">
            <w:pPr>
              <w:pStyle w:val="a4"/>
              <w:spacing w:after="0"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О</w:t>
            </w:r>
          </w:p>
        </w:tc>
      </w:tr>
    </w:tbl>
    <w:p w:rsidR="00FF0346" w:rsidRDefault="008C7969" w:rsidP="00E15085">
      <w:pPr>
        <w:spacing w:after="0" w:line="240" w:lineRule="auto"/>
        <w:ind w:firstLine="709"/>
        <w:rPr>
          <w:rFonts w:ascii="Times New Roman" w:hAnsi="Times New Roman" w:cs="Times New Roman"/>
          <w:sz w:val="24"/>
          <w:szCs w:val="24"/>
        </w:rPr>
      </w:pPr>
      <w:proofErr w:type="gramStart"/>
      <w:r w:rsidRPr="00FD4143">
        <w:rPr>
          <w:rFonts w:ascii="Times New Roman" w:hAnsi="Times New Roman" w:cs="Times New Roman"/>
          <w:sz w:val="24"/>
          <w:szCs w:val="24"/>
        </w:rPr>
        <w:t>Условные</w:t>
      </w:r>
      <w:proofErr w:type="gramEnd"/>
      <w:r w:rsidRPr="00FD4143">
        <w:rPr>
          <w:rFonts w:ascii="Times New Roman" w:hAnsi="Times New Roman" w:cs="Times New Roman"/>
          <w:sz w:val="24"/>
          <w:szCs w:val="24"/>
        </w:rPr>
        <w:t xml:space="preserve"> обозначение: </w:t>
      </w:r>
    </w:p>
    <w:p w:rsidR="008C7969" w:rsidRPr="00FD4143" w:rsidRDefault="008C7969" w:rsidP="00E15085">
      <w:pPr>
        <w:spacing w:after="0" w:line="240" w:lineRule="auto"/>
        <w:ind w:firstLine="709"/>
        <w:rPr>
          <w:rFonts w:ascii="Times New Roman" w:hAnsi="Times New Roman" w:cs="Times New Roman"/>
          <w:sz w:val="24"/>
          <w:szCs w:val="24"/>
        </w:rPr>
      </w:pPr>
      <w:r w:rsidRPr="00FD4143">
        <w:rPr>
          <w:rFonts w:ascii="Times New Roman" w:hAnsi="Times New Roman" w:cs="Times New Roman"/>
          <w:sz w:val="24"/>
          <w:szCs w:val="24"/>
        </w:rPr>
        <w:t xml:space="preserve">И – интенсивное развитие, В – наиболее высокие темпы развития, </w:t>
      </w:r>
    </w:p>
    <w:p w:rsidR="008C7969" w:rsidRPr="00FD4143" w:rsidRDefault="008C7969" w:rsidP="00E15085">
      <w:pPr>
        <w:spacing w:after="0" w:line="240" w:lineRule="auto"/>
        <w:ind w:firstLine="709"/>
        <w:rPr>
          <w:rFonts w:ascii="Times New Roman" w:hAnsi="Times New Roman" w:cs="Times New Roman"/>
          <w:sz w:val="24"/>
          <w:szCs w:val="24"/>
        </w:rPr>
      </w:pPr>
      <w:proofErr w:type="gramStart"/>
      <w:r w:rsidRPr="00FD4143">
        <w:rPr>
          <w:rFonts w:ascii="Times New Roman" w:hAnsi="Times New Roman" w:cs="Times New Roman"/>
          <w:sz w:val="24"/>
          <w:szCs w:val="24"/>
        </w:rPr>
        <w:t>Ц</w:t>
      </w:r>
      <w:proofErr w:type="gramEnd"/>
      <w:r w:rsidRPr="00FD4143">
        <w:rPr>
          <w:rFonts w:ascii="Times New Roman" w:hAnsi="Times New Roman" w:cs="Times New Roman"/>
          <w:sz w:val="24"/>
          <w:szCs w:val="24"/>
        </w:rPr>
        <w:t xml:space="preserve"> – целенаправленное развитие, П – развивается плохо, С – снижение показателя, </w:t>
      </w:r>
    </w:p>
    <w:p w:rsidR="008C7969" w:rsidRPr="00FD4143" w:rsidRDefault="008C7969" w:rsidP="00E15085">
      <w:pPr>
        <w:spacing w:after="0" w:line="240" w:lineRule="auto"/>
        <w:ind w:firstLine="709"/>
        <w:rPr>
          <w:rFonts w:ascii="Times New Roman" w:hAnsi="Times New Roman" w:cs="Times New Roman"/>
          <w:sz w:val="24"/>
          <w:szCs w:val="24"/>
        </w:rPr>
      </w:pPr>
      <w:r w:rsidRPr="00FD4143">
        <w:rPr>
          <w:rFonts w:ascii="Times New Roman" w:hAnsi="Times New Roman" w:cs="Times New Roman"/>
          <w:sz w:val="24"/>
          <w:szCs w:val="24"/>
        </w:rPr>
        <w:t>О – основной период.</w:t>
      </w:r>
    </w:p>
    <w:p w:rsidR="008C7969" w:rsidRPr="00FD4143" w:rsidRDefault="008C7969" w:rsidP="008C7969">
      <w:pPr>
        <w:widowControl w:val="0"/>
        <w:autoSpaceDE w:val="0"/>
        <w:autoSpaceDN w:val="0"/>
        <w:adjustRightInd w:val="0"/>
        <w:spacing w:after="0" w:line="250" w:lineRule="auto"/>
        <w:ind w:right="887"/>
        <w:rPr>
          <w:rFonts w:ascii="Times New Roman" w:hAnsi="Times New Roman" w:cs="Times New Roman"/>
          <w:b/>
          <w:bCs/>
          <w:w w:val="94"/>
          <w:sz w:val="24"/>
          <w:szCs w:val="24"/>
        </w:rPr>
      </w:pPr>
    </w:p>
    <w:p w:rsidR="008C7969" w:rsidRPr="00FD4143" w:rsidRDefault="008C7969" w:rsidP="008C7969">
      <w:pPr>
        <w:pStyle w:val="a4"/>
        <w:spacing w:after="0" w:line="240" w:lineRule="auto"/>
        <w:ind w:firstLine="567"/>
        <w:jc w:val="right"/>
        <w:rPr>
          <w:rFonts w:ascii="Times New Roman" w:hAnsi="Times New Roman" w:cs="Times New Roman"/>
          <w:sz w:val="24"/>
          <w:szCs w:val="24"/>
        </w:rPr>
      </w:pPr>
      <w:r w:rsidRPr="00FD4143">
        <w:rPr>
          <w:rFonts w:ascii="Times New Roman" w:hAnsi="Times New Roman" w:cs="Times New Roman"/>
          <w:sz w:val="24"/>
          <w:szCs w:val="24"/>
        </w:rPr>
        <w:t>Таблица 1</w:t>
      </w:r>
      <w:r w:rsidR="00AA61AD">
        <w:rPr>
          <w:rFonts w:ascii="Times New Roman" w:hAnsi="Times New Roman" w:cs="Times New Roman"/>
          <w:sz w:val="24"/>
          <w:szCs w:val="24"/>
        </w:rPr>
        <w:t>0</w:t>
      </w:r>
    </w:p>
    <w:p w:rsidR="008C7969" w:rsidRPr="00E15085" w:rsidRDefault="008C7969" w:rsidP="008C7969">
      <w:pPr>
        <w:pStyle w:val="a4"/>
        <w:spacing w:after="0" w:line="240" w:lineRule="auto"/>
        <w:ind w:firstLine="567"/>
        <w:jc w:val="center"/>
        <w:rPr>
          <w:rFonts w:ascii="Times New Roman" w:hAnsi="Times New Roman" w:cs="Times New Roman"/>
          <w:b/>
          <w:sz w:val="28"/>
          <w:szCs w:val="28"/>
        </w:rPr>
      </w:pPr>
      <w:r w:rsidRPr="00E15085">
        <w:rPr>
          <w:rFonts w:ascii="Times New Roman" w:hAnsi="Times New Roman" w:cs="Times New Roman"/>
          <w:b/>
          <w:sz w:val="28"/>
          <w:szCs w:val="28"/>
        </w:rPr>
        <w:t>Большие, средние и малые игры</w:t>
      </w:r>
    </w:p>
    <w:p w:rsidR="008C7969" w:rsidRPr="00FD4143" w:rsidRDefault="008C7969" w:rsidP="008C7969">
      <w:pPr>
        <w:pStyle w:val="a4"/>
        <w:spacing w:after="0" w:line="240" w:lineRule="auto"/>
        <w:ind w:firstLine="567"/>
        <w:jc w:val="center"/>
        <w:rPr>
          <w:rFonts w:ascii="Times New Roman"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636"/>
        <w:gridCol w:w="2977"/>
        <w:gridCol w:w="2410"/>
      </w:tblGrid>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Возраст футболистов, лет</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 xml:space="preserve">Размеры игровой площадки (поля), </w:t>
            </w:r>
            <w:proofErr w:type="gramStart"/>
            <w:r w:rsidRPr="00E15085">
              <w:rPr>
                <w:rFonts w:ascii="Times New Roman" w:hAnsi="Times New Roman" w:cs="Times New Roman"/>
                <w:sz w:val="24"/>
                <w:szCs w:val="24"/>
              </w:rPr>
              <w:t>м</w:t>
            </w:r>
            <w:proofErr w:type="gramEnd"/>
          </w:p>
        </w:tc>
        <w:tc>
          <w:tcPr>
            <w:tcW w:w="2977"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Продолжительность игры, мин</w:t>
            </w:r>
          </w:p>
        </w:tc>
        <w:tc>
          <w:tcPr>
            <w:tcW w:w="2410"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Число игроков в команде</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8</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40×32</w:t>
            </w:r>
          </w:p>
        </w:tc>
        <w:tc>
          <w:tcPr>
            <w:tcW w:w="2977"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2 по 20</w:t>
            </w:r>
          </w:p>
        </w:tc>
        <w:tc>
          <w:tcPr>
            <w:tcW w:w="2410"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6×6</w:t>
            </w:r>
            <w:r w:rsidR="00E15085">
              <w:rPr>
                <w:rFonts w:ascii="Times New Roman" w:hAnsi="Times New Roman" w:cs="Times New Roman"/>
                <w:sz w:val="24"/>
                <w:szCs w:val="24"/>
              </w:rPr>
              <w:t xml:space="preserve"> </w:t>
            </w:r>
            <w:r w:rsidRPr="00E15085">
              <w:rPr>
                <w:rFonts w:ascii="Times New Roman" w:hAnsi="Times New Roman" w:cs="Times New Roman"/>
                <w:sz w:val="24"/>
                <w:szCs w:val="24"/>
              </w:rPr>
              <w:t>без вратарей</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64×36</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20</w:t>
            </w:r>
          </w:p>
        </w:tc>
        <w:tc>
          <w:tcPr>
            <w:tcW w:w="2410"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7×7</w:t>
            </w:r>
            <w:r w:rsidR="00E15085">
              <w:rPr>
                <w:rFonts w:ascii="Times New Roman" w:hAnsi="Times New Roman" w:cs="Times New Roman"/>
                <w:sz w:val="24"/>
                <w:szCs w:val="24"/>
              </w:rPr>
              <w:t xml:space="preserve"> </w:t>
            </w:r>
            <w:r w:rsidRPr="00E15085">
              <w:rPr>
                <w:rFonts w:ascii="Times New Roman" w:hAnsi="Times New Roman" w:cs="Times New Roman"/>
                <w:sz w:val="24"/>
                <w:szCs w:val="24"/>
              </w:rPr>
              <w:t>с вратарями</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10</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64×36</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20</w:t>
            </w:r>
          </w:p>
        </w:tc>
        <w:tc>
          <w:tcPr>
            <w:tcW w:w="2410" w:type="dxa"/>
            <w:vAlign w:val="center"/>
          </w:tcPr>
          <w:p w:rsidR="008C7969" w:rsidRPr="00E15085" w:rsidRDefault="008C7969" w:rsidP="00E15085">
            <w:pPr>
              <w:pStyle w:val="a4"/>
              <w:spacing w:line="240" w:lineRule="auto"/>
              <w:ind w:left="0" w:firstLine="37"/>
              <w:jc w:val="center"/>
              <w:rPr>
                <w:rFonts w:ascii="Times New Roman" w:hAnsi="Times New Roman" w:cs="Times New Roman"/>
                <w:sz w:val="24"/>
                <w:szCs w:val="24"/>
              </w:rPr>
            </w:pPr>
            <w:r w:rsidRPr="00E15085">
              <w:rPr>
                <w:rFonts w:ascii="Times New Roman" w:hAnsi="Times New Roman" w:cs="Times New Roman"/>
                <w:sz w:val="24"/>
                <w:szCs w:val="24"/>
              </w:rPr>
              <w:t>7×7</w:t>
            </w:r>
            <w:r w:rsidR="00E15085">
              <w:rPr>
                <w:rFonts w:ascii="Times New Roman" w:hAnsi="Times New Roman" w:cs="Times New Roman"/>
                <w:sz w:val="24"/>
                <w:szCs w:val="24"/>
              </w:rPr>
              <w:t xml:space="preserve"> </w:t>
            </w:r>
            <w:r w:rsidRPr="00E15085">
              <w:rPr>
                <w:rFonts w:ascii="Times New Roman" w:hAnsi="Times New Roman" w:cs="Times New Roman"/>
                <w:sz w:val="24"/>
                <w:szCs w:val="24"/>
              </w:rPr>
              <w:t>с вратарями</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70×56</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25</w:t>
            </w:r>
          </w:p>
        </w:tc>
        <w:tc>
          <w:tcPr>
            <w:tcW w:w="2410"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9×9</w:t>
            </w:r>
            <w:r w:rsidR="00E15085">
              <w:rPr>
                <w:rFonts w:ascii="Times New Roman" w:hAnsi="Times New Roman" w:cs="Times New Roman"/>
                <w:sz w:val="24"/>
                <w:szCs w:val="24"/>
              </w:rPr>
              <w:t xml:space="preserve"> </w:t>
            </w:r>
            <w:r w:rsidRPr="00E15085">
              <w:rPr>
                <w:rFonts w:ascii="Times New Roman" w:hAnsi="Times New Roman" w:cs="Times New Roman"/>
                <w:sz w:val="24"/>
                <w:szCs w:val="24"/>
              </w:rPr>
              <w:t>с вратарями</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70×56</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25</w:t>
            </w:r>
          </w:p>
        </w:tc>
        <w:tc>
          <w:tcPr>
            <w:tcW w:w="2410" w:type="dxa"/>
            <w:vAlign w:val="center"/>
          </w:tcPr>
          <w:p w:rsidR="008C7969" w:rsidRPr="00E15085" w:rsidRDefault="008C7969" w:rsidP="00E15085">
            <w:pPr>
              <w:pStyle w:val="a4"/>
              <w:spacing w:line="240" w:lineRule="auto"/>
              <w:ind w:left="-104"/>
              <w:jc w:val="center"/>
              <w:rPr>
                <w:rFonts w:ascii="Times New Roman" w:hAnsi="Times New Roman" w:cs="Times New Roman"/>
                <w:sz w:val="24"/>
                <w:szCs w:val="24"/>
              </w:rPr>
            </w:pPr>
            <w:r w:rsidRPr="00E15085">
              <w:rPr>
                <w:rFonts w:ascii="Times New Roman" w:hAnsi="Times New Roman" w:cs="Times New Roman"/>
                <w:sz w:val="24"/>
                <w:szCs w:val="24"/>
              </w:rPr>
              <w:t>9×9</w:t>
            </w:r>
            <w:r w:rsidR="00E15085">
              <w:rPr>
                <w:rFonts w:ascii="Times New Roman" w:hAnsi="Times New Roman" w:cs="Times New Roman"/>
                <w:sz w:val="24"/>
                <w:szCs w:val="24"/>
              </w:rPr>
              <w:t xml:space="preserve"> </w:t>
            </w:r>
            <w:r w:rsidRPr="00E15085">
              <w:rPr>
                <w:rFonts w:ascii="Times New Roman" w:hAnsi="Times New Roman" w:cs="Times New Roman"/>
                <w:sz w:val="24"/>
                <w:szCs w:val="24"/>
              </w:rPr>
              <w:t>с вратарями</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13</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96х64</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30</w:t>
            </w:r>
          </w:p>
        </w:tc>
        <w:tc>
          <w:tcPr>
            <w:tcW w:w="2410"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11×11</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14</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96х64</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35</w:t>
            </w:r>
          </w:p>
        </w:tc>
        <w:tc>
          <w:tcPr>
            <w:tcW w:w="2410"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11×11</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15</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96х64</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40</w:t>
            </w:r>
          </w:p>
        </w:tc>
        <w:tc>
          <w:tcPr>
            <w:tcW w:w="2410"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11×11</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16</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96х64</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40</w:t>
            </w:r>
          </w:p>
        </w:tc>
        <w:tc>
          <w:tcPr>
            <w:tcW w:w="2410"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11×11</w:t>
            </w:r>
          </w:p>
        </w:tc>
      </w:tr>
      <w:tr w:rsidR="008C7969" w:rsidRPr="00E15085" w:rsidTr="00E15085">
        <w:tc>
          <w:tcPr>
            <w:tcW w:w="2042"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17 и старше</w:t>
            </w:r>
          </w:p>
        </w:tc>
        <w:tc>
          <w:tcPr>
            <w:tcW w:w="2636" w:type="dxa"/>
            <w:vAlign w:val="center"/>
          </w:tcPr>
          <w:p w:rsidR="008C7969" w:rsidRPr="00E15085" w:rsidRDefault="008C7969" w:rsidP="00E15085">
            <w:pPr>
              <w:pStyle w:val="a4"/>
              <w:spacing w:line="240" w:lineRule="auto"/>
              <w:ind w:left="0"/>
              <w:jc w:val="center"/>
              <w:rPr>
                <w:rFonts w:ascii="Times New Roman" w:hAnsi="Times New Roman" w:cs="Times New Roman"/>
                <w:sz w:val="24"/>
                <w:szCs w:val="24"/>
              </w:rPr>
            </w:pPr>
            <w:r w:rsidRPr="00E15085">
              <w:rPr>
                <w:rFonts w:ascii="Times New Roman" w:hAnsi="Times New Roman" w:cs="Times New Roman"/>
                <w:sz w:val="24"/>
                <w:szCs w:val="24"/>
              </w:rPr>
              <w:t>96х64</w:t>
            </w:r>
          </w:p>
        </w:tc>
        <w:tc>
          <w:tcPr>
            <w:tcW w:w="2977"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2 по 45</w:t>
            </w:r>
          </w:p>
        </w:tc>
        <w:tc>
          <w:tcPr>
            <w:tcW w:w="2410" w:type="dxa"/>
            <w:vAlign w:val="center"/>
          </w:tcPr>
          <w:p w:rsidR="008C7969" w:rsidRPr="00E15085" w:rsidRDefault="008C7969" w:rsidP="00E15085">
            <w:pPr>
              <w:spacing w:line="240" w:lineRule="auto"/>
              <w:jc w:val="center"/>
              <w:rPr>
                <w:rFonts w:ascii="Times New Roman" w:hAnsi="Times New Roman" w:cs="Times New Roman"/>
                <w:sz w:val="24"/>
                <w:szCs w:val="24"/>
              </w:rPr>
            </w:pPr>
            <w:r w:rsidRPr="00E15085">
              <w:rPr>
                <w:rFonts w:ascii="Times New Roman" w:hAnsi="Times New Roman" w:cs="Times New Roman"/>
                <w:sz w:val="24"/>
                <w:szCs w:val="24"/>
              </w:rPr>
              <w:t>11×11</w:t>
            </w:r>
          </w:p>
        </w:tc>
      </w:tr>
    </w:tbl>
    <w:p w:rsidR="00FF0346" w:rsidRDefault="00FF0346" w:rsidP="008C7969">
      <w:pPr>
        <w:spacing w:after="0" w:line="240" w:lineRule="auto"/>
        <w:ind w:firstLine="567"/>
        <w:jc w:val="right"/>
        <w:rPr>
          <w:rFonts w:ascii="Times New Roman" w:hAnsi="Times New Roman" w:cs="Times New Roman"/>
          <w:sz w:val="24"/>
          <w:szCs w:val="24"/>
        </w:rPr>
      </w:pPr>
    </w:p>
    <w:p w:rsidR="00885547" w:rsidRDefault="00885547" w:rsidP="008C7969">
      <w:pPr>
        <w:spacing w:after="0" w:line="240" w:lineRule="auto"/>
        <w:ind w:firstLine="567"/>
        <w:jc w:val="right"/>
        <w:rPr>
          <w:rFonts w:ascii="Times New Roman" w:hAnsi="Times New Roman" w:cs="Times New Roman"/>
          <w:sz w:val="24"/>
          <w:szCs w:val="24"/>
        </w:rPr>
      </w:pPr>
    </w:p>
    <w:p w:rsidR="00885547" w:rsidRDefault="00885547" w:rsidP="008C7969">
      <w:pPr>
        <w:spacing w:after="0" w:line="240" w:lineRule="auto"/>
        <w:ind w:firstLine="567"/>
        <w:jc w:val="right"/>
        <w:rPr>
          <w:rFonts w:ascii="Times New Roman" w:hAnsi="Times New Roman" w:cs="Times New Roman"/>
          <w:sz w:val="24"/>
          <w:szCs w:val="24"/>
        </w:rPr>
      </w:pPr>
    </w:p>
    <w:p w:rsidR="00885547" w:rsidRDefault="00885547" w:rsidP="008C7969">
      <w:pPr>
        <w:spacing w:after="0" w:line="240" w:lineRule="auto"/>
        <w:ind w:firstLine="567"/>
        <w:jc w:val="right"/>
        <w:rPr>
          <w:rFonts w:ascii="Times New Roman" w:hAnsi="Times New Roman" w:cs="Times New Roman"/>
          <w:sz w:val="24"/>
          <w:szCs w:val="24"/>
        </w:rPr>
      </w:pPr>
    </w:p>
    <w:p w:rsidR="00885547" w:rsidRDefault="00885547" w:rsidP="008C7969">
      <w:pPr>
        <w:spacing w:after="0" w:line="240" w:lineRule="auto"/>
        <w:ind w:firstLine="567"/>
        <w:jc w:val="right"/>
        <w:rPr>
          <w:rFonts w:ascii="Times New Roman" w:hAnsi="Times New Roman" w:cs="Times New Roman"/>
          <w:sz w:val="24"/>
          <w:szCs w:val="24"/>
        </w:rPr>
      </w:pPr>
    </w:p>
    <w:p w:rsidR="008C7969" w:rsidRPr="00FD4143" w:rsidRDefault="008C7969" w:rsidP="008C7969">
      <w:pPr>
        <w:spacing w:after="0" w:line="240" w:lineRule="auto"/>
        <w:ind w:firstLine="567"/>
        <w:jc w:val="right"/>
        <w:rPr>
          <w:rFonts w:ascii="Times New Roman" w:hAnsi="Times New Roman" w:cs="Times New Roman"/>
          <w:sz w:val="24"/>
          <w:szCs w:val="24"/>
        </w:rPr>
      </w:pPr>
      <w:r w:rsidRPr="00FD4143">
        <w:rPr>
          <w:rFonts w:ascii="Times New Roman" w:hAnsi="Times New Roman" w:cs="Times New Roman"/>
          <w:sz w:val="24"/>
          <w:szCs w:val="24"/>
        </w:rPr>
        <w:lastRenderedPageBreak/>
        <w:t>Таблица 1</w:t>
      </w:r>
      <w:r w:rsidR="00AA61AD">
        <w:rPr>
          <w:rFonts w:ascii="Times New Roman" w:hAnsi="Times New Roman" w:cs="Times New Roman"/>
          <w:sz w:val="24"/>
          <w:szCs w:val="24"/>
        </w:rPr>
        <w:t>1</w:t>
      </w:r>
    </w:p>
    <w:p w:rsidR="008C7969" w:rsidRPr="00E15085" w:rsidRDefault="008C7969" w:rsidP="00FF0346">
      <w:pPr>
        <w:spacing w:after="0" w:line="240" w:lineRule="auto"/>
        <w:ind w:firstLine="567"/>
        <w:jc w:val="center"/>
        <w:rPr>
          <w:rFonts w:ascii="Times New Roman" w:hAnsi="Times New Roman" w:cs="Times New Roman"/>
          <w:b/>
          <w:sz w:val="28"/>
          <w:szCs w:val="28"/>
        </w:rPr>
      </w:pPr>
      <w:r w:rsidRPr="00E15085">
        <w:rPr>
          <w:rFonts w:ascii="Times New Roman" w:hAnsi="Times New Roman" w:cs="Times New Roman"/>
          <w:b/>
          <w:sz w:val="28"/>
          <w:szCs w:val="28"/>
        </w:rPr>
        <w:t>Вариант распределения нагрузок в тренировочном микроцикле</w:t>
      </w:r>
    </w:p>
    <w:tbl>
      <w:tblPr>
        <w:tblpPr w:leftFromText="180" w:rightFromText="180" w:vertAnchor="text" w:horzAnchor="margin" w:tblpY="137"/>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01"/>
        <w:gridCol w:w="992"/>
        <w:gridCol w:w="1276"/>
        <w:gridCol w:w="992"/>
        <w:gridCol w:w="992"/>
        <w:gridCol w:w="993"/>
        <w:gridCol w:w="1133"/>
      </w:tblGrid>
      <w:tr w:rsidR="008C7969" w:rsidRPr="00FD4143" w:rsidTr="00E15085">
        <w:trPr>
          <w:trHeight w:hRule="exact" w:val="598"/>
        </w:trPr>
        <w:tc>
          <w:tcPr>
            <w:tcW w:w="3301"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2"/>
                <w:sz w:val="24"/>
                <w:szCs w:val="24"/>
              </w:rPr>
              <w:t>Средства тренировки</w:t>
            </w:r>
          </w:p>
        </w:tc>
        <w:tc>
          <w:tcPr>
            <w:tcW w:w="6378" w:type="dxa"/>
            <w:gridSpan w:val="6"/>
            <w:shd w:val="clear" w:color="auto" w:fill="FFFFFF"/>
            <w:vAlign w:val="center"/>
          </w:tcPr>
          <w:p w:rsidR="008C7969" w:rsidRPr="00FD4143" w:rsidRDefault="008C7969" w:rsidP="00E15085">
            <w:pPr>
              <w:widowControl w:val="0"/>
              <w:shd w:val="clear" w:color="auto" w:fill="FFFFFF"/>
              <w:tabs>
                <w:tab w:val="left" w:leader="dot" w:pos="461"/>
                <w:tab w:val="left" w:leader="dot" w:pos="2933"/>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7"/>
                <w:sz w:val="24"/>
                <w:szCs w:val="24"/>
              </w:rPr>
              <w:t xml:space="preserve">Тренировочные дни и распределение </w:t>
            </w:r>
            <w:r w:rsidRPr="00FD4143">
              <w:rPr>
                <w:rFonts w:ascii="Times New Roman" w:eastAsia="Times New Roman" w:hAnsi="Times New Roman" w:cs="Times New Roman"/>
                <w:color w:val="000000"/>
                <w:spacing w:val="-6"/>
                <w:sz w:val="24"/>
                <w:szCs w:val="24"/>
              </w:rPr>
              <w:t xml:space="preserve">нагрузок </w:t>
            </w:r>
            <w:proofErr w:type="gramStart"/>
            <w:r w:rsidRPr="00FD4143">
              <w:rPr>
                <w:rFonts w:ascii="Times New Roman" w:eastAsia="Times New Roman" w:hAnsi="Times New Roman" w:cs="Times New Roman"/>
                <w:color w:val="000000"/>
                <w:spacing w:val="-6"/>
                <w:sz w:val="24"/>
                <w:szCs w:val="24"/>
              </w:rPr>
              <w:t>в</w:t>
            </w:r>
            <w:proofErr w:type="gramEnd"/>
            <w:r w:rsidRPr="00FD4143">
              <w:rPr>
                <w:rFonts w:ascii="Times New Roman" w:eastAsia="Times New Roman" w:hAnsi="Times New Roman" w:cs="Times New Roman"/>
                <w:color w:val="000000"/>
                <w:spacing w:val="-6"/>
                <w:sz w:val="24"/>
                <w:szCs w:val="24"/>
              </w:rPr>
              <w:t xml:space="preserve"> микроцикла, мин</w:t>
            </w:r>
          </w:p>
        </w:tc>
      </w:tr>
      <w:tr w:rsidR="008C7969" w:rsidRPr="00FD4143" w:rsidTr="00E15085">
        <w:trPr>
          <w:trHeight w:hRule="exact" w:val="400"/>
        </w:trPr>
        <w:tc>
          <w:tcPr>
            <w:tcW w:w="3301" w:type="dxa"/>
            <w:shd w:val="clear" w:color="auto" w:fill="FFFFFF"/>
            <w:vAlign w:val="center"/>
          </w:tcPr>
          <w:p w:rsidR="008C7969" w:rsidRPr="00FD4143" w:rsidRDefault="008C7969" w:rsidP="00E1508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Средства тренировки</w:t>
            </w:r>
          </w:p>
        </w:tc>
        <w:tc>
          <w:tcPr>
            <w:tcW w:w="992"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1</w:t>
            </w:r>
          </w:p>
        </w:tc>
        <w:tc>
          <w:tcPr>
            <w:tcW w:w="1276"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2</w:t>
            </w:r>
          </w:p>
        </w:tc>
        <w:tc>
          <w:tcPr>
            <w:tcW w:w="992"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w:t>
            </w:r>
          </w:p>
        </w:tc>
        <w:tc>
          <w:tcPr>
            <w:tcW w:w="992"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5</w:t>
            </w:r>
          </w:p>
        </w:tc>
        <w:tc>
          <w:tcPr>
            <w:tcW w:w="993"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6</w:t>
            </w:r>
          </w:p>
        </w:tc>
        <w:tc>
          <w:tcPr>
            <w:tcW w:w="1133" w:type="dxa"/>
            <w:shd w:val="clear" w:color="auto" w:fill="FFFFFF"/>
            <w:vAlign w:val="center"/>
          </w:tcPr>
          <w:p w:rsidR="008C7969" w:rsidRPr="00FD4143" w:rsidRDefault="008C7969" w:rsidP="00E150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всего</w:t>
            </w:r>
          </w:p>
        </w:tc>
      </w:tr>
      <w:tr w:rsidR="008C7969" w:rsidRPr="00FD4143" w:rsidTr="006011DC">
        <w:trPr>
          <w:trHeight w:hRule="exact" w:val="1096"/>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u w:val="single"/>
              </w:rPr>
            </w:pPr>
            <w:r w:rsidRPr="00FD4143">
              <w:rPr>
                <w:rFonts w:ascii="Times New Roman" w:eastAsia="Times New Roman" w:hAnsi="Times New Roman" w:cs="Times New Roman"/>
                <w:color w:val="000000"/>
                <w:spacing w:val="-4"/>
                <w:sz w:val="24"/>
                <w:szCs w:val="24"/>
                <w:u w:val="single"/>
              </w:rPr>
              <w:t>Тренировочные игры:</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sidRPr="00FD4143">
              <w:rPr>
                <w:rFonts w:ascii="Times New Roman" w:eastAsia="Times New Roman" w:hAnsi="Times New Roman" w:cs="Times New Roman"/>
                <w:color w:val="000000"/>
                <w:spacing w:val="-3"/>
                <w:sz w:val="24"/>
                <w:szCs w:val="24"/>
              </w:rPr>
              <w:t xml:space="preserve">большие игры </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sidRPr="00FD4143">
              <w:rPr>
                <w:rFonts w:ascii="Times New Roman" w:eastAsia="Times New Roman" w:hAnsi="Times New Roman" w:cs="Times New Roman"/>
                <w:color w:val="000000"/>
                <w:spacing w:val="-3"/>
                <w:sz w:val="24"/>
                <w:szCs w:val="24"/>
              </w:rPr>
              <w:t xml:space="preserve">средние игры </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5"/>
                <w:sz w:val="24"/>
                <w:szCs w:val="24"/>
              </w:rPr>
              <w:t>малые игры</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30</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30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15</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30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60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40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60</w:t>
            </w:r>
          </w:p>
        </w:tc>
      </w:tr>
      <w:tr w:rsidR="008C7969" w:rsidRPr="00FD4143" w:rsidTr="006011DC">
        <w:trPr>
          <w:trHeight w:hRule="exact" w:val="309"/>
        </w:trPr>
        <w:tc>
          <w:tcPr>
            <w:tcW w:w="3301" w:type="dxa"/>
            <w:shd w:val="clear" w:color="auto" w:fill="FFFFFF"/>
          </w:tcPr>
          <w:p w:rsidR="008C7969" w:rsidRPr="00FD4143" w:rsidRDefault="008C7969" w:rsidP="00E150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2"/>
                <w:sz w:val="24"/>
                <w:szCs w:val="24"/>
              </w:rPr>
              <w:t>Объем игр, мин</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30</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35</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160</w:t>
            </w:r>
          </w:p>
        </w:tc>
      </w:tr>
      <w:tr w:rsidR="008C7969" w:rsidRPr="00FD4143" w:rsidTr="006011DC">
        <w:trPr>
          <w:trHeight w:val="1131"/>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FD4143">
              <w:rPr>
                <w:rFonts w:ascii="Times New Roman" w:eastAsia="Times New Roman" w:hAnsi="Times New Roman" w:cs="Times New Roman"/>
                <w:color w:val="000000"/>
                <w:spacing w:val="-3"/>
                <w:sz w:val="24"/>
                <w:szCs w:val="24"/>
                <w:u w:val="single"/>
              </w:rPr>
              <w:t>Специально-подготовительные</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u w:val="single"/>
              </w:rPr>
            </w:pPr>
            <w:r w:rsidRPr="00FD4143">
              <w:rPr>
                <w:rFonts w:ascii="Times New Roman" w:eastAsia="Times New Roman" w:hAnsi="Times New Roman" w:cs="Times New Roman"/>
                <w:color w:val="000000"/>
                <w:spacing w:val="-2"/>
                <w:sz w:val="24"/>
                <w:szCs w:val="24"/>
                <w:u w:val="single"/>
              </w:rPr>
              <w:t xml:space="preserve">упражнения (СПУ): </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2"/>
                <w:sz w:val="24"/>
                <w:szCs w:val="24"/>
              </w:rPr>
              <w:t xml:space="preserve">освоение техники игры      </w:t>
            </w:r>
            <w:r w:rsidRPr="00FD4143">
              <w:rPr>
                <w:rFonts w:ascii="Times New Roman" w:eastAsia="Times New Roman" w:hAnsi="Times New Roman" w:cs="Times New Roman"/>
                <w:color w:val="000000"/>
                <w:spacing w:val="-4"/>
                <w:sz w:val="24"/>
                <w:szCs w:val="24"/>
              </w:rPr>
              <w:t xml:space="preserve">освоение тактики игры </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30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20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90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50</w:t>
            </w:r>
          </w:p>
        </w:tc>
      </w:tr>
      <w:tr w:rsidR="008C7969" w:rsidRPr="00FD4143" w:rsidTr="006011DC">
        <w:trPr>
          <w:trHeight w:hRule="exact" w:val="305"/>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1"/>
                <w:sz w:val="24"/>
                <w:szCs w:val="24"/>
              </w:rPr>
              <w:t>Объем упражнений, мин</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30</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40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20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30</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20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140</w:t>
            </w:r>
          </w:p>
        </w:tc>
      </w:tr>
      <w:tr w:rsidR="008C7969" w:rsidRPr="00FD4143" w:rsidTr="006011DC">
        <w:trPr>
          <w:trHeight w:val="1739"/>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FD4143">
              <w:rPr>
                <w:rFonts w:ascii="Times New Roman" w:eastAsia="Times New Roman" w:hAnsi="Times New Roman" w:cs="Times New Roman"/>
                <w:color w:val="000000"/>
                <w:spacing w:val="-8"/>
                <w:sz w:val="24"/>
                <w:szCs w:val="24"/>
                <w:u w:val="single"/>
              </w:rPr>
              <w:t>Обще подготовительные</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FD4143">
              <w:rPr>
                <w:rFonts w:ascii="Times New Roman" w:eastAsia="Times New Roman" w:hAnsi="Times New Roman" w:cs="Times New Roman"/>
                <w:color w:val="000000"/>
                <w:spacing w:val="-1"/>
                <w:sz w:val="24"/>
                <w:szCs w:val="24"/>
                <w:u w:val="single"/>
              </w:rPr>
              <w:t>упражнения для воспитания:</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D4143">
              <w:rPr>
                <w:rFonts w:ascii="Times New Roman" w:eastAsia="Times New Roman" w:hAnsi="Times New Roman" w:cs="Times New Roman"/>
                <w:color w:val="000000"/>
                <w:sz w:val="24"/>
                <w:szCs w:val="24"/>
              </w:rPr>
              <w:t xml:space="preserve">скоростные </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н</w:t>
            </w:r>
            <w:r w:rsidRPr="00FD4143">
              <w:rPr>
                <w:rFonts w:ascii="Times New Roman" w:eastAsia="Times New Roman" w:hAnsi="Times New Roman" w:cs="Times New Roman"/>
                <w:color w:val="000000"/>
                <w:spacing w:val="-1"/>
                <w:sz w:val="24"/>
                <w:szCs w:val="24"/>
              </w:rPr>
              <w:t>а гибкость</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1"/>
                <w:sz w:val="24"/>
                <w:szCs w:val="24"/>
              </w:rPr>
              <w:t>на выносливость</w:t>
            </w:r>
          </w:p>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1"/>
                <w:sz w:val="24"/>
                <w:szCs w:val="24"/>
              </w:rPr>
              <w:t>силовые</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pacing w:val="-22"/>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pacing w:val="-22"/>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15</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15</w:t>
            </w: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15</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5</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60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40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50</w:t>
            </w:r>
          </w:p>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sz w:val="24"/>
                <w:szCs w:val="24"/>
              </w:rPr>
              <w:t>10</w:t>
            </w:r>
          </w:p>
        </w:tc>
      </w:tr>
      <w:tr w:rsidR="008C7969" w:rsidRPr="00FD4143" w:rsidTr="006011DC">
        <w:trPr>
          <w:trHeight w:hRule="exact" w:val="349"/>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4"/>
                <w:sz w:val="24"/>
                <w:szCs w:val="24"/>
              </w:rPr>
              <w:t>Объем упражнений, мин</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35</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25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35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25</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40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160</w:t>
            </w:r>
          </w:p>
        </w:tc>
      </w:tr>
      <w:tr w:rsidR="008C7969" w:rsidRPr="00FD4143" w:rsidTr="006011DC">
        <w:trPr>
          <w:trHeight w:hRule="exact" w:val="440"/>
        </w:trPr>
        <w:tc>
          <w:tcPr>
            <w:tcW w:w="3301" w:type="dxa"/>
            <w:shd w:val="clear" w:color="auto" w:fill="FFFFFF"/>
          </w:tcPr>
          <w:p w:rsidR="008C7969" w:rsidRPr="00FD4143" w:rsidRDefault="008C7969" w:rsidP="006011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D4143">
              <w:rPr>
                <w:rFonts w:ascii="Times New Roman" w:eastAsia="Times New Roman" w:hAnsi="Times New Roman" w:cs="Times New Roman"/>
                <w:color w:val="000000"/>
                <w:spacing w:val="-2"/>
                <w:sz w:val="24"/>
                <w:szCs w:val="24"/>
              </w:rPr>
              <w:t>Объем за дни и цикл, мин</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95</w:t>
            </w:r>
          </w:p>
        </w:tc>
        <w:tc>
          <w:tcPr>
            <w:tcW w:w="1276"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100</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85</w:t>
            </w:r>
          </w:p>
        </w:tc>
        <w:tc>
          <w:tcPr>
            <w:tcW w:w="992"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90</w:t>
            </w:r>
          </w:p>
        </w:tc>
        <w:tc>
          <w:tcPr>
            <w:tcW w:w="99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90</w:t>
            </w:r>
          </w:p>
        </w:tc>
        <w:tc>
          <w:tcPr>
            <w:tcW w:w="1133" w:type="dxa"/>
            <w:shd w:val="clear" w:color="auto" w:fill="FFFFFF"/>
          </w:tcPr>
          <w:p w:rsidR="008C7969" w:rsidRPr="00FD4143" w:rsidRDefault="008C7969" w:rsidP="00FF034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D4143">
              <w:rPr>
                <w:rFonts w:ascii="Times New Roman" w:eastAsia="Times New Roman" w:hAnsi="Times New Roman" w:cs="Times New Roman"/>
                <w:color w:val="000000"/>
                <w:sz w:val="24"/>
                <w:szCs w:val="24"/>
              </w:rPr>
              <w:t>460</w:t>
            </w:r>
          </w:p>
        </w:tc>
      </w:tr>
    </w:tbl>
    <w:p w:rsidR="006C49FE" w:rsidRPr="00FD4143" w:rsidRDefault="006C49FE" w:rsidP="00B4360D">
      <w:pPr>
        <w:spacing w:after="0" w:line="240" w:lineRule="auto"/>
        <w:jc w:val="both"/>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FF0346" w:rsidRDefault="00FF0346" w:rsidP="00B4360D">
      <w:pPr>
        <w:spacing w:after="0" w:line="240" w:lineRule="auto"/>
        <w:ind w:firstLine="708"/>
        <w:jc w:val="center"/>
        <w:rPr>
          <w:rFonts w:ascii="Times New Roman" w:hAnsi="Times New Roman" w:cs="Times New Roman"/>
          <w:sz w:val="24"/>
          <w:szCs w:val="24"/>
        </w:rPr>
      </w:pPr>
    </w:p>
    <w:p w:rsidR="00E15085" w:rsidRDefault="00E15085" w:rsidP="00B4360D">
      <w:pPr>
        <w:spacing w:after="0" w:line="240" w:lineRule="auto"/>
        <w:ind w:firstLine="709"/>
        <w:jc w:val="center"/>
        <w:rPr>
          <w:rFonts w:ascii="Times New Roman" w:hAnsi="Times New Roman" w:cs="Times New Roman"/>
          <w:sz w:val="24"/>
          <w:szCs w:val="24"/>
        </w:rPr>
      </w:pPr>
    </w:p>
    <w:p w:rsidR="00810805" w:rsidRPr="00FF0346" w:rsidRDefault="00810805" w:rsidP="00B4360D">
      <w:pPr>
        <w:spacing w:after="0" w:line="240" w:lineRule="auto"/>
        <w:ind w:firstLine="709"/>
        <w:jc w:val="center"/>
        <w:rPr>
          <w:rFonts w:ascii="Times New Roman" w:hAnsi="Times New Roman" w:cs="Times New Roman"/>
          <w:sz w:val="26"/>
          <w:szCs w:val="26"/>
        </w:rPr>
      </w:pPr>
    </w:p>
    <w:p w:rsidR="00984909" w:rsidRPr="00E15085" w:rsidRDefault="007769F4" w:rsidP="00E1508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3.2.</w:t>
      </w:r>
      <w:r w:rsidR="00984909" w:rsidRPr="00E15085">
        <w:rPr>
          <w:rFonts w:ascii="Times New Roman" w:hAnsi="Times New Roman" w:cs="Times New Roman"/>
          <w:b/>
          <w:sz w:val="28"/>
          <w:szCs w:val="28"/>
        </w:rPr>
        <w:t xml:space="preserve">Организационно-методические указания и требования к технике безопасности при проведении </w:t>
      </w:r>
      <w:proofErr w:type="spellStart"/>
      <w:r w:rsidR="00984909" w:rsidRPr="00E15085">
        <w:rPr>
          <w:rFonts w:ascii="Times New Roman" w:hAnsi="Times New Roman" w:cs="Times New Roman"/>
          <w:b/>
          <w:sz w:val="28"/>
          <w:szCs w:val="28"/>
        </w:rPr>
        <w:t>тренировочнызх</w:t>
      </w:r>
      <w:proofErr w:type="spellEnd"/>
      <w:r w:rsidR="00984909" w:rsidRPr="00E15085">
        <w:rPr>
          <w:rFonts w:ascii="Times New Roman" w:hAnsi="Times New Roman" w:cs="Times New Roman"/>
          <w:b/>
          <w:sz w:val="28"/>
          <w:szCs w:val="28"/>
        </w:rPr>
        <w:t xml:space="preserve"> занятий и соревнований</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Основная цель многолетнего тренировочного процесса в </w:t>
      </w:r>
      <w:r w:rsidR="00FF0346" w:rsidRPr="00E15085">
        <w:rPr>
          <w:rFonts w:ascii="Times New Roman" w:hAnsi="Times New Roman" w:cs="Times New Roman"/>
          <w:sz w:val="28"/>
          <w:szCs w:val="28"/>
        </w:rPr>
        <w:t xml:space="preserve">МБУДО </w:t>
      </w:r>
      <w:r w:rsidR="00910254" w:rsidRPr="00E15085">
        <w:rPr>
          <w:rFonts w:ascii="Times New Roman" w:hAnsi="Times New Roman" w:cs="Times New Roman"/>
          <w:sz w:val="28"/>
          <w:szCs w:val="28"/>
        </w:rPr>
        <w:t>«</w:t>
      </w:r>
      <w:r w:rsidR="00C03971" w:rsidRPr="00E15085">
        <w:rPr>
          <w:rFonts w:ascii="Times New Roman" w:hAnsi="Times New Roman" w:cs="Times New Roman"/>
          <w:sz w:val="28"/>
          <w:szCs w:val="28"/>
        </w:rPr>
        <w:t>Д</w:t>
      </w:r>
      <w:r w:rsidR="00910254" w:rsidRPr="00E15085">
        <w:rPr>
          <w:rFonts w:ascii="Times New Roman" w:hAnsi="Times New Roman" w:cs="Times New Roman"/>
          <w:sz w:val="28"/>
          <w:szCs w:val="28"/>
        </w:rPr>
        <w:t>ЮСШ</w:t>
      </w:r>
      <w:r w:rsidR="00C03971" w:rsidRPr="00E15085">
        <w:rPr>
          <w:rFonts w:ascii="Times New Roman" w:hAnsi="Times New Roman" w:cs="Times New Roman"/>
          <w:sz w:val="28"/>
          <w:szCs w:val="28"/>
        </w:rPr>
        <w:t>»</w:t>
      </w:r>
      <w:r w:rsidRPr="00E15085">
        <w:rPr>
          <w:rFonts w:ascii="Times New Roman" w:hAnsi="Times New Roman" w:cs="Times New Roman"/>
          <w:sz w:val="28"/>
          <w:szCs w:val="28"/>
        </w:rPr>
        <w:t xml:space="preserve"> – подготовить высококвалифицированных футболистов, способных в составе команды бороться за самые высокие места на </w:t>
      </w:r>
      <w:r w:rsidR="00C03971" w:rsidRPr="00E15085">
        <w:rPr>
          <w:rFonts w:ascii="Times New Roman" w:hAnsi="Times New Roman" w:cs="Times New Roman"/>
          <w:sz w:val="28"/>
          <w:szCs w:val="28"/>
        </w:rPr>
        <w:t xml:space="preserve">региональных, </w:t>
      </w:r>
      <w:proofErr w:type="spellStart"/>
      <w:r w:rsidR="00C03971" w:rsidRPr="00E15085">
        <w:rPr>
          <w:rFonts w:ascii="Times New Roman" w:hAnsi="Times New Roman" w:cs="Times New Roman"/>
          <w:sz w:val="28"/>
          <w:szCs w:val="28"/>
        </w:rPr>
        <w:t>межригиональных</w:t>
      </w:r>
      <w:proofErr w:type="spellEnd"/>
      <w:r w:rsidR="00C03971" w:rsidRPr="00E15085">
        <w:rPr>
          <w:rFonts w:ascii="Times New Roman" w:hAnsi="Times New Roman" w:cs="Times New Roman"/>
          <w:sz w:val="28"/>
          <w:szCs w:val="28"/>
        </w:rPr>
        <w:t>, все</w:t>
      </w:r>
      <w:r w:rsidRPr="00E15085">
        <w:rPr>
          <w:rFonts w:ascii="Times New Roman" w:hAnsi="Times New Roman" w:cs="Times New Roman"/>
          <w:sz w:val="28"/>
          <w:szCs w:val="28"/>
        </w:rPr>
        <w:t>российских и международных соревнованиях.</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 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специалистов.</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Система подготовки </w:t>
      </w:r>
      <w:r w:rsidR="00FF0346" w:rsidRPr="00E15085">
        <w:rPr>
          <w:rFonts w:ascii="Times New Roman" w:hAnsi="Times New Roman" w:cs="Times New Roman"/>
          <w:sz w:val="28"/>
          <w:szCs w:val="28"/>
        </w:rPr>
        <w:t>в МБУДО «ДЮСШ</w:t>
      </w:r>
      <w:r w:rsidR="00910254" w:rsidRPr="00E15085">
        <w:rPr>
          <w:rFonts w:ascii="Times New Roman" w:hAnsi="Times New Roman" w:cs="Times New Roman"/>
          <w:sz w:val="28"/>
          <w:szCs w:val="28"/>
        </w:rPr>
        <w:t xml:space="preserve">» </w:t>
      </w:r>
      <w:r w:rsidRPr="00E15085">
        <w:rPr>
          <w:rFonts w:ascii="Times New Roman" w:hAnsi="Times New Roman" w:cs="Times New Roman"/>
          <w:sz w:val="28"/>
          <w:szCs w:val="28"/>
        </w:rPr>
        <w:t>основыва</w:t>
      </w:r>
      <w:r w:rsidR="00910254" w:rsidRPr="00E15085">
        <w:rPr>
          <w:rFonts w:ascii="Times New Roman" w:hAnsi="Times New Roman" w:cs="Times New Roman"/>
          <w:sz w:val="28"/>
          <w:szCs w:val="28"/>
        </w:rPr>
        <w:t>ет</w:t>
      </w:r>
      <w:r w:rsidRPr="00E15085">
        <w:rPr>
          <w:rFonts w:ascii="Times New Roman" w:hAnsi="Times New Roman" w:cs="Times New Roman"/>
          <w:sz w:val="28"/>
          <w:szCs w:val="28"/>
        </w:rPr>
        <w:t>ся на следующих положениях:</w:t>
      </w:r>
    </w:p>
    <w:p w:rsidR="00984909" w:rsidRPr="00E15085" w:rsidRDefault="00C03971"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ц</w:t>
      </w:r>
      <w:r w:rsidR="00984909" w:rsidRPr="00E15085">
        <w:rPr>
          <w:rFonts w:ascii="Times New Roman" w:hAnsi="Times New Roman" w:cs="Times New Roman"/>
          <w:sz w:val="28"/>
          <w:szCs w:val="28"/>
        </w:rPr>
        <w:t>елевая направленность подготовки футболистов на достижение в будущем высшего спорт</w:t>
      </w:r>
      <w:r w:rsidR="00687AFE" w:rsidRPr="00E15085">
        <w:rPr>
          <w:rFonts w:ascii="Times New Roman" w:hAnsi="Times New Roman" w:cs="Times New Roman"/>
          <w:sz w:val="28"/>
          <w:szCs w:val="28"/>
        </w:rPr>
        <w:t>ивного мастерства;</w:t>
      </w:r>
    </w:p>
    <w:p w:rsidR="00984909" w:rsidRPr="00E15085" w:rsidRDefault="00C03971"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у</w:t>
      </w:r>
      <w:r w:rsidR="00E15085">
        <w:rPr>
          <w:rFonts w:ascii="Times New Roman" w:hAnsi="Times New Roman" w:cs="Times New Roman"/>
          <w:sz w:val="28"/>
          <w:szCs w:val="28"/>
        </w:rPr>
        <w:t xml:space="preserve">ровень подготовленности </w:t>
      </w:r>
      <w:r w:rsidR="00984909" w:rsidRPr="00E15085">
        <w:rPr>
          <w:rFonts w:ascii="Times New Roman" w:hAnsi="Times New Roman" w:cs="Times New Roman"/>
          <w:sz w:val="28"/>
          <w:szCs w:val="28"/>
        </w:rPr>
        <w:t xml:space="preserve">футболистов на каждом этапе многолетней подготовки </w:t>
      </w:r>
      <w:proofErr w:type="spellStart"/>
      <w:r w:rsidR="00984909" w:rsidRPr="00E15085">
        <w:rPr>
          <w:rFonts w:ascii="Times New Roman" w:hAnsi="Times New Roman" w:cs="Times New Roman"/>
          <w:sz w:val="28"/>
          <w:szCs w:val="28"/>
        </w:rPr>
        <w:t>реализовыва</w:t>
      </w:r>
      <w:r w:rsidR="00687AFE" w:rsidRPr="00E15085">
        <w:rPr>
          <w:rFonts w:ascii="Times New Roman" w:hAnsi="Times New Roman" w:cs="Times New Roman"/>
          <w:sz w:val="28"/>
          <w:szCs w:val="28"/>
        </w:rPr>
        <w:t>е</w:t>
      </w:r>
      <w:r w:rsidR="00984909" w:rsidRPr="00E15085">
        <w:rPr>
          <w:rFonts w:ascii="Times New Roman" w:hAnsi="Times New Roman" w:cs="Times New Roman"/>
          <w:sz w:val="28"/>
          <w:szCs w:val="28"/>
        </w:rPr>
        <w:t>ться</w:t>
      </w:r>
      <w:proofErr w:type="spellEnd"/>
      <w:r w:rsidR="00984909" w:rsidRPr="00E15085">
        <w:rPr>
          <w:rFonts w:ascii="Times New Roman" w:hAnsi="Times New Roman" w:cs="Times New Roman"/>
          <w:sz w:val="28"/>
          <w:szCs w:val="28"/>
        </w:rPr>
        <w:t xml:space="preserve"> в соревновательных достижениях. При этом па первых двух этапах ведущим</w:t>
      </w:r>
      <w:r w:rsidR="00687AFE" w:rsidRPr="00E15085">
        <w:rPr>
          <w:rFonts w:ascii="Times New Roman" w:hAnsi="Times New Roman" w:cs="Times New Roman"/>
          <w:sz w:val="28"/>
          <w:szCs w:val="28"/>
        </w:rPr>
        <w:t>и</w:t>
      </w:r>
      <w:r w:rsidR="00984909" w:rsidRPr="00E15085">
        <w:rPr>
          <w:rFonts w:ascii="Times New Roman" w:hAnsi="Times New Roman" w:cs="Times New Roman"/>
          <w:sz w:val="28"/>
          <w:szCs w:val="28"/>
        </w:rPr>
        <w:t xml:space="preserve">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w:t>
      </w:r>
      <w:r w:rsidR="00687AFE" w:rsidRPr="00E15085">
        <w:rPr>
          <w:rFonts w:ascii="Times New Roman" w:hAnsi="Times New Roman" w:cs="Times New Roman"/>
          <w:sz w:val="28"/>
          <w:szCs w:val="28"/>
        </w:rPr>
        <w:t xml:space="preserve"> руки, если команда проигрывает;</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физическая подготовка</w:t>
      </w:r>
      <w:r w:rsidR="00687AFE" w:rsidRPr="00E15085">
        <w:rPr>
          <w:rFonts w:ascii="Times New Roman" w:hAnsi="Times New Roman" w:cs="Times New Roman"/>
          <w:sz w:val="28"/>
          <w:szCs w:val="28"/>
        </w:rPr>
        <w:t xml:space="preserve"> футболистов сочетает тренировочные</w:t>
      </w:r>
      <w:r w:rsidR="00984909" w:rsidRPr="00E15085">
        <w:rPr>
          <w:rFonts w:ascii="Times New Roman" w:hAnsi="Times New Roman" w:cs="Times New Roman"/>
          <w:sz w:val="28"/>
          <w:szCs w:val="28"/>
        </w:rPr>
        <w:t xml:space="preserve"> средств</w:t>
      </w:r>
      <w:r w:rsidR="00687AFE" w:rsidRPr="00E15085">
        <w:rPr>
          <w:rFonts w:ascii="Times New Roman" w:hAnsi="Times New Roman" w:cs="Times New Roman"/>
          <w:sz w:val="28"/>
          <w:szCs w:val="28"/>
        </w:rPr>
        <w:t>а, которые обеспечивают</w:t>
      </w:r>
      <w:r w:rsidR="00984909" w:rsidRPr="00E15085">
        <w:rPr>
          <w:rFonts w:ascii="Times New Roman" w:hAnsi="Times New Roman" w:cs="Times New Roman"/>
          <w:sz w:val="28"/>
          <w:szCs w:val="28"/>
        </w:rPr>
        <w:t xml:space="preserve"> соразмерность в развитии разных физических качеств. Реализация установки на соразмерность позволит сбалансировать эффективно</w:t>
      </w:r>
      <w:r>
        <w:rPr>
          <w:rFonts w:ascii="Times New Roman" w:hAnsi="Times New Roman" w:cs="Times New Roman"/>
          <w:sz w:val="28"/>
          <w:szCs w:val="28"/>
        </w:rPr>
        <w:t xml:space="preserve">сть энергетических механизмов </w:t>
      </w:r>
      <w:r w:rsidR="00984909" w:rsidRPr="00E15085">
        <w:rPr>
          <w:rFonts w:ascii="Times New Roman" w:hAnsi="Times New Roman" w:cs="Times New Roman"/>
          <w:sz w:val="28"/>
          <w:szCs w:val="28"/>
        </w:rPr>
        <w:t>спортсменов в зависимости энергетических т</w:t>
      </w:r>
      <w:r w:rsidR="00687AFE" w:rsidRPr="00E15085">
        <w:rPr>
          <w:rFonts w:ascii="Times New Roman" w:hAnsi="Times New Roman" w:cs="Times New Roman"/>
          <w:sz w:val="28"/>
          <w:szCs w:val="28"/>
        </w:rPr>
        <w:t>ребований конкретных упражнений;</w:t>
      </w:r>
    </w:p>
    <w:p w:rsidR="00984909" w:rsidRPr="00E15085" w:rsidRDefault="00687AFE"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lastRenderedPageBreak/>
        <w:t>- с</w:t>
      </w:r>
      <w:r w:rsidR="00984909" w:rsidRPr="00E15085">
        <w:rPr>
          <w:rFonts w:ascii="Times New Roman" w:hAnsi="Times New Roman" w:cs="Times New Roman"/>
          <w:sz w:val="28"/>
          <w:szCs w:val="28"/>
        </w:rPr>
        <w:t xml:space="preserve">одержание тренировки на каждом этапе </w:t>
      </w:r>
      <w:r w:rsidRPr="00E15085">
        <w:rPr>
          <w:rFonts w:ascii="Times New Roman" w:hAnsi="Times New Roman" w:cs="Times New Roman"/>
          <w:sz w:val="28"/>
          <w:szCs w:val="28"/>
        </w:rPr>
        <w:t>обеспечивает</w:t>
      </w:r>
      <w:r w:rsidR="00984909" w:rsidRPr="00E15085">
        <w:rPr>
          <w:rFonts w:ascii="Times New Roman" w:hAnsi="Times New Roman" w:cs="Times New Roman"/>
          <w:sz w:val="28"/>
          <w:szCs w:val="28"/>
        </w:rPr>
        <w:t xml:space="preserve"> перспективное опережение формирования спортивно-технических умений и навыков. </w:t>
      </w:r>
      <w:r w:rsidRPr="00E15085">
        <w:rPr>
          <w:rFonts w:ascii="Times New Roman" w:hAnsi="Times New Roman" w:cs="Times New Roman"/>
          <w:sz w:val="28"/>
          <w:szCs w:val="28"/>
        </w:rPr>
        <w:t>Ф</w:t>
      </w:r>
      <w:r w:rsidR="00984909" w:rsidRPr="00E15085">
        <w:rPr>
          <w:rFonts w:ascii="Times New Roman" w:hAnsi="Times New Roman" w:cs="Times New Roman"/>
          <w:sz w:val="28"/>
          <w:szCs w:val="28"/>
        </w:rPr>
        <w:t>утболисты должны постепенно овладевать умениями и навыками в режиме, необходимом для успешной соревнов</w:t>
      </w:r>
      <w:r w:rsidR="006C2BE0" w:rsidRPr="00E15085">
        <w:rPr>
          <w:rFonts w:ascii="Times New Roman" w:hAnsi="Times New Roman" w:cs="Times New Roman"/>
          <w:sz w:val="28"/>
          <w:szCs w:val="28"/>
        </w:rPr>
        <w:t>ательной деятельности в будущем;</w:t>
      </w:r>
    </w:p>
    <w:p w:rsidR="00984909" w:rsidRPr="00E15085" w:rsidRDefault="006C2BE0"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д</w:t>
      </w:r>
      <w:r w:rsidR="00984909" w:rsidRPr="00E15085">
        <w:rPr>
          <w:rFonts w:ascii="Times New Roman" w:hAnsi="Times New Roman" w:cs="Times New Roman"/>
          <w:sz w:val="28"/>
          <w:szCs w:val="28"/>
        </w:rPr>
        <w:t xml:space="preserve">ля каждого этапа многолетней подготовки </w:t>
      </w:r>
      <w:r w:rsidRPr="00E15085">
        <w:rPr>
          <w:rFonts w:ascii="Times New Roman" w:hAnsi="Times New Roman" w:cs="Times New Roman"/>
          <w:sz w:val="28"/>
          <w:szCs w:val="28"/>
        </w:rPr>
        <w:t>реализуется</w:t>
      </w:r>
      <w:r w:rsidR="00984909" w:rsidRPr="00E15085">
        <w:rPr>
          <w:rFonts w:ascii="Times New Roman" w:hAnsi="Times New Roman" w:cs="Times New Roman"/>
          <w:sz w:val="28"/>
          <w:szCs w:val="28"/>
        </w:rPr>
        <w:t xml:space="preserve"> диффер</w:t>
      </w:r>
      <w:r w:rsidRPr="00E15085">
        <w:rPr>
          <w:rFonts w:ascii="Times New Roman" w:hAnsi="Times New Roman" w:cs="Times New Roman"/>
          <w:sz w:val="28"/>
          <w:szCs w:val="28"/>
        </w:rPr>
        <w:t>енцированный подход планирования</w:t>
      </w:r>
      <w:r w:rsidR="00984909" w:rsidRPr="00E15085">
        <w:rPr>
          <w:rFonts w:ascii="Times New Roman" w:hAnsi="Times New Roman" w:cs="Times New Roman"/>
          <w:sz w:val="28"/>
          <w:szCs w:val="28"/>
        </w:rPr>
        <w:t xml:space="preserve"> нагрузок, который заключается в оптимальном соотношении командных, групповых и индивидуальных упражнений в каждом тренировочном занятии.</w:t>
      </w:r>
    </w:p>
    <w:p w:rsidR="006C2BE0" w:rsidRPr="00E15085" w:rsidRDefault="006C2BE0" w:rsidP="00E15085">
      <w:pPr>
        <w:spacing w:after="0" w:line="240" w:lineRule="auto"/>
        <w:ind w:firstLine="709"/>
        <w:jc w:val="both"/>
        <w:rPr>
          <w:rFonts w:ascii="Times New Roman" w:hAnsi="Times New Roman" w:cs="Times New Roman"/>
          <w:sz w:val="28"/>
          <w:szCs w:val="28"/>
        </w:rPr>
      </w:pPr>
    </w:p>
    <w:p w:rsidR="006C2BE0" w:rsidRPr="00E15085" w:rsidRDefault="006C2BE0" w:rsidP="00E15085">
      <w:pPr>
        <w:spacing w:after="0" w:line="240" w:lineRule="auto"/>
        <w:ind w:firstLine="709"/>
        <w:jc w:val="center"/>
        <w:rPr>
          <w:rFonts w:ascii="Times New Roman" w:hAnsi="Times New Roman" w:cs="Times New Roman"/>
          <w:b/>
          <w:sz w:val="28"/>
          <w:szCs w:val="28"/>
        </w:rPr>
      </w:pPr>
      <w:r w:rsidRPr="00E15085">
        <w:rPr>
          <w:rFonts w:ascii="Times New Roman" w:hAnsi="Times New Roman" w:cs="Times New Roman"/>
          <w:b/>
          <w:sz w:val="28"/>
          <w:szCs w:val="28"/>
        </w:rPr>
        <w:t>Техника безопасности при проведении тренировочных занятий и соревнований.</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Влияющим фактором </w:t>
      </w:r>
      <w:proofErr w:type="spellStart"/>
      <w:r w:rsidRPr="00E15085">
        <w:rPr>
          <w:rFonts w:ascii="Times New Roman" w:hAnsi="Times New Roman" w:cs="Times New Roman"/>
          <w:sz w:val="28"/>
          <w:szCs w:val="28"/>
        </w:rPr>
        <w:t>здоровьясбережения</w:t>
      </w:r>
      <w:proofErr w:type="spellEnd"/>
      <w:r w:rsidRPr="00E15085">
        <w:rPr>
          <w:rFonts w:ascii="Times New Roman" w:hAnsi="Times New Roman" w:cs="Times New Roman"/>
          <w:sz w:val="28"/>
          <w:szCs w:val="28"/>
        </w:rPr>
        <w:t xml:space="preserve"> футболистов является проведение занятий по технике безопасности в тренировочном процессе. В практике спортивной подготовки существуют специальные теоретические занятия, проводимые в виде лекций, семинаров, бесед, установок, разборов и т.д. Теория и практика техники безопасности строится во взаимосвязи с тактической подготовкой футболистов и одновременно является отдельным звеном, </w:t>
      </w:r>
      <w:proofErr w:type="spellStart"/>
      <w:r w:rsidRPr="00E15085">
        <w:rPr>
          <w:rFonts w:ascii="Times New Roman" w:hAnsi="Times New Roman" w:cs="Times New Roman"/>
          <w:sz w:val="28"/>
          <w:szCs w:val="28"/>
        </w:rPr>
        <w:t>рещающим</w:t>
      </w:r>
      <w:proofErr w:type="spellEnd"/>
      <w:r w:rsidRPr="00E15085">
        <w:rPr>
          <w:rFonts w:ascii="Times New Roman" w:hAnsi="Times New Roman" w:cs="Times New Roman"/>
          <w:sz w:val="28"/>
          <w:szCs w:val="28"/>
        </w:rPr>
        <w:t xml:space="preserve"> вопросы безопасности спортсменов в тренировочном процессе. Основные вопросы, решающиеся на теоретических и практических занятиях по технике безопасности воспитанников, направлены </w:t>
      </w:r>
      <w:proofErr w:type="gramStart"/>
      <w:r w:rsidRPr="00E15085">
        <w:rPr>
          <w:rFonts w:ascii="Times New Roman" w:hAnsi="Times New Roman" w:cs="Times New Roman"/>
          <w:sz w:val="28"/>
          <w:szCs w:val="28"/>
        </w:rPr>
        <w:t>на</w:t>
      </w:r>
      <w:proofErr w:type="gramEnd"/>
      <w:r w:rsidRPr="00E15085">
        <w:rPr>
          <w:rFonts w:ascii="Times New Roman" w:hAnsi="Times New Roman" w:cs="Times New Roman"/>
          <w:sz w:val="28"/>
          <w:szCs w:val="28"/>
        </w:rPr>
        <w:t>:</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вдумчивое отношение воспитанников к тренировочному процессу;</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 xml:space="preserve">хорошее «видение» поля, тем самым предвосхищая надвигающуюся опасную ситуацию; </w:t>
      </w:r>
    </w:p>
    <w:p w:rsidR="006C2BE0"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 xml:space="preserve">опасную игру возле ворот и в сложных игровых ситуациях; </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содержание спортивного инвентаря в соответствующем порядке.</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Все вышеперечисленное является содержанием дополнительных занятий по технике безопасности в процессе реализации тренировочных программ и основывается на утвержденных инструкциях: </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тренера-преподавателя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002-2014;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для старшего тренера-преподавателя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001-2014;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для спортсмена - инструктора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006-2014;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проведении массовых мероприятий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011-2014;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проведении спортивных соревнований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012-2014;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 xml:space="preserve">инструкция по охране труда при перевозке </w:t>
      </w:r>
      <w:proofErr w:type="gramStart"/>
      <w:r w:rsidR="00984909" w:rsidRPr="00E15085">
        <w:rPr>
          <w:rFonts w:ascii="Times New Roman" w:hAnsi="Times New Roman" w:cs="Times New Roman"/>
          <w:sz w:val="28"/>
          <w:szCs w:val="28"/>
        </w:rPr>
        <w:t>обучающихся</w:t>
      </w:r>
      <w:proofErr w:type="gramEnd"/>
      <w:r w:rsidR="00984909" w:rsidRPr="00E15085">
        <w:rPr>
          <w:rFonts w:ascii="Times New Roman" w:hAnsi="Times New Roman" w:cs="Times New Roman"/>
          <w:sz w:val="28"/>
          <w:szCs w:val="28"/>
        </w:rPr>
        <w:t xml:space="preserve"> автотранспортом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013-2014;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 xml:space="preserve">инструкция по охране труда при организации купания </w:t>
      </w:r>
      <w:proofErr w:type="gramStart"/>
      <w:r w:rsidR="00984909" w:rsidRPr="00E15085">
        <w:rPr>
          <w:rFonts w:ascii="Times New Roman" w:hAnsi="Times New Roman" w:cs="Times New Roman"/>
          <w:sz w:val="28"/>
          <w:szCs w:val="28"/>
        </w:rPr>
        <w:t>обучающихся</w:t>
      </w:r>
      <w:proofErr w:type="gramEnd"/>
      <w:r w:rsidR="00984909" w:rsidRPr="00E15085">
        <w:rPr>
          <w:rFonts w:ascii="Times New Roman" w:hAnsi="Times New Roman" w:cs="Times New Roman"/>
          <w:sz w:val="28"/>
          <w:szCs w:val="28"/>
        </w:rPr>
        <w:t xml:space="preserve">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014-2014;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проведении занятий по спортивным и подвижным играм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016-2014;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проведении занятий в тренажерном зале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017-2014;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проведении занятий в спортивном зале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018-2014;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4909" w:rsidRPr="00E15085">
        <w:rPr>
          <w:rFonts w:ascii="Times New Roman" w:hAnsi="Times New Roman" w:cs="Times New Roman"/>
          <w:sz w:val="28"/>
          <w:szCs w:val="28"/>
        </w:rPr>
        <w:t xml:space="preserve">инструкция по оказанию первой доврачебной помощи при </w:t>
      </w:r>
      <w:proofErr w:type="spellStart"/>
      <w:r w:rsidR="00984909" w:rsidRPr="00E15085">
        <w:rPr>
          <w:rFonts w:ascii="Times New Roman" w:hAnsi="Times New Roman" w:cs="Times New Roman"/>
          <w:sz w:val="28"/>
          <w:szCs w:val="28"/>
        </w:rPr>
        <w:t>несчатных</w:t>
      </w:r>
      <w:proofErr w:type="spellEnd"/>
      <w:r w:rsidR="00984909" w:rsidRPr="00E15085">
        <w:rPr>
          <w:rFonts w:ascii="Times New Roman" w:hAnsi="Times New Roman" w:cs="Times New Roman"/>
          <w:sz w:val="28"/>
          <w:szCs w:val="28"/>
        </w:rPr>
        <w:t xml:space="preserve"> случаях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021-2014;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правилам безопасного поведения воспитанников на объектах железнодорожного транспорта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024-2014;</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инструкция по охране труда при передвижении по территории и производственным помещениям спортивной школы ИОТ №</w:t>
      </w:r>
      <w:r>
        <w:rPr>
          <w:rFonts w:ascii="Times New Roman" w:hAnsi="Times New Roman" w:cs="Times New Roman"/>
          <w:sz w:val="28"/>
          <w:szCs w:val="28"/>
        </w:rPr>
        <w:t xml:space="preserve"> </w:t>
      </w:r>
      <w:r w:rsidR="00984909" w:rsidRPr="00E15085">
        <w:rPr>
          <w:rFonts w:ascii="Times New Roman" w:hAnsi="Times New Roman" w:cs="Times New Roman"/>
          <w:sz w:val="28"/>
          <w:szCs w:val="28"/>
        </w:rPr>
        <w:t>025-2014.</w:t>
      </w:r>
    </w:p>
    <w:p w:rsidR="00984909" w:rsidRPr="00E15085" w:rsidRDefault="00984909" w:rsidP="00E15085">
      <w:pPr>
        <w:spacing w:after="0" w:line="240" w:lineRule="auto"/>
        <w:ind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Важным местом в обеспечении безопасности тренировочного и соревновательного процессов является инструктаж обучающихся, который </w:t>
      </w:r>
      <w:proofErr w:type="spellStart"/>
      <w:r w:rsidRPr="00E15085">
        <w:rPr>
          <w:rFonts w:ascii="Times New Roman" w:hAnsi="Times New Roman" w:cs="Times New Roman"/>
          <w:sz w:val="28"/>
          <w:szCs w:val="28"/>
        </w:rPr>
        <w:t>резделен</w:t>
      </w:r>
      <w:proofErr w:type="spellEnd"/>
      <w:r w:rsidRPr="00E15085">
        <w:rPr>
          <w:rFonts w:ascii="Times New Roman" w:hAnsi="Times New Roman" w:cs="Times New Roman"/>
          <w:sz w:val="28"/>
          <w:szCs w:val="28"/>
        </w:rPr>
        <w:t xml:space="preserve"> на следующие пункты:</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общие требования к технике безопасности;</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техника безопасности перед началом тренировки и соревнований;</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техника безопасности во время тренировки и соревнований;</w:t>
      </w:r>
    </w:p>
    <w:p w:rsidR="00984909"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техника безопасности в аварийных ситуациях;</w:t>
      </w:r>
    </w:p>
    <w:p w:rsidR="00AA7674" w:rsidRPr="00E15085" w:rsidRDefault="00E15085" w:rsidP="00E15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909" w:rsidRPr="00E15085">
        <w:rPr>
          <w:rFonts w:ascii="Times New Roman" w:hAnsi="Times New Roman" w:cs="Times New Roman"/>
          <w:sz w:val="28"/>
          <w:szCs w:val="28"/>
        </w:rPr>
        <w:t>техника безопасности по окончанию тренировок и соревнований.</w:t>
      </w:r>
    </w:p>
    <w:p w:rsidR="00AA7674" w:rsidRPr="00E15085" w:rsidRDefault="00AA7674" w:rsidP="00E15085">
      <w:pPr>
        <w:pStyle w:val="a4"/>
        <w:spacing w:after="0" w:line="240" w:lineRule="auto"/>
        <w:ind w:left="0" w:firstLine="709"/>
        <w:jc w:val="both"/>
        <w:rPr>
          <w:rFonts w:ascii="Times New Roman" w:hAnsi="Times New Roman" w:cs="Times New Roman"/>
          <w:sz w:val="28"/>
          <w:szCs w:val="28"/>
        </w:rPr>
      </w:pPr>
      <w:r w:rsidRPr="00E15085">
        <w:rPr>
          <w:rFonts w:ascii="Times New Roman" w:hAnsi="Times New Roman" w:cs="Times New Roman"/>
          <w:sz w:val="28"/>
          <w:szCs w:val="28"/>
        </w:rPr>
        <w:t>Решение поставленных перед спортивной школой задач возможно только при выполнении учебного плана</w:t>
      </w:r>
      <w:r w:rsidR="00E15085">
        <w:rPr>
          <w:rFonts w:ascii="Times New Roman" w:hAnsi="Times New Roman" w:cs="Times New Roman"/>
          <w:sz w:val="28"/>
          <w:szCs w:val="28"/>
        </w:rPr>
        <w:t xml:space="preserve">. Для этого школа обеспечивает систематическое </w:t>
      </w:r>
      <w:r w:rsidRPr="00E15085">
        <w:rPr>
          <w:rFonts w:ascii="Times New Roman" w:hAnsi="Times New Roman" w:cs="Times New Roman"/>
          <w:sz w:val="28"/>
          <w:szCs w:val="28"/>
        </w:rPr>
        <w:t>проведение</w:t>
      </w:r>
      <w:r w:rsidR="00E15085">
        <w:rPr>
          <w:rFonts w:ascii="Times New Roman" w:hAnsi="Times New Roman" w:cs="Times New Roman"/>
          <w:sz w:val="28"/>
          <w:szCs w:val="28"/>
        </w:rPr>
        <w:t xml:space="preserve"> </w:t>
      </w:r>
      <w:r w:rsidRPr="00E15085">
        <w:rPr>
          <w:rFonts w:ascii="Times New Roman" w:hAnsi="Times New Roman" w:cs="Times New Roman"/>
          <w:sz w:val="28"/>
          <w:szCs w:val="28"/>
        </w:rPr>
        <w:t>практических и теоретических занятий, регулярное участие в соревнованиях и контрольных играх, прохождение инструкторской и судейской практики, воспитательную работу, привитие футболистам навыков спортивной этики.</w:t>
      </w:r>
    </w:p>
    <w:p w:rsidR="00AA7674" w:rsidRPr="00E15085" w:rsidRDefault="00AA7674" w:rsidP="00E15085">
      <w:pPr>
        <w:pStyle w:val="a4"/>
        <w:spacing w:after="0" w:line="240" w:lineRule="auto"/>
        <w:ind w:left="0" w:firstLine="709"/>
        <w:jc w:val="both"/>
        <w:rPr>
          <w:rFonts w:ascii="Times New Roman" w:hAnsi="Times New Roman" w:cs="Times New Roman"/>
          <w:sz w:val="28"/>
          <w:szCs w:val="28"/>
        </w:rPr>
      </w:pPr>
      <w:r w:rsidRPr="00E15085">
        <w:rPr>
          <w:rFonts w:ascii="Times New Roman" w:hAnsi="Times New Roman" w:cs="Times New Roman"/>
          <w:sz w:val="28"/>
          <w:szCs w:val="28"/>
        </w:rPr>
        <w:t xml:space="preserve">Перевод </w:t>
      </w:r>
      <w:r w:rsidR="00E15085">
        <w:rPr>
          <w:rFonts w:ascii="Times New Roman" w:hAnsi="Times New Roman" w:cs="Times New Roman"/>
          <w:sz w:val="28"/>
          <w:szCs w:val="28"/>
        </w:rPr>
        <w:t>об</w:t>
      </w:r>
      <w:r w:rsidRPr="00E15085">
        <w:rPr>
          <w:rFonts w:ascii="Times New Roman" w:hAnsi="Times New Roman" w:cs="Times New Roman"/>
          <w:sz w:val="28"/>
          <w:szCs w:val="28"/>
        </w:rPr>
        <w:t>уча</w:t>
      </w:r>
      <w:r w:rsidR="00E15085">
        <w:rPr>
          <w:rFonts w:ascii="Times New Roman" w:hAnsi="Times New Roman" w:cs="Times New Roman"/>
          <w:sz w:val="28"/>
          <w:szCs w:val="28"/>
        </w:rPr>
        <w:t>ю</w:t>
      </w:r>
      <w:r w:rsidRPr="00E15085">
        <w:rPr>
          <w:rFonts w:ascii="Times New Roman" w:hAnsi="Times New Roman" w:cs="Times New Roman"/>
          <w:sz w:val="28"/>
          <w:szCs w:val="28"/>
        </w:rPr>
        <w:t>щихся в следующую возрастную группу и на следующий этап подготовки осуществляется по результатам контрольно-переводных нормативов, которые проводят тренеры</w:t>
      </w:r>
      <w:r w:rsidR="00E15085">
        <w:rPr>
          <w:rFonts w:ascii="Times New Roman" w:hAnsi="Times New Roman" w:cs="Times New Roman"/>
          <w:sz w:val="28"/>
          <w:szCs w:val="28"/>
        </w:rPr>
        <w:t>-преподаватели</w:t>
      </w:r>
      <w:r w:rsidRPr="00E15085">
        <w:rPr>
          <w:rFonts w:ascii="Times New Roman" w:hAnsi="Times New Roman" w:cs="Times New Roman"/>
          <w:sz w:val="28"/>
          <w:szCs w:val="28"/>
        </w:rPr>
        <w:t xml:space="preserve"> по утвержденной директором школы программе. В ее основе - показатели</w:t>
      </w:r>
      <w:r w:rsidR="00E15085">
        <w:rPr>
          <w:rFonts w:ascii="Times New Roman" w:hAnsi="Times New Roman" w:cs="Times New Roman"/>
          <w:sz w:val="28"/>
          <w:szCs w:val="28"/>
        </w:rPr>
        <w:t>, описанные в разделе «Комплексный контроль»</w:t>
      </w:r>
      <w:r w:rsidRPr="00E15085">
        <w:rPr>
          <w:rFonts w:ascii="Times New Roman" w:hAnsi="Times New Roman" w:cs="Times New Roman"/>
          <w:sz w:val="28"/>
          <w:szCs w:val="28"/>
        </w:rPr>
        <w:t>.</w:t>
      </w:r>
    </w:p>
    <w:p w:rsidR="00AA7674" w:rsidRPr="00FD4143" w:rsidRDefault="00AA7674" w:rsidP="00AA7674">
      <w:pPr>
        <w:pStyle w:val="a4"/>
        <w:spacing w:after="0" w:line="240" w:lineRule="auto"/>
        <w:ind w:left="0" w:firstLine="567"/>
        <w:jc w:val="both"/>
        <w:rPr>
          <w:rFonts w:ascii="Times New Roman" w:hAnsi="Times New Roman" w:cs="Times New Roman"/>
          <w:sz w:val="24"/>
          <w:szCs w:val="24"/>
        </w:rPr>
      </w:pPr>
    </w:p>
    <w:p w:rsidR="00195F46" w:rsidRPr="00FD4143" w:rsidRDefault="00195F46" w:rsidP="00204BFB">
      <w:pPr>
        <w:spacing w:after="0" w:line="240" w:lineRule="auto"/>
        <w:jc w:val="both"/>
        <w:rPr>
          <w:rFonts w:ascii="Times New Roman" w:hAnsi="Times New Roman" w:cs="Times New Roman"/>
          <w:sz w:val="24"/>
          <w:szCs w:val="24"/>
        </w:rPr>
      </w:pPr>
    </w:p>
    <w:p w:rsidR="005143D4" w:rsidRDefault="005143D4" w:rsidP="00B4360D">
      <w:pPr>
        <w:spacing w:after="0"/>
        <w:ind w:left="9912" w:firstLine="708"/>
        <w:jc w:val="center"/>
        <w:rPr>
          <w:rFonts w:ascii="Times New Roman" w:hAnsi="Times New Roman" w:cs="Times New Roman"/>
          <w:sz w:val="24"/>
          <w:szCs w:val="24"/>
        </w:rPr>
        <w:sectPr w:rsidR="005143D4" w:rsidSect="005143D4">
          <w:pgSz w:w="11906" w:h="16838"/>
          <w:pgMar w:top="426" w:right="707" w:bottom="1440" w:left="709" w:header="709" w:footer="709" w:gutter="0"/>
          <w:cols w:space="708"/>
          <w:docGrid w:linePitch="360"/>
        </w:sectPr>
      </w:pPr>
    </w:p>
    <w:p w:rsidR="00B4360D" w:rsidRDefault="00B4360D" w:rsidP="00B4360D">
      <w:pPr>
        <w:spacing w:after="0"/>
        <w:ind w:left="9912" w:firstLine="708"/>
        <w:jc w:val="center"/>
        <w:rPr>
          <w:rFonts w:ascii="Times New Roman" w:hAnsi="Times New Roman" w:cs="Times New Roman"/>
          <w:sz w:val="24"/>
          <w:szCs w:val="24"/>
        </w:rPr>
      </w:pPr>
    </w:p>
    <w:p w:rsidR="00195F46" w:rsidRPr="00FD4143" w:rsidRDefault="00B4360D" w:rsidP="00B4360D">
      <w:pPr>
        <w:spacing w:after="0"/>
        <w:ind w:left="9912" w:firstLine="708"/>
        <w:jc w:val="center"/>
        <w:rPr>
          <w:rFonts w:ascii="Times New Roman" w:hAnsi="Times New Roman" w:cs="Times New Roman"/>
          <w:sz w:val="24"/>
          <w:szCs w:val="24"/>
        </w:rPr>
      </w:pPr>
      <w:r>
        <w:rPr>
          <w:rFonts w:ascii="Times New Roman" w:hAnsi="Times New Roman" w:cs="Times New Roman"/>
          <w:sz w:val="24"/>
          <w:szCs w:val="24"/>
        </w:rPr>
        <w:t>Таблица 1</w:t>
      </w:r>
      <w:r w:rsidR="00885547">
        <w:rPr>
          <w:rFonts w:ascii="Times New Roman" w:hAnsi="Times New Roman" w:cs="Times New Roman"/>
          <w:sz w:val="24"/>
          <w:szCs w:val="24"/>
        </w:rPr>
        <w:t>2</w:t>
      </w:r>
    </w:p>
    <w:p w:rsidR="00FF0346" w:rsidRPr="00E15085" w:rsidRDefault="00E15085" w:rsidP="00195F46">
      <w:pPr>
        <w:spacing w:after="0"/>
        <w:jc w:val="center"/>
        <w:rPr>
          <w:rFonts w:ascii="Times New Roman" w:hAnsi="Times New Roman" w:cs="Times New Roman"/>
          <w:b/>
          <w:sz w:val="28"/>
          <w:szCs w:val="28"/>
        </w:rPr>
      </w:pPr>
      <w:r w:rsidRPr="00E15085">
        <w:rPr>
          <w:rFonts w:ascii="Times New Roman" w:hAnsi="Times New Roman" w:cs="Times New Roman"/>
          <w:b/>
          <w:sz w:val="28"/>
          <w:szCs w:val="28"/>
        </w:rPr>
        <w:t xml:space="preserve">Примерный </w:t>
      </w:r>
      <w:r w:rsidR="00195F46" w:rsidRPr="00E15085">
        <w:rPr>
          <w:rFonts w:ascii="Times New Roman" w:hAnsi="Times New Roman" w:cs="Times New Roman"/>
          <w:b/>
          <w:sz w:val="28"/>
          <w:szCs w:val="28"/>
        </w:rPr>
        <w:t xml:space="preserve">план – график распределения программного материала в годичном цикле </w:t>
      </w:r>
    </w:p>
    <w:p w:rsidR="00195F46" w:rsidRPr="00E15085" w:rsidRDefault="00E15085" w:rsidP="00195F46">
      <w:pPr>
        <w:spacing w:after="0"/>
        <w:jc w:val="center"/>
        <w:rPr>
          <w:rFonts w:ascii="Times New Roman" w:hAnsi="Times New Roman" w:cs="Times New Roman"/>
          <w:b/>
          <w:sz w:val="28"/>
          <w:szCs w:val="28"/>
        </w:rPr>
      </w:pPr>
      <w:r w:rsidRPr="00E15085">
        <w:rPr>
          <w:rFonts w:ascii="Times New Roman" w:hAnsi="Times New Roman" w:cs="Times New Roman"/>
          <w:b/>
          <w:sz w:val="28"/>
          <w:szCs w:val="28"/>
        </w:rPr>
        <w:t xml:space="preserve">для этапа начальной подготовки первого года </w:t>
      </w:r>
      <w:r w:rsidR="00195F46" w:rsidRPr="00E15085">
        <w:rPr>
          <w:rFonts w:ascii="Times New Roman" w:hAnsi="Times New Roman" w:cs="Times New Roman"/>
          <w:b/>
          <w:sz w:val="28"/>
          <w:szCs w:val="28"/>
        </w:rPr>
        <w:t>обучения</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195F46" w:rsidRPr="00E15085" w:rsidTr="00E15085">
        <w:trPr>
          <w:cantSplit/>
          <w:trHeight w:val="1421"/>
        </w:trPr>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декабрь</w:t>
            </w:r>
          </w:p>
        </w:tc>
      </w:tr>
      <w:tr w:rsidR="00195F46"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46</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r>
      <w:tr w:rsidR="00195F46"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16</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r>
      <w:tr w:rsidR="00195F46"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E15085" w:rsidP="00E15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Техническая </w:t>
            </w:r>
            <w:r w:rsidR="00195F46" w:rsidRPr="00E15085">
              <w:rPr>
                <w:rFonts w:ascii="Times New Roman" w:hAnsi="Times New Roman" w:cs="Times New Roman"/>
                <w:sz w:val="24"/>
                <w:szCs w:val="24"/>
              </w:rPr>
              <w:t>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128</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10</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11</w:t>
            </w:r>
          </w:p>
        </w:tc>
      </w:tr>
      <w:tr w:rsidR="00195F46"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E15085" w:rsidP="00E15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Тактическая, теоретическая, </w:t>
            </w:r>
            <w:proofErr w:type="spellStart"/>
            <w:r w:rsidR="00195F46" w:rsidRPr="00E15085">
              <w:rPr>
                <w:rFonts w:ascii="Times New Roman" w:hAnsi="Times New Roman" w:cs="Times New Roman"/>
                <w:sz w:val="24"/>
                <w:szCs w:val="24"/>
              </w:rPr>
              <w:t>психологич</w:t>
            </w:r>
            <w:proofErr w:type="spellEnd"/>
            <w:r w:rsidR="00195F46" w:rsidRPr="00E15085">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r>
      <w:tr w:rsidR="00195F46" w:rsidRPr="00E15085" w:rsidTr="00E15085">
        <w:trPr>
          <w:trHeight w:val="925"/>
        </w:trPr>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72</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6</w:t>
            </w:r>
          </w:p>
        </w:tc>
      </w:tr>
      <w:tr w:rsidR="00195F46" w:rsidRPr="00E15085" w:rsidTr="00E15085">
        <w:trPr>
          <w:trHeight w:val="971"/>
        </w:trPr>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19</w:t>
            </w:r>
          </w:p>
        </w:tc>
        <w:tc>
          <w:tcPr>
            <w:tcW w:w="903"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63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864"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195F46"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312</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23</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22</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28</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26</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28</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27</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27</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28</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27</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24</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26</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26</w:t>
            </w:r>
          </w:p>
        </w:tc>
      </w:tr>
    </w:tbl>
    <w:p w:rsidR="00195F46" w:rsidRPr="00FD4143" w:rsidRDefault="00195F46" w:rsidP="00195F46">
      <w:pPr>
        <w:jc w:val="right"/>
        <w:rPr>
          <w:rFonts w:ascii="Times New Roman" w:hAnsi="Times New Roman" w:cs="Times New Roman"/>
          <w:sz w:val="24"/>
          <w:szCs w:val="24"/>
        </w:rPr>
      </w:pPr>
    </w:p>
    <w:p w:rsidR="000669BB" w:rsidRPr="00FD4143" w:rsidRDefault="000669BB">
      <w:pPr>
        <w:rPr>
          <w:rFonts w:ascii="Times New Roman" w:hAnsi="Times New Roman" w:cs="Times New Roman"/>
          <w:sz w:val="24"/>
          <w:szCs w:val="24"/>
        </w:rPr>
      </w:pPr>
      <w:r w:rsidRPr="00FD4143">
        <w:rPr>
          <w:rFonts w:ascii="Times New Roman" w:hAnsi="Times New Roman" w:cs="Times New Roman"/>
          <w:sz w:val="24"/>
          <w:szCs w:val="24"/>
        </w:rPr>
        <w:br w:type="page"/>
      </w:r>
    </w:p>
    <w:p w:rsidR="00195F46" w:rsidRDefault="00B4360D" w:rsidP="00195F4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r w:rsidR="00885547">
        <w:rPr>
          <w:rFonts w:ascii="Times New Roman" w:hAnsi="Times New Roman" w:cs="Times New Roman"/>
          <w:sz w:val="24"/>
          <w:szCs w:val="24"/>
        </w:rPr>
        <w:t>3</w:t>
      </w:r>
    </w:p>
    <w:p w:rsidR="00196E5A" w:rsidRPr="00FD4143" w:rsidRDefault="00196E5A" w:rsidP="00195F46">
      <w:pPr>
        <w:spacing w:after="0"/>
        <w:jc w:val="right"/>
        <w:rPr>
          <w:rFonts w:ascii="Times New Roman" w:hAnsi="Times New Roman" w:cs="Times New Roman"/>
          <w:sz w:val="24"/>
          <w:szCs w:val="24"/>
        </w:rPr>
      </w:pPr>
    </w:p>
    <w:p w:rsidR="00195F46" w:rsidRPr="00E15085" w:rsidRDefault="00E15085" w:rsidP="00195F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Примерный </w:t>
      </w:r>
      <w:r w:rsidR="00195F46" w:rsidRPr="00E15085">
        <w:rPr>
          <w:rFonts w:ascii="Times New Roman" w:hAnsi="Times New Roman" w:cs="Times New Roman"/>
          <w:b/>
          <w:sz w:val="28"/>
          <w:szCs w:val="28"/>
        </w:rPr>
        <w:t>план – график распределения программного материа</w:t>
      </w:r>
      <w:r w:rsidR="00347294">
        <w:rPr>
          <w:rFonts w:ascii="Times New Roman" w:hAnsi="Times New Roman" w:cs="Times New Roman"/>
          <w:b/>
          <w:sz w:val="28"/>
          <w:szCs w:val="28"/>
        </w:rPr>
        <w:t xml:space="preserve">ла в годичном цикле для этапа </w:t>
      </w:r>
      <w:r w:rsidR="00195F46" w:rsidRPr="00E15085">
        <w:rPr>
          <w:rFonts w:ascii="Times New Roman" w:hAnsi="Times New Roman" w:cs="Times New Roman"/>
          <w:b/>
          <w:sz w:val="28"/>
          <w:szCs w:val="28"/>
        </w:rPr>
        <w:t>н</w:t>
      </w:r>
      <w:r w:rsidR="00347294">
        <w:rPr>
          <w:rFonts w:ascii="Times New Roman" w:hAnsi="Times New Roman" w:cs="Times New Roman"/>
          <w:b/>
          <w:sz w:val="28"/>
          <w:szCs w:val="28"/>
        </w:rPr>
        <w:t xml:space="preserve">ачальной </w:t>
      </w:r>
      <w:r>
        <w:rPr>
          <w:rFonts w:ascii="Times New Roman" w:hAnsi="Times New Roman" w:cs="Times New Roman"/>
          <w:b/>
          <w:sz w:val="28"/>
          <w:szCs w:val="28"/>
        </w:rPr>
        <w:t xml:space="preserve">подготовки </w:t>
      </w:r>
      <w:r w:rsidR="000669BB" w:rsidRPr="00E15085">
        <w:rPr>
          <w:rFonts w:ascii="Times New Roman" w:hAnsi="Times New Roman" w:cs="Times New Roman"/>
          <w:b/>
          <w:sz w:val="28"/>
          <w:szCs w:val="28"/>
        </w:rPr>
        <w:t>второг</w:t>
      </w:r>
      <w:r w:rsidR="00AA542D" w:rsidRPr="00E15085">
        <w:rPr>
          <w:rFonts w:ascii="Times New Roman" w:hAnsi="Times New Roman" w:cs="Times New Roman"/>
          <w:b/>
          <w:sz w:val="28"/>
          <w:szCs w:val="28"/>
        </w:rPr>
        <w:t>о и третьего</w:t>
      </w:r>
      <w:r>
        <w:rPr>
          <w:rFonts w:ascii="Times New Roman" w:hAnsi="Times New Roman" w:cs="Times New Roman"/>
          <w:b/>
          <w:sz w:val="28"/>
          <w:szCs w:val="28"/>
        </w:rPr>
        <w:t xml:space="preserve"> </w:t>
      </w:r>
      <w:r w:rsidR="000669BB" w:rsidRPr="00E15085">
        <w:rPr>
          <w:rFonts w:ascii="Times New Roman" w:hAnsi="Times New Roman" w:cs="Times New Roman"/>
          <w:b/>
          <w:sz w:val="28"/>
          <w:szCs w:val="28"/>
        </w:rPr>
        <w:t>год</w:t>
      </w:r>
      <w:r w:rsidR="00AA542D" w:rsidRPr="00E15085">
        <w:rPr>
          <w:rFonts w:ascii="Times New Roman" w:hAnsi="Times New Roman" w:cs="Times New Roman"/>
          <w:b/>
          <w:sz w:val="28"/>
          <w:szCs w:val="28"/>
        </w:rPr>
        <w:t>ов</w:t>
      </w:r>
      <w:r>
        <w:rPr>
          <w:rFonts w:ascii="Times New Roman" w:hAnsi="Times New Roman" w:cs="Times New Roman"/>
          <w:b/>
          <w:sz w:val="28"/>
          <w:szCs w:val="28"/>
        </w:rPr>
        <w:t xml:space="preserve"> </w:t>
      </w:r>
      <w:r w:rsidR="00195F46" w:rsidRPr="00E15085">
        <w:rPr>
          <w:rFonts w:ascii="Times New Roman" w:hAnsi="Times New Roman" w:cs="Times New Roman"/>
          <w:b/>
          <w:sz w:val="28"/>
          <w:szCs w:val="28"/>
        </w:rPr>
        <w:t xml:space="preserve">обучения </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195F46" w:rsidRPr="00E15085" w:rsidTr="00E15085">
        <w:trPr>
          <w:cantSplit/>
          <w:trHeight w:val="1386"/>
        </w:trPr>
        <w:tc>
          <w:tcPr>
            <w:tcW w:w="3168" w:type="dxa"/>
            <w:tcBorders>
              <w:top w:val="single" w:sz="4" w:space="0" w:color="auto"/>
              <w:left w:val="single" w:sz="4" w:space="0" w:color="auto"/>
              <w:bottom w:val="single" w:sz="4" w:space="0" w:color="auto"/>
              <w:right w:val="single" w:sz="4" w:space="0" w:color="auto"/>
            </w:tcBorders>
            <w:vAlign w:val="center"/>
          </w:tcPr>
          <w:p w:rsidR="00195F46" w:rsidRPr="00E15085" w:rsidRDefault="00195F46" w:rsidP="00E15085">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E15085" w:rsidRDefault="00195F46" w:rsidP="00E15085">
            <w:pPr>
              <w:spacing w:after="0" w:line="240" w:lineRule="auto"/>
              <w:ind w:left="113" w:right="113"/>
              <w:jc w:val="center"/>
              <w:rPr>
                <w:rFonts w:ascii="Times New Roman" w:hAnsi="Times New Roman" w:cs="Times New Roman"/>
                <w:sz w:val="24"/>
                <w:szCs w:val="24"/>
              </w:rPr>
            </w:pPr>
            <w:r w:rsidRPr="00E15085">
              <w:rPr>
                <w:rFonts w:ascii="Times New Roman" w:hAnsi="Times New Roman" w:cs="Times New Roman"/>
                <w:sz w:val="24"/>
                <w:szCs w:val="24"/>
              </w:rPr>
              <w:t>декабрь</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55</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5</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18</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Техническая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146</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13</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13</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E15085">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 xml:space="preserve">Тактическая, теоретическая, </w:t>
            </w:r>
            <w:proofErr w:type="spellStart"/>
            <w:r w:rsidRPr="00E15085">
              <w:rPr>
                <w:rFonts w:ascii="Times New Roman" w:hAnsi="Times New Roman" w:cs="Times New Roman"/>
                <w:sz w:val="24"/>
                <w:szCs w:val="24"/>
              </w:rPr>
              <w:t>психологич</w:t>
            </w:r>
            <w:proofErr w:type="spellEnd"/>
            <w:r w:rsidRPr="00E15085">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36</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87</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8</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8</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7</w:t>
            </w:r>
          </w:p>
        </w:tc>
      </w:tr>
      <w:tr w:rsidR="000669BB"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rPr>
                <w:rFonts w:ascii="Times New Roman" w:hAnsi="Times New Roman" w:cs="Times New Roman"/>
                <w:sz w:val="24"/>
                <w:szCs w:val="24"/>
              </w:rPr>
            </w:pPr>
            <w:r w:rsidRPr="00E15085">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0669BB" w:rsidRPr="00E15085" w:rsidRDefault="000669BB" w:rsidP="00347294">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22</w:t>
            </w:r>
          </w:p>
        </w:tc>
        <w:tc>
          <w:tcPr>
            <w:tcW w:w="90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63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925"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vAlign w:val="center"/>
          </w:tcPr>
          <w:p w:rsidR="000669BB"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2</w:t>
            </w:r>
          </w:p>
        </w:tc>
      </w:tr>
      <w:tr w:rsidR="00AA542D" w:rsidRPr="00E15085" w:rsidTr="00E15085">
        <w:tc>
          <w:tcPr>
            <w:tcW w:w="3168"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sz w:val="24"/>
                <w:szCs w:val="24"/>
              </w:rPr>
            </w:pPr>
            <w:r w:rsidRPr="00E15085">
              <w:rPr>
                <w:rFonts w:ascii="Times New Roman" w:hAnsi="Times New Roman" w:cs="Times New Roman"/>
                <w:sz w:val="24"/>
                <w:szCs w:val="24"/>
              </w:rPr>
              <w:t>364</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28</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28</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32</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29</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32</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30</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30</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E15085" w:rsidRDefault="00AA542D" w:rsidP="00E15085">
            <w:pPr>
              <w:spacing w:after="0" w:line="240" w:lineRule="auto"/>
              <w:jc w:val="center"/>
              <w:rPr>
                <w:rFonts w:ascii="Times New Roman" w:hAnsi="Times New Roman" w:cs="Times New Roman"/>
                <w:color w:val="000000"/>
                <w:sz w:val="24"/>
                <w:szCs w:val="24"/>
              </w:rPr>
            </w:pPr>
            <w:r w:rsidRPr="00E15085">
              <w:rPr>
                <w:rFonts w:ascii="Times New Roman" w:hAnsi="Times New Roman" w:cs="Times New Roman"/>
                <w:color w:val="000000"/>
                <w:sz w:val="24"/>
                <w:szCs w:val="24"/>
              </w:rPr>
              <w:t>31</w:t>
            </w:r>
          </w:p>
        </w:tc>
      </w:tr>
    </w:tbl>
    <w:p w:rsidR="00195F46" w:rsidRDefault="00195F46" w:rsidP="00745120">
      <w:pPr>
        <w:spacing w:after="0"/>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347294" w:rsidRDefault="00347294" w:rsidP="00195F46">
      <w:pPr>
        <w:rPr>
          <w:rFonts w:ascii="Times New Roman" w:hAnsi="Times New Roman" w:cs="Times New Roman"/>
          <w:sz w:val="24"/>
          <w:szCs w:val="24"/>
        </w:rPr>
      </w:pPr>
    </w:p>
    <w:p w:rsidR="00347294" w:rsidRDefault="00347294" w:rsidP="00195F46">
      <w:pPr>
        <w:rPr>
          <w:rFonts w:ascii="Times New Roman" w:hAnsi="Times New Roman" w:cs="Times New Roman"/>
          <w:sz w:val="24"/>
          <w:szCs w:val="24"/>
        </w:rPr>
      </w:pPr>
    </w:p>
    <w:p w:rsidR="00745120" w:rsidRDefault="00745120" w:rsidP="00195F46">
      <w:pPr>
        <w:rPr>
          <w:rFonts w:ascii="Times New Roman" w:hAnsi="Times New Roman" w:cs="Times New Roman"/>
          <w:sz w:val="24"/>
          <w:szCs w:val="24"/>
        </w:rPr>
      </w:pPr>
    </w:p>
    <w:p w:rsidR="00347294" w:rsidRPr="00FD4143" w:rsidRDefault="00347294" w:rsidP="00195F46">
      <w:pPr>
        <w:rPr>
          <w:rFonts w:ascii="Times New Roman" w:hAnsi="Times New Roman" w:cs="Times New Roman"/>
          <w:sz w:val="24"/>
          <w:szCs w:val="24"/>
        </w:rPr>
      </w:pPr>
    </w:p>
    <w:p w:rsidR="00195F46" w:rsidRPr="00FD4143" w:rsidRDefault="00195F46" w:rsidP="00195F46">
      <w:pPr>
        <w:jc w:val="right"/>
        <w:rPr>
          <w:rFonts w:ascii="Times New Roman" w:hAnsi="Times New Roman" w:cs="Times New Roman"/>
          <w:sz w:val="24"/>
          <w:szCs w:val="24"/>
        </w:rPr>
      </w:pPr>
      <w:r w:rsidRPr="00FD4143">
        <w:rPr>
          <w:rFonts w:ascii="Times New Roman" w:hAnsi="Times New Roman" w:cs="Times New Roman"/>
          <w:sz w:val="24"/>
          <w:szCs w:val="24"/>
        </w:rPr>
        <w:lastRenderedPageBreak/>
        <w:t xml:space="preserve">Таблица </w:t>
      </w:r>
      <w:r w:rsidR="00B4360D">
        <w:rPr>
          <w:rFonts w:ascii="Times New Roman" w:hAnsi="Times New Roman" w:cs="Times New Roman"/>
          <w:sz w:val="24"/>
          <w:szCs w:val="24"/>
        </w:rPr>
        <w:t>1</w:t>
      </w:r>
      <w:r w:rsidR="00885547">
        <w:rPr>
          <w:rFonts w:ascii="Times New Roman" w:hAnsi="Times New Roman" w:cs="Times New Roman"/>
          <w:sz w:val="24"/>
          <w:szCs w:val="24"/>
        </w:rPr>
        <w:t>4</w:t>
      </w:r>
    </w:p>
    <w:p w:rsidR="00195F46" w:rsidRPr="00347294" w:rsidRDefault="00195F46" w:rsidP="00195F46">
      <w:pPr>
        <w:spacing w:after="0"/>
        <w:jc w:val="center"/>
        <w:rPr>
          <w:rFonts w:ascii="Times New Roman" w:hAnsi="Times New Roman" w:cs="Times New Roman"/>
          <w:b/>
          <w:sz w:val="28"/>
          <w:szCs w:val="28"/>
        </w:rPr>
      </w:pPr>
      <w:r w:rsidRPr="00347294">
        <w:rPr>
          <w:rFonts w:ascii="Times New Roman" w:hAnsi="Times New Roman" w:cs="Times New Roman"/>
          <w:b/>
          <w:sz w:val="28"/>
          <w:szCs w:val="28"/>
        </w:rPr>
        <w:t>При</w:t>
      </w:r>
      <w:r w:rsidR="00347294">
        <w:rPr>
          <w:rFonts w:ascii="Times New Roman" w:hAnsi="Times New Roman" w:cs="Times New Roman"/>
          <w:b/>
          <w:sz w:val="28"/>
          <w:szCs w:val="28"/>
        </w:rPr>
        <w:t xml:space="preserve">мерный </w:t>
      </w:r>
      <w:r w:rsidRPr="00347294">
        <w:rPr>
          <w:rFonts w:ascii="Times New Roman" w:hAnsi="Times New Roman" w:cs="Times New Roman"/>
          <w:b/>
          <w:sz w:val="28"/>
          <w:szCs w:val="28"/>
        </w:rPr>
        <w:t xml:space="preserve">план – график распределения программного </w:t>
      </w:r>
      <w:r w:rsidR="00347294">
        <w:rPr>
          <w:rFonts w:ascii="Times New Roman" w:hAnsi="Times New Roman" w:cs="Times New Roman"/>
          <w:b/>
          <w:sz w:val="28"/>
          <w:szCs w:val="28"/>
        </w:rPr>
        <w:t xml:space="preserve">материала в годичном цикле для </w:t>
      </w:r>
      <w:r w:rsidRPr="00347294">
        <w:rPr>
          <w:rFonts w:ascii="Times New Roman" w:hAnsi="Times New Roman" w:cs="Times New Roman"/>
          <w:b/>
          <w:sz w:val="28"/>
          <w:szCs w:val="28"/>
        </w:rPr>
        <w:t>этапо</w:t>
      </w:r>
      <w:r w:rsidR="00347294">
        <w:rPr>
          <w:rFonts w:ascii="Times New Roman" w:hAnsi="Times New Roman" w:cs="Times New Roman"/>
          <w:b/>
          <w:sz w:val="28"/>
          <w:szCs w:val="28"/>
        </w:rPr>
        <w:t xml:space="preserve">в спортивной специализации </w:t>
      </w:r>
      <w:r w:rsidRPr="00347294">
        <w:rPr>
          <w:rFonts w:ascii="Times New Roman" w:hAnsi="Times New Roman" w:cs="Times New Roman"/>
          <w:b/>
          <w:sz w:val="28"/>
          <w:szCs w:val="28"/>
        </w:rPr>
        <w:t>первого год</w:t>
      </w:r>
      <w:r w:rsidR="00BA79E3" w:rsidRPr="00347294">
        <w:rPr>
          <w:rFonts w:ascii="Times New Roman" w:hAnsi="Times New Roman" w:cs="Times New Roman"/>
          <w:b/>
          <w:sz w:val="28"/>
          <w:szCs w:val="28"/>
        </w:rPr>
        <w:t>а</w:t>
      </w:r>
      <w:r w:rsidR="00347294">
        <w:rPr>
          <w:rFonts w:ascii="Times New Roman" w:hAnsi="Times New Roman" w:cs="Times New Roman"/>
          <w:b/>
          <w:sz w:val="28"/>
          <w:szCs w:val="28"/>
        </w:rPr>
        <w:t xml:space="preserve"> </w:t>
      </w:r>
      <w:r w:rsidRPr="00347294">
        <w:rPr>
          <w:rFonts w:ascii="Times New Roman" w:hAnsi="Times New Roman" w:cs="Times New Roman"/>
          <w:b/>
          <w:sz w:val="28"/>
          <w:szCs w:val="28"/>
        </w:rPr>
        <w:t xml:space="preserve">обучения </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195F46" w:rsidRPr="00347294" w:rsidTr="00347294">
        <w:trPr>
          <w:cantSplit/>
          <w:trHeight w:val="1319"/>
        </w:trPr>
        <w:tc>
          <w:tcPr>
            <w:tcW w:w="3168" w:type="dxa"/>
            <w:tcBorders>
              <w:top w:val="single" w:sz="4" w:space="0" w:color="auto"/>
              <w:left w:val="single" w:sz="4" w:space="0" w:color="auto"/>
              <w:bottom w:val="single" w:sz="4" w:space="0" w:color="auto"/>
              <w:right w:val="single" w:sz="4" w:space="0" w:color="auto"/>
            </w:tcBorders>
            <w:vAlign w:val="center"/>
          </w:tcPr>
          <w:p w:rsidR="00195F46" w:rsidRPr="00347294" w:rsidRDefault="00195F46" w:rsidP="00347294">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декабрь</w:t>
            </w:r>
          </w:p>
        </w:tc>
      </w:tr>
      <w:tr w:rsidR="00AA542D"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75</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r>
      <w:tr w:rsidR="00AA542D"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42</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r>
      <w:tr w:rsidR="00AA542D"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141</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r>
      <w:tr w:rsidR="00AA542D"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 xml:space="preserve">Тактическая, теоретическая, </w:t>
            </w:r>
            <w:proofErr w:type="spellStart"/>
            <w:r w:rsidRPr="00347294">
              <w:rPr>
                <w:rFonts w:ascii="Times New Roman" w:hAnsi="Times New Roman" w:cs="Times New Roman"/>
                <w:sz w:val="24"/>
                <w:szCs w:val="24"/>
              </w:rPr>
              <w:t>психологич</w:t>
            </w:r>
            <w:proofErr w:type="spellEnd"/>
            <w:r w:rsidRPr="00347294">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46</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r>
      <w:tr w:rsidR="00AA542D"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AA542D" w:rsidRPr="00347294" w:rsidRDefault="00AA542D"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127</w:t>
            </w:r>
          </w:p>
        </w:tc>
        <w:tc>
          <w:tcPr>
            <w:tcW w:w="90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699"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90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63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761"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864"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123"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925"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18" w:type="dxa"/>
            <w:tcBorders>
              <w:top w:val="single" w:sz="4" w:space="0" w:color="auto"/>
              <w:left w:val="single" w:sz="4" w:space="0" w:color="auto"/>
              <w:bottom w:val="single" w:sz="4" w:space="0" w:color="auto"/>
              <w:right w:val="single" w:sz="4" w:space="0" w:color="auto"/>
            </w:tcBorders>
            <w:vAlign w:val="center"/>
          </w:tcPr>
          <w:p w:rsidR="00AA542D"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r>
      <w:tr w:rsidR="00BF5F7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37</w:t>
            </w:r>
          </w:p>
        </w:tc>
        <w:tc>
          <w:tcPr>
            <w:tcW w:w="903"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2</w:t>
            </w:r>
          </w:p>
        </w:tc>
        <w:tc>
          <w:tcPr>
            <w:tcW w:w="1046"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c>
          <w:tcPr>
            <w:tcW w:w="63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c>
          <w:tcPr>
            <w:tcW w:w="101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w:t>
            </w:r>
          </w:p>
        </w:tc>
      </w:tr>
      <w:tr w:rsidR="00BF5F7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468</w:t>
            </w:r>
          </w:p>
        </w:tc>
        <w:tc>
          <w:tcPr>
            <w:tcW w:w="903"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35</w:t>
            </w:r>
          </w:p>
        </w:tc>
        <w:tc>
          <w:tcPr>
            <w:tcW w:w="1046"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35</w:t>
            </w:r>
          </w:p>
        </w:tc>
        <w:tc>
          <w:tcPr>
            <w:tcW w:w="699"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40</w:t>
            </w:r>
          </w:p>
        </w:tc>
        <w:tc>
          <w:tcPr>
            <w:tcW w:w="90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40</w:t>
            </w:r>
          </w:p>
        </w:tc>
        <w:tc>
          <w:tcPr>
            <w:tcW w:w="63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41</w:t>
            </w:r>
          </w:p>
        </w:tc>
        <w:tc>
          <w:tcPr>
            <w:tcW w:w="761"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40</w:t>
            </w:r>
          </w:p>
        </w:tc>
        <w:tc>
          <w:tcPr>
            <w:tcW w:w="752"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41</w:t>
            </w:r>
          </w:p>
        </w:tc>
        <w:tc>
          <w:tcPr>
            <w:tcW w:w="864"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41</w:t>
            </w:r>
          </w:p>
        </w:tc>
        <w:tc>
          <w:tcPr>
            <w:tcW w:w="1123"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41</w:t>
            </w:r>
          </w:p>
        </w:tc>
        <w:tc>
          <w:tcPr>
            <w:tcW w:w="101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38</w:t>
            </w:r>
          </w:p>
        </w:tc>
        <w:tc>
          <w:tcPr>
            <w:tcW w:w="925"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38</w:t>
            </w:r>
          </w:p>
        </w:tc>
        <w:tc>
          <w:tcPr>
            <w:tcW w:w="1018" w:type="dxa"/>
            <w:tcBorders>
              <w:top w:val="single" w:sz="4" w:space="0" w:color="auto"/>
              <w:left w:val="single" w:sz="4" w:space="0" w:color="auto"/>
              <w:bottom w:val="single" w:sz="4" w:space="0" w:color="auto"/>
              <w:right w:val="single" w:sz="4" w:space="0" w:color="auto"/>
            </w:tcBorders>
            <w:vAlign w:val="center"/>
          </w:tcPr>
          <w:p w:rsidR="00BF5F73" w:rsidRPr="00347294" w:rsidRDefault="00BF5F7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38</w:t>
            </w:r>
          </w:p>
        </w:tc>
      </w:tr>
    </w:tbl>
    <w:p w:rsidR="00195F46" w:rsidRDefault="00195F46" w:rsidP="00745120">
      <w:pPr>
        <w:spacing w:after="0"/>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347294" w:rsidRPr="00FD4143" w:rsidRDefault="00347294" w:rsidP="00195F46">
      <w:pPr>
        <w:rPr>
          <w:rFonts w:ascii="Times New Roman" w:hAnsi="Times New Roman" w:cs="Times New Roman"/>
          <w:sz w:val="24"/>
          <w:szCs w:val="24"/>
        </w:rPr>
      </w:pPr>
    </w:p>
    <w:p w:rsidR="00FD4143" w:rsidRDefault="00FD4143" w:rsidP="00195F46">
      <w:pPr>
        <w:rPr>
          <w:rFonts w:ascii="Times New Roman" w:hAnsi="Times New Roman" w:cs="Times New Roman"/>
          <w:sz w:val="24"/>
          <w:szCs w:val="24"/>
        </w:rPr>
      </w:pPr>
    </w:p>
    <w:p w:rsidR="00131019" w:rsidRDefault="00131019" w:rsidP="00195F46">
      <w:pPr>
        <w:rPr>
          <w:rFonts w:ascii="Times New Roman" w:hAnsi="Times New Roman" w:cs="Times New Roman"/>
          <w:sz w:val="24"/>
          <w:szCs w:val="24"/>
        </w:rPr>
      </w:pPr>
    </w:p>
    <w:p w:rsidR="00347294" w:rsidRDefault="00347294" w:rsidP="00195F46">
      <w:pPr>
        <w:rPr>
          <w:rFonts w:ascii="Times New Roman" w:hAnsi="Times New Roman" w:cs="Times New Roman"/>
          <w:sz w:val="24"/>
          <w:szCs w:val="24"/>
        </w:rPr>
      </w:pPr>
    </w:p>
    <w:p w:rsidR="00347294" w:rsidRPr="00FD4143" w:rsidRDefault="00347294" w:rsidP="00195F46">
      <w:pPr>
        <w:rPr>
          <w:rFonts w:ascii="Times New Roman" w:hAnsi="Times New Roman" w:cs="Times New Roman"/>
          <w:sz w:val="24"/>
          <w:szCs w:val="24"/>
        </w:rPr>
      </w:pPr>
    </w:p>
    <w:p w:rsidR="00195F46" w:rsidRDefault="00195F46" w:rsidP="00195F46">
      <w:pPr>
        <w:spacing w:after="0"/>
        <w:jc w:val="right"/>
        <w:rPr>
          <w:rFonts w:ascii="Times New Roman" w:hAnsi="Times New Roman" w:cs="Times New Roman"/>
          <w:sz w:val="24"/>
          <w:szCs w:val="24"/>
        </w:rPr>
      </w:pPr>
      <w:r w:rsidRPr="00FD4143">
        <w:rPr>
          <w:rFonts w:ascii="Times New Roman" w:hAnsi="Times New Roman" w:cs="Times New Roman"/>
          <w:sz w:val="24"/>
          <w:szCs w:val="24"/>
        </w:rPr>
        <w:t>Таблица 1</w:t>
      </w:r>
      <w:r w:rsidR="00885547">
        <w:rPr>
          <w:rFonts w:ascii="Times New Roman" w:hAnsi="Times New Roman" w:cs="Times New Roman"/>
          <w:sz w:val="24"/>
          <w:szCs w:val="24"/>
        </w:rPr>
        <w:t>5</w:t>
      </w:r>
    </w:p>
    <w:p w:rsidR="00196E5A" w:rsidRPr="00FD4143" w:rsidRDefault="00196E5A" w:rsidP="00195F46">
      <w:pPr>
        <w:spacing w:after="0"/>
        <w:jc w:val="right"/>
        <w:rPr>
          <w:rFonts w:ascii="Times New Roman" w:hAnsi="Times New Roman" w:cs="Times New Roman"/>
          <w:sz w:val="24"/>
          <w:szCs w:val="24"/>
        </w:rPr>
      </w:pPr>
    </w:p>
    <w:p w:rsidR="00195F46" w:rsidRPr="00347294" w:rsidRDefault="00347294" w:rsidP="0074512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Примерный </w:t>
      </w:r>
      <w:r w:rsidR="004078A9" w:rsidRPr="00347294">
        <w:rPr>
          <w:rFonts w:ascii="Times New Roman" w:hAnsi="Times New Roman" w:cs="Times New Roman"/>
          <w:b/>
          <w:sz w:val="28"/>
          <w:szCs w:val="28"/>
        </w:rPr>
        <w:t>план – график распределения программного материала в годичном цикле для  этапа  спортивной  специализации</w:t>
      </w:r>
      <w:r w:rsidR="00554FB7" w:rsidRPr="00347294">
        <w:rPr>
          <w:rFonts w:ascii="Times New Roman" w:hAnsi="Times New Roman" w:cs="Times New Roman"/>
          <w:b/>
          <w:sz w:val="28"/>
          <w:szCs w:val="28"/>
        </w:rPr>
        <w:t xml:space="preserve"> второго и</w:t>
      </w:r>
      <w:r>
        <w:rPr>
          <w:rFonts w:ascii="Times New Roman" w:hAnsi="Times New Roman" w:cs="Times New Roman"/>
          <w:b/>
          <w:sz w:val="28"/>
          <w:szCs w:val="28"/>
        </w:rPr>
        <w:t xml:space="preserve"> третьего года обучения</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195F46" w:rsidRPr="00347294" w:rsidTr="00347294">
        <w:trPr>
          <w:cantSplit/>
          <w:trHeight w:val="1411"/>
        </w:trPr>
        <w:tc>
          <w:tcPr>
            <w:tcW w:w="3168" w:type="dxa"/>
            <w:tcBorders>
              <w:top w:val="single" w:sz="4" w:space="0" w:color="auto"/>
              <w:left w:val="single" w:sz="4" w:space="0" w:color="auto"/>
              <w:bottom w:val="single" w:sz="4" w:space="0" w:color="auto"/>
              <w:right w:val="single" w:sz="4" w:space="0" w:color="auto"/>
            </w:tcBorders>
            <w:vAlign w:val="center"/>
          </w:tcPr>
          <w:p w:rsidR="00195F46" w:rsidRPr="00347294" w:rsidRDefault="00195F46" w:rsidP="00347294">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195F46" w:rsidRPr="00347294" w:rsidRDefault="00195F46"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декабрь</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94</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62</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144</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13</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13</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 xml:space="preserve">Тактическая, теоретическая, </w:t>
            </w:r>
            <w:proofErr w:type="spellStart"/>
            <w:r w:rsidRPr="00347294">
              <w:rPr>
                <w:rFonts w:ascii="Times New Roman" w:hAnsi="Times New Roman" w:cs="Times New Roman"/>
                <w:sz w:val="24"/>
                <w:szCs w:val="24"/>
              </w:rPr>
              <w:t>психологич</w:t>
            </w:r>
            <w:proofErr w:type="spellEnd"/>
            <w:r w:rsidRPr="00347294">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62</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212</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16</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16</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r>
      <w:tr w:rsidR="00BA79E3"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BA79E3" w:rsidRPr="00347294" w:rsidRDefault="00BA79E3"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50</w:t>
            </w:r>
          </w:p>
        </w:tc>
        <w:tc>
          <w:tcPr>
            <w:tcW w:w="90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3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761"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864"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BA79E3"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624</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48</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48</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51</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r>
    </w:tbl>
    <w:p w:rsidR="00FD4143" w:rsidRDefault="00FD4143" w:rsidP="00745120">
      <w:pPr>
        <w:spacing w:after="0"/>
        <w:jc w:val="right"/>
        <w:rPr>
          <w:rFonts w:ascii="Times New Roman" w:hAnsi="Times New Roman" w:cs="Times New Roman"/>
          <w:sz w:val="24"/>
          <w:szCs w:val="24"/>
        </w:rPr>
      </w:pPr>
    </w:p>
    <w:p w:rsidR="00FD4143" w:rsidRDefault="00FD4143" w:rsidP="004078A9">
      <w:pPr>
        <w:spacing w:after="0"/>
        <w:jc w:val="right"/>
        <w:rPr>
          <w:rFonts w:ascii="Times New Roman" w:hAnsi="Times New Roman" w:cs="Times New Roman"/>
          <w:sz w:val="24"/>
          <w:szCs w:val="24"/>
        </w:rPr>
      </w:pPr>
    </w:p>
    <w:p w:rsidR="00FD4143" w:rsidRDefault="00FD4143" w:rsidP="004078A9">
      <w:pPr>
        <w:spacing w:after="0"/>
        <w:jc w:val="right"/>
        <w:rPr>
          <w:rFonts w:ascii="Times New Roman" w:hAnsi="Times New Roman" w:cs="Times New Roman"/>
          <w:sz w:val="24"/>
          <w:szCs w:val="24"/>
        </w:rPr>
      </w:pPr>
    </w:p>
    <w:p w:rsidR="00FD4143" w:rsidRDefault="00FD4143" w:rsidP="004078A9">
      <w:pPr>
        <w:spacing w:after="0"/>
        <w:jc w:val="right"/>
        <w:rPr>
          <w:rFonts w:ascii="Times New Roman" w:hAnsi="Times New Roman" w:cs="Times New Roman"/>
          <w:sz w:val="24"/>
          <w:szCs w:val="24"/>
        </w:rPr>
      </w:pPr>
    </w:p>
    <w:p w:rsidR="00FD4143" w:rsidRDefault="00FD4143" w:rsidP="004078A9">
      <w:pPr>
        <w:spacing w:after="0"/>
        <w:jc w:val="right"/>
        <w:rPr>
          <w:rFonts w:ascii="Times New Roman" w:hAnsi="Times New Roman" w:cs="Times New Roman"/>
          <w:sz w:val="24"/>
          <w:szCs w:val="24"/>
        </w:rPr>
      </w:pPr>
    </w:p>
    <w:p w:rsidR="00FD4143" w:rsidRDefault="00FD4143" w:rsidP="004078A9">
      <w:pPr>
        <w:spacing w:after="0"/>
        <w:jc w:val="right"/>
        <w:rPr>
          <w:rFonts w:ascii="Times New Roman" w:hAnsi="Times New Roman" w:cs="Times New Roman"/>
          <w:sz w:val="24"/>
          <w:szCs w:val="24"/>
        </w:rPr>
      </w:pPr>
    </w:p>
    <w:p w:rsidR="00347294" w:rsidRDefault="00347294" w:rsidP="004078A9">
      <w:pPr>
        <w:spacing w:after="0"/>
        <w:jc w:val="right"/>
        <w:rPr>
          <w:rFonts w:ascii="Times New Roman" w:hAnsi="Times New Roman" w:cs="Times New Roman"/>
          <w:sz w:val="24"/>
          <w:szCs w:val="24"/>
        </w:rPr>
      </w:pPr>
    </w:p>
    <w:p w:rsidR="00347294" w:rsidRDefault="00347294" w:rsidP="004078A9">
      <w:pPr>
        <w:spacing w:after="0"/>
        <w:jc w:val="right"/>
        <w:rPr>
          <w:rFonts w:ascii="Times New Roman" w:hAnsi="Times New Roman" w:cs="Times New Roman"/>
          <w:sz w:val="24"/>
          <w:szCs w:val="24"/>
        </w:rPr>
      </w:pPr>
    </w:p>
    <w:p w:rsidR="00347294" w:rsidRDefault="00347294" w:rsidP="004078A9">
      <w:pPr>
        <w:spacing w:after="0"/>
        <w:jc w:val="right"/>
        <w:rPr>
          <w:rFonts w:ascii="Times New Roman" w:hAnsi="Times New Roman" w:cs="Times New Roman"/>
          <w:sz w:val="24"/>
          <w:szCs w:val="24"/>
        </w:rPr>
      </w:pPr>
    </w:p>
    <w:p w:rsidR="00347294" w:rsidRDefault="00347294" w:rsidP="004078A9">
      <w:pPr>
        <w:spacing w:after="0"/>
        <w:jc w:val="right"/>
        <w:rPr>
          <w:rFonts w:ascii="Times New Roman" w:hAnsi="Times New Roman" w:cs="Times New Roman"/>
          <w:sz w:val="24"/>
          <w:szCs w:val="24"/>
        </w:rPr>
      </w:pPr>
    </w:p>
    <w:p w:rsidR="004078A9" w:rsidRDefault="004078A9" w:rsidP="004078A9">
      <w:pPr>
        <w:spacing w:after="0"/>
        <w:jc w:val="right"/>
        <w:rPr>
          <w:rFonts w:ascii="Times New Roman" w:hAnsi="Times New Roman" w:cs="Times New Roman"/>
          <w:sz w:val="24"/>
          <w:szCs w:val="24"/>
        </w:rPr>
      </w:pPr>
      <w:r w:rsidRPr="00FD4143">
        <w:rPr>
          <w:rFonts w:ascii="Times New Roman" w:hAnsi="Times New Roman" w:cs="Times New Roman"/>
          <w:sz w:val="24"/>
          <w:szCs w:val="24"/>
        </w:rPr>
        <w:lastRenderedPageBreak/>
        <w:t>Таблица 1</w:t>
      </w:r>
      <w:r w:rsidR="00885547">
        <w:rPr>
          <w:rFonts w:ascii="Times New Roman" w:hAnsi="Times New Roman" w:cs="Times New Roman"/>
          <w:sz w:val="24"/>
          <w:szCs w:val="24"/>
        </w:rPr>
        <w:t>6</w:t>
      </w:r>
    </w:p>
    <w:p w:rsidR="00196E5A" w:rsidRPr="00FD4143" w:rsidRDefault="00196E5A" w:rsidP="004078A9">
      <w:pPr>
        <w:spacing w:after="0"/>
        <w:jc w:val="right"/>
        <w:rPr>
          <w:rFonts w:ascii="Times New Roman" w:hAnsi="Times New Roman" w:cs="Times New Roman"/>
          <w:sz w:val="24"/>
          <w:szCs w:val="24"/>
        </w:rPr>
      </w:pPr>
    </w:p>
    <w:p w:rsidR="004078A9" w:rsidRPr="00347294" w:rsidRDefault="00347294" w:rsidP="0074512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Примерный </w:t>
      </w:r>
      <w:r w:rsidR="004078A9" w:rsidRPr="00347294">
        <w:rPr>
          <w:rFonts w:ascii="Times New Roman" w:hAnsi="Times New Roman" w:cs="Times New Roman"/>
          <w:b/>
          <w:sz w:val="28"/>
          <w:szCs w:val="28"/>
        </w:rPr>
        <w:t>план – график распределения программного материала в годично</w:t>
      </w:r>
      <w:r w:rsidRPr="00347294">
        <w:rPr>
          <w:rFonts w:ascii="Times New Roman" w:hAnsi="Times New Roman" w:cs="Times New Roman"/>
          <w:b/>
          <w:sz w:val="28"/>
          <w:szCs w:val="28"/>
        </w:rPr>
        <w:t xml:space="preserve">м цикле для этапа спортивной </w:t>
      </w:r>
      <w:r w:rsidR="004078A9" w:rsidRPr="00347294">
        <w:rPr>
          <w:rFonts w:ascii="Times New Roman" w:hAnsi="Times New Roman" w:cs="Times New Roman"/>
          <w:b/>
          <w:sz w:val="28"/>
          <w:szCs w:val="28"/>
        </w:rPr>
        <w:t>специализа</w:t>
      </w:r>
      <w:r w:rsidRPr="00347294">
        <w:rPr>
          <w:rFonts w:ascii="Times New Roman" w:hAnsi="Times New Roman" w:cs="Times New Roman"/>
          <w:b/>
          <w:sz w:val="28"/>
          <w:szCs w:val="28"/>
        </w:rPr>
        <w:t>ции четвертого года обучения</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4078A9" w:rsidRPr="00347294" w:rsidTr="00347294">
        <w:trPr>
          <w:cantSplit/>
          <w:trHeight w:val="1411"/>
        </w:trPr>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4078A9" w:rsidRPr="00347294" w:rsidRDefault="004078A9"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декабрь</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87</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8</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69</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131</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 xml:space="preserve">Тактическая, теоретическая, </w:t>
            </w:r>
            <w:proofErr w:type="spellStart"/>
            <w:r w:rsidRPr="00347294">
              <w:rPr>
                <w:rFonts w:ascii="Times New Roman" w:hAnsi="Times New Roman" w:cs="Times New Roman"/>
                <w:sz w:val="24"/>
                <w:szCs w:val="24"/>
              </w:rPr>
              <w:t>психологич</w:t>
            </w:r>
            <w:proofErr w:type="spellEnd"/>
            <w:r w:rsidRPr="00347294">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69</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218</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18</w:t>
            </w:r>
          </w:p>
        </w:tc>
      </w:tr>
      <w:tr w:rsidR="004078A9"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50</w:t>
            </w:r>
          </w:p>
        </w:tc>
        <w:tc>
          <w:tcPr>
            <w:tcW w:w="903"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864"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123" w:type="dxa"/>
            <w:tcBorders>
              <w:top w:val="single" w:sz="4" w:space="0" w:color="auto"/>
              <w:left w:val="single" w:sz="4" w:space="0" w:color="auto"/>
              <w:bottom w:val="single" w:sz="4" w:space="0" w:color="auto"/>
              <w:right w:val="single" w:sz="4" w:space="0" w:color="auto"/>
            </w:tcBorders>
            <w:vAlign w:val="center"/>
          </w:tcPr>
          <w:p w:rsidR="004078A9"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4078A9" w:rsidRPr="00347294" w:rsidRDefault="004078A9"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624</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48</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48</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51</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r>
    </w:tbl>
    <w:p w:rsidR="00FD4143" w:rsidRDefault="00FD4143" w:rsidP="00745120">
      <w:pPr>
        <w:spacing w:after="0"/>
        <w:jc w:val="right"/>
        <w:rPr>
          <w:rFonts w:ascii="Times New Roman" w:hAnsi="Times New Roman" w:cs="Times New Roman"/>
          <w:sz w:val="24"/>
          <w:szCs w:val="24"/>
        </w:rPr>
      </w:pPr>
    </w:p>
    <w:p w:rsidR="00FD4143" w:rsidRDefault="00FD4143" w:rsidP="007B647E">
      <w:pPr>
        <w:spacing w:after="0"/>
        <w:jc w:val="right"/>
        <w:rPr>
          <w:rFonts w:ascii="Times New Roman" w:hAnsi="Times New Roman" w:cs="Times New Roman"/>
          <w:sz w:val="24"/>
          <w:szCs w:val="24"/>
        </w:rPr>
      </w:pPr>
    </w:p>
    <w:p w:rsidR="00FD4143" w:rsidRDefault="00FD4143" w:rsidP="007B647E">
      <w:pPr>
        <w:spacing w:after="0"/>
        <w:jc w:val="right"/>
        <w:rPr>
          <w:rFonts w:ascii="Times New Roman" w:hAnsi="Times New Roman" w:cs="Times New Roman"/>
          <w:sz w:val="24"/>
          <w:szCs w:val="24"/>
        </w:rPr>
      </w:pPr>
    </w:p>
    <w:p w:rsidR="00FD4143" w:rsidRDefault="00FD4143" w:rsidP="007B647E">
      <w:pPr>
        <w:spacing w:after="0"/>
        <w:jc w:val="right"/>
        <w:rPr>
          <w:rFonts w:ascii="Times New Roman" w:hAnsi="Times New Roman" w:cs="Times New Roman"/>
          <w:sz w:val="24"/>
          <w:szCs w:val="24"/>
        </w:rPr>
      </w:pPr>
    </w:p>
    <w:p w:rsidR="00FD4143" w:rsidRDefault="00FD4143" w:rsidP="007B647E">
      <w:pPr>
        <w:spacing w:after="0"/>
        <w:jc w:val="right"/>
        <w:rPr>
          <w:rFonts w:ascii="Times New Roman" w:hAnsi="Times New Roman" w:cs="Times New Roman"/>
          <w:sz w:val="24"/>
          <w:szCs w:val="24"/>
        </w:rPr>
      </w:pPr>
    </w:p>
    <w:p w:rsidR="00FD4143" w:rsidRDefault="00FD4143" w:rsidP="007B647E">
      <w:pPr>
        <w:spacing w:after="0"/>
        <w:jc w:val="right"/>
        <w:rPr>
          <w:rFonts w:ascii="Times New Roman" w:hAnsi="Times New Roman" w:cs="Times New Roman"/>
          <w:sz w:val="24"/>
          <w:szCs w:val="24"/>
        </w:rPr>
      </w:pPr>
    </w:p>
    <w:p w:rsidR="00745120" w:rsidRDefault="00745120" w:rsidP="007B647E">
      <w:pPr>
        <w:spacing w:after="0"/>
        <w:jc w:val="right"/>
        <w:rPr>
          <w:rFonts w:ascii="Times New Roman" w:hAnsi="Times New Roman" w:cs="Times New Roman"/>
          <w:sz w:val="24"/>
          <w:szCs w:val="24"/>
        </w:rPr>
      </w:pPr>
    </w:p>
    <w:p w:rsidR="00745120" w:rsidRDefault="00745120" w:rsidP="007B647E">
      <w:pPr>
        <w:spacing w:after="0"/>
        <w:jc w:val="right"/>
        <w:rPr>
          <w:rFonts w:ascii="Times New Roman" w:hAnsi="Times New Roman" w:cs="Times New Roman"/>
          <w:sz w:val="24"/>
          <w:szCs w:val="24"/>
        </w:rPr>
      </w:pPr>
    </w:p>
    <w:p w:rsidR="00347294" w:rsidRDefault="00347294" w:rsidP="007B647E">
      <w:pPr>
        <w:spacing w:after="0"/>
        <w:jc w:val="right"/>
        <w:rPr>
          <w:rFonts w:ascii="Times New Roman" w:hAnsi="Times New Roman" w:cs="Times New Roman"/>
          <w:sz w:val="24"/>
          <w:szCs w:val="24"/>
        </w:rPr>
      </w:pPr>
    </w:p>
    <w:p w:rsidR="00347294" w:rsidRDefault="00347294" w:rsidP="007B647E">
      <w:pPr>
        <w:spacing w:after="0"/>
        <w:jc w:val="right"/>
        <w:rPr>
          <w:rFonts w:ascii="Times New Roman" w:hAnsi="Times New Roman" w:cs="Times New Roman"/>
          <w:sz w:val="24"/>
          <w:szCs w:val="24"/>
        </w:rPr>
      </w:pPr>
    </w:p>
    <w:p w:rsidR="00347294" w:rsidRDefault="00347294" w:rsidP="007B647E">
      <w:pPr>
        <w:spacing w:after="0"/>
        <w:jc w:val="right"/>
        <w:rPr>
          <w:rFonts w:ascii="Times New Roman" w:hAnsi="Times New Roman" w:cs="Times New Roman"/>
          <w:sz w:val="24"/>
          <w:szCs w:val="24"/>
        </w:rPr>
      </w:pPr>
    </w:p>
    <w:p w:rsidR="00347294" w:rsidRDefault="00347294" w:rsidP="007B647E">
      <w:pPr>
        <w:spacing w:after="0"/>
        <w:jc w:val="right"/>
        <w:rPr>
          <w:rFonts w:ascii="Times New Roman" w:hAnsi="Times New Roman" w:cs="Times New Roman"/>
          <w:sz w:val="24"/>
          <w:szCs w:val="24"/>
        </w:rPr>
      </w:pPr>
    </w:p>
    <w:p w:rsidR="007B647E" w:rsidRDefault="007B647E" w:rsidP="007B647E">
      <w:pPr>
        <w:spacing w:after="0"/>
        <w:jc w:val="right"/>
        <w:rPr>
          <w:rFonts w:ascii="Times New Roman" w:hAnsi="Times New Roman" w:cs="Times New Roman"/>
          <w:sz w:val="24"/>
          <w:szCs w:val="24"/>
        </w:rPr>
      </w:pPr>
      <w:r w:rsidRPr="00FD4143">
        <w:rPr>
          <w:rFonts w:ascii="Times New Roman" w:hAnsi="Times New Roman" w:cs="Times New Roman"/>
          <w:sz w:val="24"/>
          <w:szCs w:val="24"/>
        </w:rPr>
        <w:lastRenderedPageBreak/>
        <w:t>Таблица 1</w:t>
      </w:r>
      <w:r w:rsidR="00885547">
        <w:rPr>
          <w:rFonts w:ascii="Times New Roman" w:hAnsi="Times New Roman" w:cs="Times New Roman"/>
          <w:sz w:val="24"/>
          <w:szCs w:val="24"/>
        </w:rPr>
        <w:t>7</w:t>
      </w:r>
    </w:p>
    <w:p w:rsidR="00196E5A" w:rsidRPr="00FD4143" w:rsidRDefault="00196E5A" w:rsidP="007B647E">
      <w:pPr>
        <w:spacing w:after="0"/>
        <w:jc w:val="right"/>
        <w:rPr>
          <w:rFonts w:ascii="Times New Roman" w:hAnsi="Times New Roman" w:cs="Times New Roman"/>
          <w:sz w:val="24"/>
          <w:szCs w:val="24"/>
        </w:rPr>
      </w:pPr>
    </w:p>
    <w:p w:rsidR="007B647E" w:rsidRPr="00347294" w:rsidRDefault="00347294" w:rsidP="00745120">
      <w:pPr>
        <w:spacing w:after="0"/>
        <w:jc w:val="center"/>
        <w:rPr>
          <w:rFonts w:ascii="Times New Roman" w:hAnsi="Times New Roman" w:cs="Times New Roman"/>
          <w:b/>
          <w:sz w:val="28"/>
          <w:szCs w:val="28"/>
        </w:rPr>
      </w:pPr>
      <w:r w:rsidRPr="00347294">
        <w:rPr>
          <w:rFonts w:ascii="Times New Roman" w:hAnsi="Times New Roman" w:cs="Times New Roman"/>
          <w:b/>
          <w:sz w:val="28"/>
          <w:szCs w:val="28"/>
        </w:rPr>
        <w:t xml:space="preserve">Примерный </w:t>
      </w:r>
      <w:r w:rsidR="007B647E" w:rsidRPr="00347294">
        <w:rPr>
          <w:rFonts w:ascii="Times New Roman" w:hAnsi="Times New Roman" w:cs="Times New Roman"/>
          <w:b/>
          <w:sz w:val="28"/>
          <w:szCs w:val="28"/>
        </w:rPr>
        <w:t>план – график распределения программного материала в годично</w:t>
      </w:r>
      <w:r w:rsidRPr="00347294">
        <w:rPr>
          <w:rFonts w:ascii="Times New Roman" w:hAnsi="Times New Roman" w:cs="Times New Roman"/>
          <w:b/>
          <w:sz w:val="28"/>
          <w:szCs w:val="28"/>
        </w:rPr>
        <w:t xml:space="preserve">м цикле для этапа спортивной </w:t>
      </w:r>
      <w:r w:rsidR="007B647E" w:rsidRPr="00347294">
        <w:rPr>
          <w:rFonts w:ascii="Times New Roman" w:hAnsi="Times New Roman" w:cs="Times New Roman"/>
          <w:b/>
          <w:sz w:val="28"/>
          <w:szCs w:val="28"/>
        </w:rPr>
        <w:t>специа</w:t>
      </w:r>
      <w:r w:rsidRPr="00347294">
        <w:rPr>
          <w:rFonts w:ascii="Times New Roman" w:hAnsi="Times New Roman" w:cs="Times New Roman"/>
          <w:b/>
          <w:sz w:val="28"/>
          <w:szCs w:val="28"/>
        </w:rPr>
        <w:t>лизации пятого года обучения</w:t>
      </w:r>
    </w:p>
    <w:tbl>
      <w:tblPr>
        <w:tblW w:w="14786" w:type="dxa"/>
        <w:tblLayout w:type="fixed"/>
        <w:tblLook w:val="01E0" w:firstRow="1" w:lastRow="1" w:firstColumn="1" w:lastColumn="1" w:noHBand="0" w:noVBand="0"/>
      </w:tblPr>
      <w:tblGrid>
        <w:gridCol w:w="3168"/>
        <w:gridCol w:w="969"/>
        <w:gridCol w:w="903"/>
        <w:gridCol w:w="1046"/>
        <w:gridCol w:w="699"/>
        <w:gridCol w:w="905"/>
        <w:gridCol w:w="635"/>
        <w:gridCol w:w="761"/>
        <w:gridCol w:w="752"/>
        <w:gridCol w:w="864"/>
        <w:gridCol w:w="1123"/>
        <w:gridCol w:w="1018"/>
        <w:gridCol w:w="925"/>
        <w:gridCol w:w="1018"/>
      </w:tblGrid>
      <w:tr w:rsidR="007B647E" w:rsidRPr="00347294" w:rsidTr="00347294">
        <w:trPr>
          <w:cantSplit/>
          <w:trHeight w:val="1411"/>
        </w:trPr>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Всего часов</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январь</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февраль</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март</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апрель</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май</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июнь</w:t>
            </w:r>
          </w:p>
        </w:tc>
        <w:tc>
          <w:tcPr>
            <w:tcW w:w="752"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июль</w:t>
            </w: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август</w:t>
            </w:r>
          </w:p>
        </w:tc>
        <w:tc>
          <w:tcPr>
            <w:tcW w:w="1123"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сентябрь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октябрь</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ноябрь</w:t>
            </w:r>
          </w:p>
        </w:tc>
        <w:tc>
          <w:tcPr>
            <w:tcW w:w="1018" w:type="dxa"/>
            <w:tcBorders>
              <w:top w:val="single" w:sz="4" w:space="0" w:color="auto"/>
              <w:left w:val="single" w:sz="4" w:space="0" w:color="auto"/>
              <w:bottom w:val="single" w:sz="4" w:space="0" w:color="auto"/>
              <w:right w:val="single" w:sz="4" w:space="0" w:color="auto"/>
            </w:tcBorders>
            <w:textDirection w:val="btLr"/>
            <w:vAlign w:val="center"/>
          </w:tcPr>
          <w:p w:rsidR="007B647E" w:rsidRPr="00347294" w:rsidRDefault="007B647E" w:rsidP="00347294">
            <w:pPr>
              <w:spacing w:after="0" w:line="240" w:lineRule="auto"/>
              <w:ind w:left="113" w:right="113"/>
              <w:jc w:val="center"/>
              <w:rPr>
                <w:rFonts w:ascii="Times New Roman" w:hAnsi="Times New Roman" w:cs="Times New Roman"/>
                <w:sz w:val="24"/>
                <w:szCs w:val="24"/>
              </w:rPr>
            </w:pPr>
            <w:r w:rsidRPr="00347294">
              <w:rPr>
                <w:rFonts w:ascii="Times New Roman" w:hAnsi="Times New Roman" w:cs="Times New Roman"/>
                <w:sz w:val="24"/>
                <w:szCs w:val="24"/>
              </w:rPr>
              <w:t>декабрь</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Общая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81</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7</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69</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Техническая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125</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12</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10</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11</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 xml:space="preserve">Тактическая, теоретическая, </w:t>
            </w:r>
            <w:proofErr w:type="spellStart"/>
            <w:r w:rsidRPr="00347294">
              <w:rPr>
                <w:rFonts w:ascii="Times New Roman" w:hAnsi="Times New Roman" w:cs="Times New Roman"/>
                <w:sz w:val="24"/>
                <w:szCs w:val="24"/>
              </w:rPr>
              <w:t>психологич</w:t>
            </w:r>
            <w:proofErr w:type="spellEnd"/>
            <w:r w:rsidRPr="00347294">
              <w:rPr>
                <w:rFonts w:ascii="Times New Roman" w:hAnsi="Times New Roman" w:cs="Times New Roman"/>
                <w:sz w:val="24"/>
                <w:szCs w:val="24"/>
              </w:rPr>
              <w:t>.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69</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Технико-тактическая (интегральная) подготовка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230</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20</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20</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19</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rPr>
                <w:rFonts w:ascii="Times New Roman" w:hAnsi="Times New Roman" w:cs="Times New Roman"/>
                <w:sz w:val="24"/>
                <w:szCs w:val="24"/>
              </w:rPr>
            </w:pPr>
            <w:r w:rsidRPr="00347294">
              <w:rPr>
                <w:rFonts w:ascii="Times New Roman" w:hAnsi="Times New Roman" w:cs="Times New Roman"/>
                <w:sz w:val="24"/>
                <w:szCs w:val="24"/>
              </w:rPr>
              <w:t>Участие в соревнованиях тренерская и судейская практика</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50</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4</w:t>
            </w:r>
          </w:p>
        </w:tc>
      </w:tr>
      <w:tr w:rsidR="007B647E" w:rsidRPr="00347294" w:rsidTr="00347294">
        <w:tc>
          <w:tcPr>
            <w:tcW w:w="316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sz w:val="24"/>
                <w:szCs w:val="24"/>
              </w:rPr>
            </w:pPr>
            <w:r w:rsidRPr="00347294">
              <w:rPr>
                <w:rFonts w:ascii="Times New Roman" w:hAnsi="Times New Roman" w:cs="Times New Roman"/>
                <w:sz w:val="24"/>
                <w:szCs w:val="24"/>
              </w:rPr>
              <w:t>624</w:t>
            </w:r>
          </w:p>
        </w:tc>
        <w:tc>
          <w:tcPr>
            <w:tcW w:w="90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49</w:t>
            </w:r>
          </w:p>
        </w:tc>
        <w:tc>
          <w:tcPr>
            <w:tcW w:w="1046"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50</w:t>
            </w:r>
          </w:p>
        </w:tc>
        <w:tc>
          <w:tcPr>
            <w:tcW w:w="699"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55</w:t>
            </w:r>
          </w:p>
        </w:tc>
        <w:tc>
          <w:tcPr>
            <w:tcW w:w="90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63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761"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51</w:t>
            </w:r>
          </w:p>
        </w:tc>
        <w:tc>
          <w:tcPr>
            <w:tcW w:w="752"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54</w:t>
            </w:r>
          </w:p>
        </w:tc>
        <w:tc>
          <w:tcPr>
            <w:tcW w:w="864"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52</w:t>
            </w:r>
          </w:p>
        </w:tc>
        <w:tc>
          <w:tcPr>
            <w:tcW w:w="1123"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51</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c>
          <w:tcPr>
            <w:tcW w:w="925"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51</w:t>
            </w:r>
          </w:p>
        </w:tc>
        <w:tc>
          <w:tcPr>
            <w:tcW w:w="1018" w:type="dxa"/>
            <w:tcBorders>
              <w:top w:val="single" w:sz="4" w:space="0" w:color="auto"/>
              <w:left w:val="single" w:sz="4" w:space="0" w:color="auto"/>
              <w:bottom w:val="single" w:sz="4" w:space="0" w:color="auto"/>
              <w:right w:val="single" w:sz="4" w:space="0" w:color="auto"/>
            </w:tcBorders>
            <w:vAlign w:val="center"/>
          </w:tcPr>
          <w:p w:rsidR="007B647E" w:rsidRPr="00347294" w:rsidRDefault="007B647E" w:rsidP="00347294">
            <w:pPr>
              <w:spacing w:after="0" w:line="240" w:lineRule="auto"/>
              <w:jc w:val="center"/>
              <w:rPr>
                <w:rFonts w:ascii="Times New Roman" w:hAnsi="Times New Roman" w:cs="Times New Roman"/>
                <w:color w:val="000000"/>
                <w:sz w:val="24"/>
                <w:szCs w:val="24"/>
              </w:rPr>
            </w:pPr>
            <w:r w:rsidRPr="00347294">
              <w:rPr>
                <w:rFonts w:ascii="Times New Roman" w:hAnsi="Times New Roman" w:cs="Times New Roman"/>
                <w:color w:val="000000"/>
                <w:sz w:val="24"/>
                <w:szCs w:val="24"/>
              </w:rPr>
              <w:t>53</w:t>
            </w:r>
          </w:p>
        </w:tc>
      </w:tr>
    </w:tbl>
    <w:p w:rsidR="00FD4143" w:rsidRDefault="00FD4143" w:rsidP="00745120">
      <w:pPr>
        <w:spacing w:after="0"/>
        <w:jc w:val="right"/>
        <w:rPr>
          <w:rFonts w:ascii="Times New Roman" w:hAnsi="Times New Roman" w:cs="Times New Roman"/>
          <w:sz w:val="24"/>
          <w:szCs w:val="24"/>
        </w:rPr>
      </w:pPr>
    </w:p>
    <w:p w:rsidR="00FD4143" w:rsidRDefault="00FD4143" w:rsidP="00A31916">
      <w:pPr>
        <w:spacing w:after="0"/>
        <w:jc w:val="right"/>
        <w:rPr>
          <w:rFonts w:ascii="Times New Roman" w:hAnsi="Times New Roman" w:cs="Times New Roman"/>
          <w:sz w:val="24"/>
          <w:szCs w:val="24"/>
        </w:rPr>
      </w:pPr>
    </w:p>
    <w:p w:rsidR="00196E5A" w:rsidRDefault="00196E5A" w:rsidP="00A31916">
      <w:pPr>
        <w:spacing w:after="0"/>
        <w:jc w:val="right"/>
        <w:rPr>
          <w:rFonts w:ascii="Times New Roman" w:hAnsi="Times New Roman" w:cs="Times New Roman"/>
          <w:sz w:val="24"/>
          <w:szCs w:val="24"/>
        </w:rPr>
      </w:pPr>
    </w:p>
    <w:p w:rsidR="00195F46" w:rsidRPr="00FD4143" w:rsidRDefault="00195F46" w:rsidP="00195F46">
      <w:pPr>
        <w:widowControl w:val="0"/>
        <w:autoSpaceDE w:val="0"/>
        <w:autoSpaceDN w:val="0"/>
        <w:adjustRightInd w:val="0"/>
        <w:spacing w:after="0" w:line="261" w:lineRule="auto"/>
        <w:ind w:left="547" w:right="547"/>
        <w:rPr>
          <w:rFonts w:ascii="Times New Roman" w:hAnsi="Times New Roman" w:cs="Times New Roman"/>
          <w:w w:val="94"/>
          <w:sz w:val="24"/>
          <w:szCs w:val="24"/>
        </w:rPr>
        <w:sectPr w:rsidR="00195F46" w:rsidRPr="00FD4143" w:rsidSect="00FF0346">
          <w:pgSz w:w="16838" w:h="11906" w:orient="landscape"/>
          <w:pgMar w:top="426" w:right="678" w:bottom="1077" w:left="1440" w:header="709" w:footer="709" w:gutter="0"/>
          <w:cols w:space="708"/>
          <w:docGrid w:linePitch="360"/>
        </w:sectPr>
      </w:pPr>
    </w:p>
    <w:p w:rsidR="002C11D2" w:rsidRPr="00347294" w:rsidRDefault="007769F4" w:rsidP="00347294">
      <w:pPr>
        <w:spacing w:after="0" w:line="240" w:lineRule="auto"/>
        <w:ind w:right="-35"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3.3.</w:t>
      </w:r>
      <w:r w:rsidR="00AA7674" w:rsidRPr="00347294">
        <w:rPr>
          <w:rFonts w:ascii="Times New Roman" w:hAnsi="Times New Roman" w:cs="Times New Roman"/>
          <w:b/>
          <w:sz w:val="28"/>
          <w:szCs w:val="28"/>
        </w:rPr>
        <w:t>Объемы тренировочн</w:t>
      </w:r>
      <w:r w:rsidR="002C11D2" w:rsidRPr="00347294">
        <w:rPr>
          <w:rFonts w:ascii="Times New Roman" w:hAnsi="Times New Roman" w:cs="Times New Roman"/>
          <w:b/>
          <w:sz w:val="28"/>
          <w:szCs w:val="28"/>
        </w:rPr>
        <w:t>ого</w:t>
      </w:r>
      <w:r w:rsidR="0049116C" w:rsidRPr="00347294">
        <w:rPr>
          <w:rFonts w:ascii="Times New Roman" w:hAnsi="Times New Roman" w:cs="Times New Roman"/>
          <w:b/>
          <w:sz w:val="28"/>
          <w:szCs w:val="28"/>
        </w:rPr>
        <w:t xml:space="preserve"> </w:t>
      </w:r>
      <w:r w:rsidR="002C11D2" w:rsidRPr="00347294">
        <w:rPr>
          <w:rFonts w:ascii="Times New Roman" w:hAnsi="Times New Roman" w:cs="Times New Roman"/>
          <w:b/>
          <w:sz w:val="28"/>
          <w:szCs w:val="28"/>
        </w:rPr>
        <w:t>процесса</w:t>
      </w:r>
    </w:p>
    <w:p w:rsidR="00131019" w:rsidRPr="00347294" w:rsidRDefault="00131019" w:rsidP="00347294">
      <w:pPr>
        <w:spacing w:after="0" w:line="240" w:lineRule="auto"/>
        <w:ind w:right="-35" w:firstLine="709"/>
        <w:jc w:val="center"/>
        <w:rPr>
          <w:rFonts w:ascii="Times New Roman" w:hAnsi="Times New Roman" w:cs="Times New Roman"/>
          <w:b/>
          <w:sz w:val="28"/>
          <w:szCs w:val="28"/>
        </w:rPr>
      </w:pPr>
    </w:p>
    <w:p w:rsidR="00BB39F2" w:rsidRPr="00347294" w:rsidRDefault="00BB39F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Необходимо использовать две разновидности годичных планов, которые существенно различаются по своей структуре. Первая разновидность пред</w:t>
      </w:r>
      <w:r w:rsidR="00347294">
        <w:rPr>
          <w:rFonts w:ascii="Times New Roman" w:hAnsi="Times New Roman" w:cs="Times New Roman"/>
          <w:sz w:val="28"/>
          <w:szCs w:val="28"/>
        </w:rPr>
        <w:t xml:space="preserve">назначена для использования на </w:t>
      </w:r>
      <w:r w:rsidRPr="00347294">
        <w:rPr>
          <w:rFonts w:ascii="Times New Roman" w:hAnsi="Times New Roman" w:cs="Times New Roman"/>
          <w:sz w:val="28"/>
          <w:szCs w:val="28"/>
        </w:rPr>
        <w:t>этапе начальной подготовки. На этих этапах для обучающихся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Большой разницы в структуре нагрузок в разных частях года нет.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w:t>
      </w:r>
    </w:p>
    <w:p w:rsidR="00BB39F2" w:rsidRPr="00347294" w:rsidRDefault="00BB39F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Вторая разновидность годичных планов содержит рекомендации для заключительных этапов многолетней подготовки. У футболистов, тренирующихся на этих этапах, учебно-тренировочная и соревновательная деятельность проводится в соответствии с «Календарным планом спортивных мероприятий по футболу на очередной год», который разрабатывается РФС и региональные федерации футбола. В них приведены сроки международных и внутрироссийских официальных соревнований по футболу. В международных соревнованиях участвуют сборные юношеские команды России, которые к ним специально готовятся. Руководители и тренеры футбольных школ, где есть футболисты юношеских сборных, должны готовить годичные планы в тесном контакте с тренерами сборных юношеских команд.</w:t>
      </w:r>
    </w:p>
    <w:p w:rsidR="00BB39F2" w:rsidRPr="00347294" w:rsidRDefault="00BB39F2" w:rsidP="00347294">
      <w:pPr>
        <w:spacing w:after="0" w:line="240" w:lineRule="auto"/>
        <w:ind w:right="-35" w:firstLine="709"/>
        <w:jc w:val="both"/>
        <w:rPr>
          <w:rFonts w:ascii="Times New Roman" w:hAnsi="Times New Roman" w:cs="Times New Roman"/>
          <w:sz w:val="28"/>
          <w:szCs w:val="28"/>
        </w:rPr>
      </w:pPr>
      <w:proofErr w:type="gramStart"/>
      <w:r w:rsidRPr="00347294">
        <w:rPr>
          <w:rFonts w:ascii="Times New Roman" w:hAnsi="Times New Roman" w:cs="Times New Roman"/>
          <w:sz w:val="28"/>
          <w:szCs w:val="28"/>
        </w:rPr>
        <w:t>Структура нагрузок для подготовки  на этапах спортивной специализации и спортивного совершенствования, имеет четко выраженные особенности для подготовительного и соревновательного периодов.</w:t>
      </w:r>
      <w:proofErr w:type="gramEnd"/>
      <w:r w:rsidRPr="00347294">
        <w:rPr>
          <w:rFonts w:ascii="Times New Roman" w:hAnsi="Times New Roman" w:cs="Times New Roman"/>
          <w:sz w:val="28"/>
          <w:szCs w:val="28"/>
        </w:rPr>
        <w:t xml:space="preserve"> Они отражены в годичных планах подготовки.</w:t>
      </w:r>
    </w:p>
    <w:p w:rsidR="00BB39F2" w:rsidRPr="00347294" w:rsidRDefault="00BB39F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В зависимости от продолжительности летнего отдыха возможно незначительное превышение годичного объема нагрузок до 10%.</w:t>
      </w:r>
    </w:p>
    <w:p w:rsidR="002C11D2" w:rsidRPr="00347294" w:rsidRDefault="002C11D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Структура тренировки представляет собой определенный порядок объединения компонентов (частей, сторон) спортивной тренировки, их закономерное соотношение друг с другом и общую последовательность. Она предполагает, прежде всего, существование в тренировочном процессе относительно обособленных звеньев (отдельных занятий, их частей, этапов, периодов, циклов), которые представляют собой последовательные фазы, или стадии данного процесса, определенное взаиморасположение этих звеньев и их временное соотношение. Так, любое тренировочное занятие состоит из трех частей - подготовительной, основной и заключительной.</w:t>
      </w:r>
    </w:p>
    <w:p w:rsidR="002C11D2" w:rsidRPr="00347294" w:rsidRDefault="002C11D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Далее структура тренировки характеризуется соотношением элементов содержания и порядком их изменения в рамках отдельного занятия, этапа, периода или цикла. Имеется в виду порядок, в котором будут решаться задачи воспитания силы, быстроты, выносливости в отдельном занятии, в рамках целого этапа и т.д. или последовательность задач тренировочного процесса и воспитания физических </w:t>
      </w:r>
      <w:r w:rsidRPr="00347294">
        <w:rPr>
          <w:rFonts w:ascii="Times New Roman" w:hAnsi="Times New Roman" w:cs="Times New Roman"/>
          <w:sz w:val="28"/>
          <w:szCs w:val="28"/>
        </w:rPr>
        <w:lastRenderedPageBreak/>
        <w:t>качеств во всех звеньях тренировочного процесса и целый ряд иных проблем, относящихся к содержанию тренировки.</w:t>
      </w:r>
    </w:p>
    <w:p w:rsidR="002C11D2" w:rsidRPr="00347294" w:rsidRDefault="002C11D2" w:rsidP="00347294">
      <w:pPr>
        <w:spacing w:after="0" w:line="240" w:lineRule="auto"/>
        <w:ind w:right="-35" w:firstLine="709"/>
        <w:jc w:val="both"/>
        <w:rPr>
          <w:rFonts w:ascii="Times New Roman" w:hAnsi="Times New Roman" w:cs="Times New Roman"/>
          <w:sz w:val="28"/>
          <w:szCs w:val="28"/>
        </w:rPr>
      </w:pPr>
      <w:r w:rsidRPr="00347294">
        <w:rPr>
          <w:rFonts w:ascii="Times New Roman" w:hAnsi="Times New Roman" w:cs="Times New Roman"/>
          <w:sz w:val="28"/>
          <w:szCs w:val="28"/>
        </w:rPr>
        <w:t>Структура тренировки определяется также соотношением параметров тренировочной нагрузки (объема и интенсивности) и порядком изменения в рамках занятий, этапов, периодов и циклов тренировки.</w:t>
      </w:r>
    </w:p>
    <w:p w:rsidR="00347294" w:rsidRDefault="002C11D2" w:rsidP="00347294">
      <w:pPr>
        <w:spacing w:after="0" w:line="240" w:lineRule="auto"/>
        <w:ind w:right="-35" w:firstLine="709"/>
        <w:rPr>
          <w:rFonts w:ascii="Times New Roman" w:hAnsi="Times New Roman" w:cs="Times New Roman"/>
          <w:sz w:val="28"/>
          <w:szCs w:val="28"/>
        </w:rPr>
      </w:pPr>
      <w:r w:rsidRPr="00347294">
        <w:rPr>
          <w:rFonts w:ascii="Times New Roman" w:hAnsi="Times New Roman" w:cs="Times New Roman"/>
          <w:sz w:val="28"/>
          <w:szCs w:val="28"/>
        </w:rPr>
        <w:t>Одним из главных методических положений при построении многолетней подготовки является изменение процентного соотношения средств общей физической и</w:t>
      </w:r>
      <w:r w:rsidR="00D64FA3" w:rsidRPr="00347294">
        <w:rPr>
          <w:rFonts w:ascii="Times New Roman" w:hAnsi="Times New Roman" w:cs="Times New Roman"/>
          <w:sz w:val="28"/>
          <w:szCs w:val="28"/>
        </w:rPr>
        <w:t xml:space="preserve"> специализированной подготовки.</w:t>
      </w:r>
    </w:p>
    <w:p w:rsidR="00347294" w:rsidRDefault="00347294" w:rsidP="00347294">
      <w:pPr>
        <w:spacing w:after="0" w:line="240" w:lineRule="auto"/>
        <w:ind w:right="-35" w:firstLine="709"/>
        <w:jc w:val="center"/>
        <w:rPr>
          <w:rFonts w:ascii="Times New Roman" w:hAnsi="Times New Roman" w:cs="Times New Roman"/>
          <w:sz w:val="28"/>
          <w:szCs w:val="28"/>
        </w:rPr>
      </w:pPr>
    </w:p>
    <w:p w:rsidR="00BB39F2" w:rsidRPr="00347294" w:rsidRDefault="00BB39F2" w:rsidP="00347294">
      <w:pPr>
        <w:spacing w:after="0" w:line="240" w:lineRule="auto"/>
        <w:ind w:right="-35" w:firstLine="709"/>
        <w:jc w:val="center"/>
        <w:rPr>
          <w:rFonts w:ascii="Times New Roman" w:hAnsi="Times New Roman" w:cs="Times New Roman"/>
          <w:b/>
          <w:sz w:val="28"/>
          <w:szCs w:val="28"/>
        </w:rPr>
      </w:pPr>
      <w:r w:rsidRPr="00347294">
        <w:rPr>
          <w:rFonts w:ascii="Times New Roman" w:hAnsi="Times New Roman" w:cs="Times New Roman"/>
          <w:b/>
          <w:sz w:val="28"/>
          <w:szCs w:val="28"/>
        </w:rPr>
        <w:t>Объемы тренировочных и соревновательных нагрузок</w:t>
      </w:r>
    </w:p>
    <w:p w:rsidR="00BB39F2" w:rsidRPr="00FD4143" w:rsidRDefault="00BB39F2" w:rsidP="00BB39F2">
      <w:pPr>
        <w:spacing w:after="0" w:line="240" w:lineRule="auto"/>
        <w:jc w:val="right"/>
        <w:rPr>
          <w:rFonts w:ascii="Times New Roman" w:hAnsi="Times New Roman" w:cs="Times New Roman"/>
          <w:sz w:val="24"/>
          <w:szCs w:val="24"/>
        </w:rPr>
      </w:pPr>
      <w:r w:rsidRPr="00FD4143">
        <w:rPr>
          <w:rFonts w:ascii="Times New Roman" w:hAnsi="Times New Roman" w:cs="Times New Roman"/>
          <w:sz w:val="24"/>
          <w:szCs w:val="24"/>
        </w:rPr>
        <w:t xml:space="preserve">Таблица </w:t>
      </w:r>
      <w:r w:rsidR="00885547">
        <w:rPr>
          <w:rFonts w:ascii="Times New Roman" w:hAnsi="Times New Roman" w:cs="Times New Roman"/>
          <w:sz w:val="24"/>
          <w:szCs w:val="24"/>
        </w:rPr>
        <w:t>18</w:t>
      </w:r>
    </w:p>
    <w:tbl>
      <w:tblPr>
        <w:tblStyle w:val="a3"/>
        <w:tblW w:w="8962" w:type="dxa"/>
        <w:jc w:val="center"/>
        <w:tblInd w:w="-3201" w:type="dxa"/>
        <w:tblLayout w:type="fixed"/>
        <w:tblLook w:val="04A0" w:firstRow="1" w:lastRow="0" w:firstColumn="1" w:lastColumn="0" w:noHBand="0" w:noVBand="1"/>
      </w:tblPr>
      <w:tblGrid>
        <w:gridCol w:w="3575"/>
        <w:gridCol w:w="1134"/>
        <w:gridCol w:w="1276"/>
        <w:gridCol w:w="1276"/>
        <w:gridCol w:w="1701"/>
      </w:tblGrid>
      <w:tr w:rsidR="00554FB7" w:rsidRPr="00347294" w:rsidTr="00347294">
        <w:trPr>
          <w:jc w:val="center"/>
        </w:trPr>
        <w:tc>
          <w:tcPr>
            <w:tcW w:w="3575" w:type="dxa"/>
            <w:vMerge w:val="restart"/>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Этапы нормативов</w:t>
            </w:r>
          </w:p>
        </w:tc>
        <w:tc>
          <w:tcPr>
            <w:tcW w:w="5387" w:type="dxa"/>
            <w:gridSpan w:val="4"/>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Этапы и годы спортивной подготовки</w:t>
            </w:r>
          </w:p>
        </w:tc>
      </w:tr>
      <w:tr w:rsidR="00554FB7" w:rsidRPr="00347294" w:rsidTr="00347294">
        <w:trPr>
          <w:jc w:val="center"/>
        </w:trPr>
        <w:tc>
          <w:tcPr>
            <w:tcW w:w="3575" w:type="dxa"/>
            <w:vMerge/>
            <w:vAlign w:val="center"/>
          </w:tcPr>
          <w:p w:rsidR="00554FB7" w:rsidRPr="00347294" w:rsidRDefault="00554FB7" w:rsidP="00347294">
            <w:pPr>
              <w:jc w:val="center"/>
              <w:rPr>
                <w:rFonts w:ascii="Times New Roman" w:hAnsi="Times New Roman" w:cs="Times New Roman"/>
                <w:sz w:val="24"/>
                <w:szCs w:val="24"/>
              </w:rPr>
            </w:pPr>
          </w:p>
        </w:tc>
        <w:tc>
          <w:tcPr>
            <w:tcW w:w="2410" w:type="dxa"/>
            <w:gridSpan w:val="2"/>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Этап начальной подготовки</w:t>
            </w:r>
          </w:p>
        </w:tc>
        <w:tc>
          <w:tcPr>
            <w:tcW w:w="2977" w:type="dxa"/>
            <w:gridSpan w:val="2"/>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Тренировочный этап (этап спортивной специализации)</w:t>
            </w:r>
          </w:p>
        </w:tc>
      </w:tr>
      <w:tr w:rsidR="00554FB7" w:rsidRPr="00347294" w:rsidTr="00347294">
        <w:trPr>
          <w:jc w:val="center"/>
        </w:trPr>
        <w:tc>
          <w:tcPr>
            <w:tcW w:w="3575" w:type="dxa"/>
            <w:vMerge/>
            <w:vAlign w:val="center"/>
          </w:tcPr>
          <w:p w:rsidR="00554FB7" w:rsidRPr="00347294" w:rsidRDefault="00554FB7" w:rsidP="00347294">
            <w:pPr>
              <w:jc w:val="center"/>
              <w:rPr>
                <w:rFonts w:ascii="Times New Roman" w:hAnsi="Times New Roman" w:cs="Times New Roman"/>
                <w:sz w:val="24"/>
                <w:szCs w:val="24"/>
              </w:rPr>
            </w:pPr>
          </w:p>
        </w:tc>
        <w:tc>
          <w:tcPr>
            <w:tcW w:w="1134"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До года</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Свыше года</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До двух лет</w:t>
            </w:r>
          </w:p>
        </w:tc>
        <w:tc>
          <w:tcPr>
            <w:tcW w:w="1701"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Свыше двух лет</w:t>
            </w:r>
          </w:p>
        </w:tc>
      </w:tr>
      <w:tr w:rsidR="00554FB7" w:rsidRPr="00347294" w:rsidTr="00347294">
        <w:trPr>
          <w:jc w:val="center"/>
        </w:trPr>
        <w:tc>
          <w:tcPr>
            <w:tcW w:w="3575"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Количество часов в неделю</w:t>
            </w:r>
          </w:p>
        </w:tc>
        <w:tc>
          <w:tcPr>
            <w:tcW w:w="1134"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7</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9</w:t>
            </w:r>
          </w:p>
        </w:tc>
        <w:tc>
          <w:tcPr>
            <w:tcW w:w="1701"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12</w:t>
            </w:r>
          </w:p>
        </w:tc>
      </w:tr>
      <w:tr w:rsidR="00554FB7" w:rsidRPr="00347294" w:rsidTr="00347294">
        <w:trPr>
          <w:jc w:val="center"/>
        </w:trPr>
        <w:tc>
          <w:tcPr>
            <w:tcW w:w="3575"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Количество тренировок в неделю</w:t>
            </w:r>
          </w:p>
        </w:tc>
        <w:tc>
          <w:tcPr>
            <w:tcW w:w="1134"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4</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5</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6</w:t>
            </w:r>
          </w:p>
        </w:tc>
        <w:tc>
          <w:tcPr>
            <w:tcW w:w="1701"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7</w:t>
            </w:r>
          </w:p>
        </w:tc>
      </w:tr>
      <w:tr w:rsidR="00554FB7" w:rsidRPr="00347294" w:rsidTr="00347294">
        <w:trPr>
          <w:jc w:val="center"/>
        </w:trPr>
        <w:tc>
          <w:tcPr>
            <w:tcW w:w="3575"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Общее количество часов в год</w:t>
            </w:r>
          </w:p>
        </w:tc>
        <w:tc>
          <w:tcPr>
            <w:tcW w:w="1134"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312</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364</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468</w:t>
            </w:r>
          </w:p>
        </w:tc>
        <w:tc>
          <w:tcPr>
            <w:tcW w:w="1701"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624</w:t>
            </w:r>
          </w:p>
        </w:tc>
      </w:tr>
      <w:tr w:rsidR="00554FB7" w:rsidRPr="00347294" w:rsidTr="00347294">
        <w:trPr>
          <w:jc w:val="center"/>
        </w:trPr>
        <w:tc>
          <w:tcPr>
            <w:tcW w:w="3575"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Общее количество тренировок в год</w:t>
            </w:r>
          </w:p>
        </w:tc>
        <w:tc>
          <w:tcPr>
            <w:tcW w:w="1134"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208</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260</w:t>
            </w:r>
          </w:p>
        </w:tc>
        <w:tc>
          <w:tcPr>
            <w:tcW w:w="1276"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312</w:t>
            </w:r>
          </w:p>
        </w:tc>
        <w:tc>
          <w:tcPr>
            <w:tcW w:w="1701" w:type="dxa"/>
            <w:vAlign w:val="center"/>
          </w:tcPr>
          <w:p w:rsidR="00554FB7" w:rsidRPr="00347294" w:rsidRDefault="00554FB7" w:rsidP="00347294">
            <w:pPr>
              <w:jc w:val="center"/>
              <w:rPr>
                <w:rFonts w:ascii="Times New Roman" w:hAnsi="Times New Roman" w:cs="Times New Roman"/>
                <w:sz w:val="24"/>
                <w:szCs w:val="24"/>
              </w:rPr>
            </w:pPr>
            <w:r w:rsidRPr="00347294">
              <w:rPr>
                <w:rFonts w:ascii="Times New Roman" w:hAnsi="Times New Roman" w:cs="Times New Roman"/>
                <w:sz w:val="24"/>
                <w:szCs w:val="24"/>
              </w:rPr>
              <w:t>364</w:t>
            </w:r>
          </w:p>
        </w:tc>
      </w:tr>
    </w:tbl>
    <w:p w:rsidR="00AA7674" w:rsidRPr="00FD4143" w:rsidRDefault="00AA7674" w:rsidP="00AA7674">
      <w:pPr>
        <w:spacing w:after="0" w:line="240" w:lineRule="auto"/>
        <w:rPr>
          <w:rFonts w:ascii="Times New Roman" w:hAnsi="Times New Roman" w:cs="Times New Roman"/>
          <w:sz w:val="24"/>
          <w:szCs w:val="24"/>
        </w:rPr>
      </w:pPr>
    </w:p>
    <w:p w:rsidR="00D50322" w:rsidRPr="00347294" w:rsidRDefault="00D50322" w:rsidP="00745120">
      <w:pPr>
        <w:pStyle w:val="a4"/>
        <w:spacing w:after="0" w:line="240" w:lineRule="auto"/>
        <w:ind w:left="0"/>
        <w:jc w:val="center"/>
        <w:rPr>
          <w:rFonts w:ascii="Times New Roman" w:hAnsi="Times New Roman" w:cs="Times New Roman"/>
          <w:b/>
          <w:sz w:val="28"/>
          <w:szCs w:val="28"/>
        </w:rPr>
      </w:pPr>
      <w:r w:rsidRPr="00347294">
        <w:rPr>
          <w:rFonts w:ascii="Times New Roman" w:hAnsi="Times New Roman" w:cs="Times New Roman"/>
          <w:b/>
          <w:sz w:val="28"/>
          <w:szCs w:val="28"/>
        </w:rPr>
        <w:t xml:space="preserve">Результаты реализации </w:t>
      </w:r>
      <w:r w:rsidR="00131019" w:rsidRPr="00347294">
        <w:rPr>
          <w:rFonts w:ascii="Times New Roman" w:hAnsi="Times New Roman" w:cs="Times New Roman"/>
          <w:b/>
          <w:sz w:val="28"/>
          <w:szCs w:val="28"/>
        </w:rPr>
        <w:t>программы спортивной подготовки.</w:t>
      </w:r>
    </w:p>
    <w:p w:rsidR="00DB5E90" w:rsidRPr="00FD4143" w:rsidRDefault="00DB5E90" w:rsidP="00DB5E90">
      <w:pPr>
        <w:pStyle w:val="a4"/>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D64FA3">
        <w:rPr>
          <w:rFonts w:ascii="Times New Roman" w:hAnsi="Times New Roman" w:cs="Times New Roman"/>
          <w:sz w:val="24"/>
          <w:szCs w:val="24"/>
        </w:rPr>
        <w:t xml:space="preserve"> 19</w:t>
      </w:r>
    </w:p>
    <w:p w:rsidR="00D50322" w:rsidRPr="00FD4143" w:rsidRDefault="00D50322" w:rsidP="00D50322">
      <w:pPr>
        <w:pStyle w:val="a4"/>
        <w:spacing w:after="0" w:line="240" w:lineRule="auto"/>
        <w:ind w:left="0" w:firstLine="567"/>
        <w:rPr>
          <w:rFonts w:ascii="Times New Roman" w:hAnsi="Times New Roman" w:cs="Times New Roman"/>
          <w:sz w:val="24"/>
          <w:szCs w:val="24"/>
        </w:rPr>
      </w:pPr>
    </w:p>
    <w:tbl>
      <w:tblPr>
        <w:tblStyle w:val="a3"/>
        <w:tblW w:w="10491" w:type="dxa"/>
        <w:tblInd w:w="-416" w:type="dxa"/>
        <w:tblLayout w:type="fixed"/>
        <w:tblLook w:val="01E0" w:firstRow="1" w:lastRow="1" w:firstColumn="1" w:lastColumn="1" w:noHBand="0" w:noVBand="0"/>
      </w:tblPr>
      <w:tblGrid>
        <w:gridCol w:w="2147"/>
        <w:gridCol w:w="6643"/>
        <w:gridCol w:w="1701"/>
      </w:tblGrid>
      <w:tr w:rsidR="00D50322" w:rsidRPr="00347294" w:rsidTr="00347294">
        <w:tc>
          <w:tcPr>
            <w:tcW w:w="2147" w:type="dxa"/>
            <w:tcBorders>
              <w:top w:val="single" w:sz="4" w:space="0" w:color="auto"/>
              <w:left w:val="single" w:sz="4" w:space="0" w:color="auto"/>
              <w:bottom w:val="single" w:sz="4" w:space="0" w:color="auto"/>
              <w:right w:val="single" w:sz="4" w:space="0" w:color="auto"/>
            </w:tcBorders>
            <w:vAlign w:val="center"/>
          </w:tcPr>
          <w:p w:rsidR="00D50322" w:rsidRPr="00347294" w:rsidRDefault="00745120" w:rsidP="00347294">
            <w:pPr>
              <w:jc w:val="center"/>
              <w:rPr>
                <w:rFonts w:ascii="Times New Roman" w:hAnsi="Times New Roman" w:cs="Times New Roman"/>
                <w:sz w:val="24"/>
                <w:szCs w:val="24"/>
              </w:rPr>
            </w:pPr>
            <w:r w:rsidRPr="00347294">
              <w:rPr>
                <w:rFonts w:ascii="Times New Roman" w:hAnsi="Times New Roman" w:cs="Times New Roman"/>
                <w:sz w:val="24"/>
                <w:szCs w:val="24"/>
              </w:rPr>
              <w:t>Этапы подготовки</w:t>
            </w:r>
          </w:p>
        </w:tc>
        <w:tc>
          <w:tcPr>
            <w:tcW w:w="6643" w:type="dxa"/>
            <w:tcBorders>
              <w:top w:val="single" w:sz="4" w:space="0" w:color="auto"/>
              <w:left w:val="single" w:sz="4" w:space="0" w:color="auto"/>
              <w:bottom w:val="single" w:sz="4" w:space="0" w:color="auto"/>
              <w:right w:val="single" w:sz="4" w:space="0" w:color="auto"/>
            </w:tcBorders>
            <w:vAlign w:val="center"/>
          </w:tcPr>
          <w:p w:rsidR="00D50322" w:rsidRPr="00347294" w:rsidRDefault="00745120" w:rsidP="00347294">
            <w:pPr>
              <w:jc w:val="center"/>
              <w:rPr>
                <w:rFonts w:ascii="Times New Roman" w:hAnsi="Times New Roman" w:cs="Times New Roman"/>
                <w:sz w:val="24"/>
                <w:szCs w:val="24"/>
              </w:rPr>
            </w:pPr>
            <w:r w:rsidRPr="00347294">
              <w:rPr>
                <w:rFonts w:ascii="Times New Roman" w:hAnsi="Times New Roman" w:cs="Times New Roman"/>
                <w:sz w:val="24"/>
                <w:szCs w:val="24"/>
              </w:rPr>
              <w:t>Реализуемые задачи</w:t>
            </w:r>
          </w:p>
        </w:tc>
        <w:tc>
          <w:tcPr>
            <w:tcW w:w="1701" w:type="dxa"/>
            <w:tcBorders>
              <w:top w:val="single" w:sz="4" w:space="0" w:color="auto"/>
              <w:left w:val="single" w:sz="4" w:space="0" w:color="auto"/>
              <w:bottom w:val="single" w:sz="4" w:space="0" w:color="auto"/>
              <w:right w:val="single" w:sz="4" w:space="0" w:color="auto"/>
            </w:tcBorders>
            <w:vAlign w:val="center"/>
          </w:tcPr>
          <w:p w:rsidR="00D50322" w:rsidRPr="00347294" w:rsidRDefault="00745120" w:rsidP="00347294">
            <w:pPr>
              <w:jc w:val="center"/>
              <w:rPr>
                <w:rFonts w:ascii="Times New Roman" w:hAnsi="Times New Roman" w:cs="Times New Roman"/>
                <w:sz w:val="24"/>
                <w:szCs w:val="24"/>
              </w:rPr>
            </w:pPr>
            <w:r w:rsidRPr="00347294">
              <w:rPr>
                <w:rFonts w:ascii="Times New Roman" w:hAnsi="Times New Roman" w:cs="Times New Roman"/>
                <w:sz w:val="24"/>
                <w:szCs w:val="24"/>
              </w:rPr>
              <w:t>Период подготовки</w:t>
            </w:r>
          </w:p>
        </w:tc>
      </w:tr>
      <w:tr w:rsidR="00D50322" w:rsidRPr="00347294" w:rsidTr="00347294">
        <w:tc>
          <w:tcPr>
            <w:tcW w:w="2147"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center"/>
              <w:rPr>
                <w:rFonts w:ascii="Times New Roman" w:hAnsi="Times New Roman" w:cs="Times New Roman"/>
                <w:sz w:val="24"/>
                <w:szCs w:val="24"/>
              </w:rPr>
            </w:pPr>
            <w:r w:rsidRPr="00347294">
              <w:rPr>
                <w:rFonts w:ascii="Times New Roman" w:hAnsi="Times New Roman" w:cs="Times New Roman"/>
                <w:sz w:val="24"/>
                <w:szCs w:val="24"/>
              </w:rPr>
              <w:t>Начальная подготовка</w:t>
            </w:r>
          </w:p>
        </w:tc>
        <w:tc>
          <w:tcPr>
            <w:tcW w:w="6643"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формирование устойчивого интереса к занятиям спортом;</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формирование широкого круга двигательных умений и навыков;</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освоение основ техники по виду спорта футбол;</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всестороннее, гармоничное развитие физических качеств;</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укрепление здоровья спортсменов;</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отбор перспективных спортсменов;</w:t>
            </w:r>
          </w:p>
        </w:tc>
        <w:tc>
          <w:tcPr>
            <w:tcW w:w="1701"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center"/>
              <w:rPr>
                <w:rFonts w:ascii="Times New Roman" w:hAnsi="Times New Roman" w:cs="Times New Roman"/>
                <w:sz w:val="24"/>
                <w:szCs w:val="24"/>
              </w:rPr>
            </w:pPr>
            <w:r w:rsidRPr="00347294">
              <w:rPr>
                <w:rFonts w:ascii="Times New Roman" w:hAnsi="Times New Roman" w:cs="Times New Roman"/>
                <w:sz w:val="24"/>
                <w:szCs w:val="24"/>
              </w:rPr>
              <w:t>3 года</w:t>
            </w:r>
          </w:p>
        </w:tc>
      </w:tr>
      <w:tr w:rsidR="00D50322" w:rsidRPr="00347294" w:rsidTr="00347294">
        <w:trPr>
          <w:trHeight w:val="1667"/>
        </w:trPr>
        <w:tc>
          <w:tcPr>
            <w:tcW w:w="2147"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center"/>
              <w:rPr>
                <w:rFonts w:ascii="Times New Roman" w:hAnsi="Times New Roman" w:cs="Times New Roman"/>
                <w:sz w:val="24"/>
                <w:szCs w:val="24"/>
              </w:rPr>
            </w:pPr>
            <w:r w:rsidRPr="00347294">
              <w:rPr>
                <w:rFonts w:ascii="Times New Roman" w:hAnsi="Times New Roman" w:cs="Times New Roman"/>
                <w:sz w:val="24"/>
                <w:szCs w:val="24"/>
              </w:rPr>
              <w:t>Тренировочный этап спортивной специализации (начальный и углубленный)</w:t>
            </w:r>
          </w:p>
        </w:tc>
        <w:tc>
          <w:tcPr>
            <w:tcW w:w="6643"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формирование спортивной мотивации;</w:t>
            </w:r>
          </w:p>
          <w:p w:rsidR="00D50322" w:rsidRPr="00347294" w:rsidRDefault="00D50322" w:rsidP="00347294">
            <w:pPr>
              <w:jc w:val="both"/>
              <w:rPr>
                <w:rFonts w:ascii="Times New Roman" w:hAnsi="Times New Roman" w:cs="Times New Roman"/>
                <w:sz w:val="24"/>
                <w:szCs w:val="24"/>
              </w:rPr>
            </w:pPr>
            <w:r w:rsidRPr="00347294">
              <w:rPr>
                <w:rFonts w:ascii="Times New Roman" w:hAnsi="Times New Roman" w:cs="Times New Roman"/>
                <w:sz w:val="24"/>
                <w:szCs w:val="24"/>
              </w:rPr>
              <w:t>-</w:t>
            </w:r>
            <w:r w:rsidR="00347294">
              <w:rPr>
                <w:rFonts w:ascii="Times New Roman" w:hAnsi="Times New Roman" w:cs="Times New Roman"/>
                <w:sz w:val="24"/>
                <w:szCs w:val="24"/>
              </w:rPr>
              <w:t xml:space="preserve"> </w:t>
            </w:r>
            <w:r w:rsidRPr="00347294">
              <w:rPr>
                <w:rFonts w:ascii="Times New Roman" w:hAnsi="Times New Roman" w:cs="Times New Roman"/>
                <w:sz w:val="24"/>
                <w:szCs w:val="24"/>
              </w:rPr>
              <w:t>укрепление здоровья спортсменов.</w:t>
            </w:r>
          </w:p>
        </w:tc>
        <w:tc>
          <w:tcPr>
            <w:tcW w:w="1701" w:type="dxa"/>
            <w:tcBorders>
              <w:top w:val="single" w:sz="4" w:space="0" w:color="auto"/>
              <w:left w:val="single" w:sz="4" w:space="0" w:color="auto"/>
              <w:bottom w:val="single" w:sz="4" w:space="0" w:color="auto"/>
              <w:right w:val="single" w:sz="4" w:space="0" w:color="auto"/>
            </w:tcBorders>
            <w:vAlign w:val="center"/>
          </w:tcPr>
          <w:p w:rsidR="00D50322" w:rsidRPr="00347294" w:rsidRDefault="00D50322" w:rsidP="00347294">
            <w:pPr>
              <w:jc w:val="center"/>
              <w:rPr>
                <w:rFonts w:ascii="Times New Roman" w:hAnsi="Times New Roman" w:cs="Times New Roman"/>
                <w:sz w:val="24"/>
                <w:szCs w:val="24"/>
              </w:rPr>
            </w:pPr>
            <w:r w:rsidRPr="00347294">
              <w:rPr>
                <w:rFonts w:ascii="Times New Roman" w:hAnsi="Times New Roman" w:cs="Times New Roman"/>
                <w:sz w:val="24"/>
                <w:szCs w:val="24"/>
              </w:rPr>
              <w:t>5 лет</w:t>
            </w:r>
          </w:p>
        </w:tc>
      </w:tr>
    </w:tbl>
    <w:p w:rsidR="00131019" w:rsidRDefault="00131019" w:rsidP="00D64FA3">
      <w:pPr>
        <w:spacing w:after="0" w:line="240" w:lineRule="auto"/>
        <w:rPr>
          <w:rFonts w:ascii="Times New Roman" w:hAnsi="Times New Roman" w:cs="Times New Roman"/>
          <w:sz w:val="24"/>
          <w:szCs w:val="24"/>
        </w:rPr>
      </w:pPr>
    </w:p>
    <w:p w:rsidR="000D6205" w:rsidRPr="00347294" w:rsidRDefault="00F461CF"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С</w:t>
      </w:r>
      <w:r w:rsidR="00A127C8" w:rsidRPr="00347294">
        <w:rPr>
          <w:rFonts w:ascii="Times New Roman" w:hAnsi="Times New Roman" w:cs="Times New Roman"/>
          <w:b/>
          <w:sz w:val="28"/>
          <w:szCs w:val="28"/>
        </w:rPr>
        <w:t>пецифическая (футбольная) подготовка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Реализуется с помощью специализированных (футбольных) и частично специализированных упражнений (другие спортивные игры, а также подвижные игры). </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Если используют непрерывный метод, то нагрузку регулируют изменением значений следующих компонентов:</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игровая задача упражнения и ограничения, вводимые в связи с ней;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число игроков, занятых в упражнении;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размер площадки, на которой его выполняют;</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продолжительность упражнения;</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средняя скорость (мощность, интенсивность) его выполнения;</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вариативность скорости (мощности, интенсивности). </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Типичным примером такого упражнения является игра. В этом случае занятие строят по следующей схеме: разминка, один тайм игры, заключительная часть тренировки.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Если же упражнение выполняют с перерывами (повторный метод), то компоненты будут такими: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игровая задача упражнения и ограничения, вводимые в связи с ней;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число игроков, занятых в упражнении;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расположение на поле игроков;</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размер площадки, на которой его выполняют;</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продолжительность упражнения;</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скорость (мощность, интенсивность) его выполнения;</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число повторений упражнения;</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длительность интервалов отдыха между повторениями;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характер отдыха;</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число повторений в серии и число серий.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Упражнения, выполняемые повторным методом, более всего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используют в футболе. Изменение значений любого из компонентов упражнения приводит к изменению величины и направленности его нагрузки.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Основными в футболе являются игровые упражнения, которые включают в себя большие, средние и малые игры, а также специально-подготовительные упражнения.</w:t>
      </w:r>
    </w:p>
    <w:p w:rsidR="000D6205" w:rsidRPr="00347294" w:rsidRDefault="000D6205" w:rsidP="00347294">
      <w:pPr>
        <w:spacing w:after="0" w:line="240" w:lineRule="auto"/>
        <w:ind w:firstLine="709"/>
        <w:jc w:val="both"/>
        <w:rPr>
          <w:rFonts w:ascii="Times New Roman" w:hAnsi="Times New Roman" w:cs="Times New Roman"/>
          <w:sz w:val="28"/>
          <w:szCs w:val="28"/>
        </w:rPr>
      </w:pPr>
    </w:p>
    <w:p w:rsidR="000D6205" w:rsidRPr="00347294" w:rsidRDefault="00F461CF"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О</w:t>
      </w:r>
      <w:r w:rsidR="00A127C8" w:rsidRPr="00347294">
        <w:rPr>
          <w:rFonts w:ascii="Times New Roman" w:hAnsi="Times New Roman" w:cs="Times New Roman"/>
          <w:b/>
          <w:sz w:val="28"/>
          <w:szCs w:val="28"/>
        </w:rPr>
        <w:t>сновы технической подготовки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Техника в футболе </w:t>
      </w:r>
      <w:r w:rsidR="00131019" w:rsidRPr="00347294">
        <w:rPr>
          <w:rFonts w:ascii="Times New Roman" w:hAnsi="Times New Roman" w:cs="Times New Roman"/>
          <w:sz w:val="28"/>
          <w:szCs w:val="28"/>
        </w:rPr>
        <w:t>–</w:t>
      </w:r>
      <w:r w:rsidRPr="00347294">
        <w:rPr>
          <w:rFonts w:ascii="Times New Roman" w:hAnsi="Times New Roman" w:cs="Times New Roman"/>
          <w:sz w:val="28"/>
          <w:szCs w:val="28"/>
        </w:rPr>
        <w:t xml:space="preserve"> это</w:t>
      </w:r>
      <w:r w:rsidR="00131019" w:rsidRPr="00347294">
        <w:rPr>
          <w:rFonts w:ascii="Times New Roman" w:hAnsi="Times New Roman" w:cs="Times New Roman"/>
          <w:sz w:val="28"/>
          <w:szCs w:val="28"/>
        </w:rPr>
        <w:t>,</w:t>
      </w:r>
      <w:r w:rsidRPr="00347294">
        <w:rPr>
          <w:rFonts w:ascii="Times New Roman" w:hAnsi="Times New Roman" w:cs="Times New Roman"/>
          <w:sz w:val="28"/>
          <w:szCs w:val="28"/>
        </w:rPr>
        <w:t xml:space="preserve">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w:t>
      </w:r>
      <w:r w:rsidR="00906D41" w:rsidRPr="00347294">
        <w:rPr>
          <w:rFonts w:ascii="Times New Roman" w:hAnsi="Times New Roman" w:cs="Times New Roman"/>
          <w:sz w:val="28"/>
          <w:szCs w:val="28"/>
        </w:rPr>
        <w:t>ется</w:t>
      </w:r>
      <w:r w:rsidRPr="00347294">
        <w:rPr>
          <w:rFonts w:ascii="Times New Roman" w:hAnsi="Times New Roman" w:cs="Times New Roman"/>
          <w:sz w:val="28"/>
          <w:szCs w:val="28"/>
        </w:rPr>
        <w:t xml:space="preserve">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Чтобы стать игроком высокого класса, спортсмену необходимо освоить весь технический арсенал футбола. Поэтому </w:t>
      </w:r>
      <w:r w:rsidR="00906D41" w:rsidRPr="00347294">
        <w:rPr>
          <w:rFonts w:ascii="Times New Roman" w:hAnsi="Times New Roman" w:cs="Times New Roman"/>
          <w:sz w:val="28"/>
          <w:szCs w:val="28"/>
        </w:rPr>
        <w:t xml:space="preserve">необходимо </w:t>
      </w:r>
      <w:r w:rsidRPr="00347294">
        <w:rPr>
          <w:rFonts w:ascii="Times New Roman" w:hAnsi="Times New Roman" w:cs="Times New Roman"/>
          <w:sz w:val="28"/>
          <w:szCs w:val="28"/>
        </w:rPr>
        <w:t xml:space="preserve">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 </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Содержание программ этапа начальной подготовки исходит из приоритета обучения технике футбола. На этих этапах мальчики и девочки должны изучать технику игровых приемов.</w:t>
      </w:r>
    </w:p>
    <w:p w:rsidR="000D6205" w:rsidRPr="00347294" w:rsidRDefault="000D6205" w:rsidP="00347294">
      <w:pPr>
        <w:spacing w:after="0" w:line="240" w:lineRule="auto"/>
        <w:ind w:firstLine="709"/>
        <w:jc w:val="both"/>
        <w:rPr>
          <w:rFonts w:ascii="Times New Roman" w:hAnsi="Times New Roman" w:cs="Times New Roman"/>
          <w:b/>
          <w:i/>
          <w:sz w:val="28"/>
          <w:szCs w:val="28"/>
        </w:rPr>
      </w:pPr>
      <w:r w:rsidRPr="00347294">
        <w:rPr>
          <w:rFonts w:ascii="Times New Roman" w:hAnsi="Times New Roman" w:cs="Times New Roman"/>
          <w:b/>
          <w:i/>
          <w:sz w:val="28"/>
          <w:szCs w:val="28"/>
        </w:rPr>
        <w:t>Ведение мяча:</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внутренней и внешней сторонами подъема;</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разной скоростью и с мгновенной сменой направлений;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обводкой стоек;</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применением обманных движений;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последующим ударом в цель;</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после остановок разными способами.</w:t>
      </w:r>
    </w:p>
    <w:p w:rsidR="000D6205" w:rsidRPr="00347294" w:rsidRDefault="000D6205" w:rsidP="00347294">
      <w:pPr>
        <w:spacing w:after="0" w:line="240" w:lineRule="auto"/>
        <w:ind w:firstLine="709"/>
        <w:jc w:val="both"/>
        <w:rPr>
          <w:rFonts w:ascii="Times New Roman" w:hAnsi="Times New Roman" w:cs="Times New Roman"/>
          <w:b/>
          <w:i/>
          <w:sz w:val="28"/>
          <w:szCs w:val="28"/>
        </w:rPr>
      </w:pPr>
      <w:r w:rsidRPr="00347294">
        <w:rPr>
          <w:rFonts w:ascii="Times New Roman" w:hAnsi="Times New Roman" w:cs="Times New Roman"/>
          <w:b/>
          <w:i/>
          <w:sz w:val="28"/>
          <w:szCs w:val="28"/>
        </w:rPr>
        <w:t>Жонглирование мячом:</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одной ногой (стопой);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двумя ногами (стопами);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двумя ногами (бедрами);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чередованием «стопа - бедро» одной ногой;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чередованием «стопа - бедро» двумя ногами;</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головой;</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 чередованием «стопа - бедро - голова».</w:t>
      </w:r>
    </w:p>
    <w:p w:rsidR="000D6205" w:rsidRPr="00347294" w:rsidRDefault="000D6205" w:rsidP="00347294">
      <w:pPr>
        <w:spacing w:after="0" w:line="240" w:lineRule="auto"/>
        <w:ind w:firstLine="709"/>
        <w:jc w:val="both"/>
        <w:rPr>
          <w:rFonts w:ascii="Times New Roman" w:hAnsi="Times New Roman" w:cs="Times New Roman"/>
          <w:b/>
          <w:i/>
          <w:sz w:val="28"/>
          <w:szCs w:val="28"/>
        </w:rPr>
      </w:pPr>
      <w:r w:rsidRPr="00347294">
        <w:rPr>
          <w:rFonts w:ascii="Times New Roman" w:hAnsi="Times New Roman" w:cs="Times New Roman"/>
          <w:b/>
          <w:i/>
          <w:sz w:val="28"/>
          <w:szCs w:val="28"/>
        </w:rPr>
        <w:t>Прием (остановка) мяча:</w:t>
      </w:r>
    </w:p>
    <w:p w:rsidR="000D6205" w:rsidRPr="00347294" w:rsidRDefault="00347294"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6205" w:rsidRPr="00347294">
        <w:rPr>
          <w:rFonts w:ascii="Times New Roman" w:hAnsi="Times New Roman" w:cs="Times New Roman"/>
          <w:sz w:val="28"/>
          <w:szCs w:val="28"/>
        </w:rPr>
        <w:t>катящегося</w:t>
      </w:r>
      <w:proofErr w:type="gramEnd"/>
      <w:r w:rsidR="000D6205" w:rsidRPr="00347294">
        <w:rPr>
          <w:rFonts w:ascii="Times New Roman" w:hAnsi="Times New Roman" w:cs="Times New Roman"/>
          <w:sz w:val="28"/>
          <w:szCs w:val="28"/>
        </w:rPr>
        <w:t xml:space="preserve"> по газону с разной скоростью и под</w:t>
      </w:r>
      <w:r w:rsidRPr="00347294">
        <w:rPr>
          <w:rFonts w:ascii="Times New Roman" w:hAnsi="Times New Roman" w:cs="Times New Roman"/>
          <w:sz w:val="28"/>
          <w:szCs w:val="28"/>
        </w:rPr>
        <w:t xml:space="preserve"> разными углами по отношению к </w:t>
      </w:r>
      <w:r w:rsidR="000D6205" w:rsidRPr="00347294">
        <w:rPr>
          <w:rFonts w:ascii="Times New Roman" w:hAnsi="Times New Roman" w:cs="Times New Roman"/>
          <w:sz w:val="28"/>
          <w:szCs w:val="28"/>
        </w:rPr>
        <w:t>игроку - подошвой и разными частями стопы;</w:t>
      </w:r>
    </w:p>
    <w:p w:rsidR="000D6205" w:rsidRPr="00347294" w:rsidRDefault="00347294" w:rsidP="0034729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D6205" w:rsidRPr="00347294">
        <w:rPr>
          <w:rFonts w:ascii="Times New Roman" w:hAnsi="Times New Roman" w:cs="Times New Roman"/>
          <w:sz w:val="28"/>
          <w:szCs w:val="28"/>
        </w:rPr>
        <w:t>летящего по воздуху - стопой, бедром, грудью и головой.</w:t>
      </w:r>
      <w:proofErr w:type="gramEnd"/>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Передачи мяча: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короткие, средние и длинные;</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выполняемые разными частями стопы;</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головой;</w:t>
      </w:r>
    </w:p>
    <w:p w:rsid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если передача мяча делается ногой, </w:t>
      </w:r>
      <w:r>
        <w:rPr>
          <w:rFonts w:ascii="Times New Roman" w:hAnsi="Times New Roman" w:cs="Times New Roman"/>
          <w:sz w:val="28"/>
          <w:szCs w:val="28"/>
        </w:rPr>
        <w:t>то мяч перед ударом может быть:</w:t>
      </w:r>
    </w:p>
    <w:p w:rsid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неподвижен;</w:t>
      </w:r>
    </w:p>
    <w:p w:rsidR="000D6205" w:rsidRPr="00753671" w:rsidRDefault="000D6205" w:rsidP="00753671">
      <w:pPr>
        <w:spacing w:after="0" w:line="240" w:lineRule="auto"/>
        <w:ind w:firstLine="709"/>
        <w:jc w:val="both"/>
        <w:rPr>
          <w:rFonts w:ascii="Times New Roman" w:hAnsi="Times New Roman" w:cs="Times New Roman"/>
          <w:sz w:val="28"/>
          <w:szCs w:val="28"/>
        </w:rPr>
      </w:pPr>
      <w:r w:rsidRPr="00753671">
        <w:rPr>
          <w:rFonts w:ascii="Times New Roman" w:hAnsi="Times New Roman" w:cs="Times New Roman"/>
          <w:sz w:val="28"/>
          <w:szCs w:val="28"/>
        </w:rPr>
        <w:t>б) мяч движется по траве или по возду</w:t>
      </w:r>
      <w:r w:rsidR="00753671">
        <w:rPr>
          <w:rFonts w:ascii="Times New Roman" w:hAnsi="Times New Roman" w:cs="Times New Roman"/>
          <w:sz w:val="28"/>
          <w:szCs w:val="28"/>
        </w:rPr>
        <w:t xml:space="preserve">ху с разной скоростью, и игрок </w:t>
      </w:r>
      <w:r w:rsidRPr="00753671">
        <w:rPr>
          <w:rFonts w:ascii="Times New Roman" w:hAnsi="Times New Roman" w:cs="Times New Roman"/>
          <w:sz w:val="28"/>
          <w:szCs w:val="28"/>
        </w:rPr>
        <w:t>вначале останавливает его, а потом делает передачу.</w:t>
      </w:r>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по мячу:</w:t>
      </w:r>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по неподвижному мячу:</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прямолинейного бега;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зигзагообразного бега;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зигзагообразного бега (стойки, барьеры);</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имитации сопротивления партнера;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реального сопротивления партнера (игра 1x1).</w:t>
      </w:r>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по движущемуся мячу:</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прямолинейное ведение и удар;</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обводка стоек и удар;</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обводка партнера и удар.</w:t>
      </w:r>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после приема мяча: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коротких, средних и длинных передач мяча;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после игры в стенку (короткую и длинную).</w:t>
      </w:r>
    </w:p>
    <w:p w:rsidR="000D6205" w:rsidRPr="00753671" w:rsidRDefault="000D6205" w:rsidP="00347294">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в затрудненных условиях:</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753671">
        <w:rPr>
          <w:rFonts w:ascii="Times New Roman" w:hAnsi="Times New Roman" w:cs="Times New Roman"/>
          <w:sz w:val="28"/>
          <w:szCs w:val="28"/>
        </w:rPr>
        <w:t>по летящему мячу;</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из-под прессинга;</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игровом упражнении 1x1.</w:t>
      </w:r>
    </w:p>
    <w:p w:rsidR="000D6205" w:rsidRPr="00753671" w:rsidRDefault="000D6205" w:rsidP="00753671">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в упражнениях, моделирующих фрагменты игры.</w:t>
      </w:r>
    </w:p>
    <w:p w:rsidR="000D6205" w:rsidRPr="00753671" w:rsidRDefault="000D6205" w:rsidP="00753671">
      <w:pPr>
        <w:spacing w:after="0" w:line="240" w:lineRule="auto"/>
        <w:ind w:firstLine="709"/>
        <w:jc w:val="both"/>
        <w:rPr>
          <w:rFonts w:ascii="Times New Roman" w:hAnsi="Times New Roman" w:cs="Times New Roman"/>
          <w:b/>
          <w:i/>
          <w:sz w:val="28"/>
          <w:szCs w:val="28"/>
        </w:rPr>
      </w:pPr>
      <w:r w:rsidRPr="00753671">
        <w:rPr>
          <w:rFonts w:ascii="Times New Roman" w:hAnsi="Times New Roman" w:cs="Times New Roman"/>
          <w:b/>
          <w:i/>
          <w:sz w:val="28"/>
          <w:szCs w:val="28"/>
        </w:rPr>
        <w:t>Удары в реальной игре:</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завершение игровых эпизодов;</w:t>
      </w:r>
    </w:p>
    <w:p w:rsidR="000D6205" w:rsidRPr="00753671" w:rsidRDefault="00753671" w:rsidP="0075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штрафные и угловые удары.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Обводка соперника (без борьбы или в борьбе).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Отбор мяча у соперника.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Вбрасывание мяча из аута.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Техника передвижений в игре. Она включает в себя обычный бег, бег спиной вперед, бег </w:t>
      </w:r>
      <w:proofErr w:type="spellStart"/>
      <w:r w:rsidRPr="00347294">
        <w:rPr>
          <w:rFonts w:ascii="Times New Roman" w:hAnsi="Times New Roman" w:cs="Times New Roman"/>
          <w:sz w:val="28"/>
          <w:szCs w:val="28"/>
        </w:rPr>
        <w:t>скрестными</w:t>
      </w:r>
      <w:proofErr w:type="spellEnd"/>
      <w:r w:rsidRPr="00347294">
        <w:rPr>
          <w:rFonts w:ascii="Times New Roman" w:hAnsi="Times New Roman" w:cs="Times New Roman"/>
          <w:sz w:val="28"/>
          <w:szCs w:val="28"/>
        </w:rPr>
        <w:t xml:space="preserve"> и приставными шагами, бег с изменением направления и скорости. Прыжки: вверх, вверх</w:t>
      </w:r>
      <w:r w:rsidR="00A44C9A" w:rsidRPr="00347294">
        <w:rPr>
          <w:rFonts w:ascii="Times New Roman" w:hAnsi="Times New Roman" w:cs="Times New Roman"/>
          <w:sz w:val="28"/>
          <w:szCs w:val="28"/>
        </w:rPr>
        <w:t xml:space="preserve"> </w:t>
      </w:r>
      <w:r w:rsidRPr="00347294">
        <w:rPr>
          <w:rFonts w:ascii="Times New Roman" w:hAnsi="Times New Roman" w:cs="Times New Roman"/>
          <w:sz w:val="28"/>
          <w:szCs w:val="28"/>
        </w:rPr>
        <w:t>- 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Обучать всем этим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w:t>
      </w:r>
      <w:proofErr w:type="gramStart"/>
      <w:r w:rsidRPr="00347294">
        <w:rPr>
          <w:rFonts w:ascii="Times New Roman" w:hAnsi="Times New Roman" w:cs="Times New Roman"/>
          <w:sz w:val="28"/>
          <w:szCs w:val="28"/>
        </w:rPr>
        <w:t>Такими</w:t>
      </w:r>
      <w:proofErr w:type="gramEnd"/>
      <w:r w:rsidRPr="00347294">
        <w:rPr>
          <w:rFonts w:ascii="Times New Roman" w:hAnsi="Times New Roman" w:cs="Times New Roman"/>
          <w:sz w:val="28"/>
          <w:szCs w:val="28"/>
        </w:rPr>
        <w:t xml:space="preserve">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С учетом всего выше сказанного нужно составлять поурочные программы, в основе которых лежит принцип: много повторений одного и того же технического приема в разных упражнениях. Повторений</w:t>
      </w:r>
      <w:r w:rsidR="00A44C9A" w:rsidRPr="00347294">
        <w:rPr>
          <w:rFonts w:ascii="Times New Roman" w:hAnsi="Times New Roman" w:cs="Times New Roman"/>
          <w:sz w:val="28"/>
          <w:szCs w:val="28"/>
        </w:rPr>
        <w:t>,</w:t>
      </w:r>
      <w:r w:rsidRPr="00347294">
        <w:rPr>
          <w:rFonts w:ascii="Times New Roman" w:hAnsi="Times New Roman" w:cs="Times New Roman"/>
          <w:sz w:val="28"/>
          <w:szCs w:val="28"/>
        </w:rPr>
        <w:t xml:space="preserve"> как в стандартных, так и в ситуационных условиях.</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В первую очередь следует учить </w:t>
      </w:r>
      <w:proofErr w:type="gramStart"/>
      <w:r w:rsidR="00906D41" w:rsidRPr="00347294">
        <w:rPr>
          <w:rFonts w:ascii="Times New Roman" w:hAnsi="Times New Roman" w:cs="Times New Roman"/>
          <w:sz w:val="28"/>
          <w:szCs w:val="28"/>
        </w:rPr>
        <w:t>обучающихся</w:t>
      </w:r>
      <w:proofErr w:type="gramEnd"/>
      <w:r w:rsidRPr="00347294">
        <w:rPr>
          <w:rFonts w:ascii="Times New Roman" w:hAnsi="Times New Roman" w:cs="Times New Roman"/>
          <w:sz w:val="28"/>
          <w:szCs w:val="28"/>
        </w:rPr>
        <w:t xml:space="preserve">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футбол, в которой все эти приемы выполняются в разнообразных и усложненных условиях. Дети должны начинать играть в фу</w:t>
      </w:r>
      <w:r w:rsidR="00753671">
        <w:rPr>
          <w:rFonts w:ascii="Times New Roman" w:hAnsi="Times New Roman" w:cs="Times New Roman"/>
          <w:sz w:val="28"/>
          <w:szCs w:val="28"/>
        </w:rPr>
        <w:t>тбол малыми составами (2х2, 3х3, 4</w:t>
      </w:r>
      <w:r w:rsidR="00A44C9A" w:rsidRPr="00347294">
        <w:rPr>
          <w:rFonts w:ascii="Times New Roman" w:hAnsi="Times New Roman" w:cs="Times New Roman"/>
          <w:sz w:val="28"/>
          <w:szCs w:val="28"/>
        </w:rPr>
        <w:t>х</w:t>
      </w:r>
      <w:r w:rsidRPr="00347294">
        <w:rPr>
          <w:rFonts w:ascii="Times New Roman" w:hAnsi="Times New Roman" w:cs="Times New Roman"/>
          <w:sz w:val="28"/>
          <w:szCs w:val="28"/>
        </w:rPr>
        <w:t>4)</w:t>
      </w:r>
      <w:r w:rsidR="00753671">
        <w:rPr>
          <w:rFonts w:ascii="Times New Roman" w:hAnsi="Times New Roman" w:cs="Times New Roman"/>
          <w:sz w:val="28"/>
          <w:szCs w:val="28"/>
        </w:rPr>
        <w:t xml:space="preserve"> и на маленьких площадках (от 5х</w:t>
      </w:r>
      <w:smartTag w:uri="urn:schemas-microsoft-com:office:smarttags" w:element="metricconverter">
        <w:smartTagPr>
          <w:attr w:name="ProductID" w:val="10 м"/>
        </w:smartTagPr>
        <w:r w:rsidRPr="00347294">
          <w:rPr>
            <w:rFonts w:ascii="Times New Roman" w:hAnsi="Times New Roman" w:cs="Times New Roman"/>
            <w:sz w:val="28"/>
            <w:szCs w:val="28"/>
          </w:rPr>
          <w:t>10 м</w:t>
        </w:r>
      </w:smartTag>
      <w:r w:rsidR="00753671">
        <w:rPr>
          <w:rFonts w:ascii="Times New Roman" w:hAnsi="Times New Roman" w:cs="Times New Roman"/>
          <w:sz w:val="28"/>
          <w:szCs w:val="28"/>
        </w:rPr>
        <w:t xml:space="preserve"> и до 20</w:t>
      </w:r>
      <w:r w:rsidR="00A44C9A" w:rsidRPr="00347294">
        <w:rPr>
          <w:rFonts w:ascii="Times New Roman" w:hAnsi="Times New Roman" w:cs="Times New Roman"/>
          <w:sz w:val="28"/>
          <w:szCs w:val="28"/>
        </w:rPr>
        <w:t>х</w:t>
      </w:r>
      <w:smartTag w:uri="urn:schemas-microsoft-com:office:smarttags" w:element="metricconverter">
        <w:smartTagPr>
          <w:attr w:name="ProductID" w:val="40 м"/>
        </w:smartTagPr>
        <w:r w:rsidRPr="00347294">
          <w:rPr>
            <w:rFonts w:ascii="Times New Roman" w:hAnsi="Times New Roman" w:cs="Times New Roman"/>
            <w:sz w:val="28"/>
            <w:szCs w:val="28"/>
          </w:rPr>
          <w:t>40 м</w:t>
        </w:r>
      </w:smartTag>
      <w:r w:rsidRPr="00347294">
        <w:rPr>
          <w:rFonts w:ascii="Times New Roman" w:hAnsi="Times New Roman" w:cs="Times New Roman"/>
          <w:sz w:val="28"/>
          <w:szCs w:val="28"/>
        </w:rPr>
        <w:t>).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Для правильного представления «чему учить и как учить» необходимо сосредоточить внимание на основных деталях каждого технического приема </w:t>
      </w:r>
      <w:proofErr w:type="gramStart"/>
      <w:r w:rsidRPr="00347294">
        <w:rPr>
          <w:rFonts w:ascii="Times New Roman" w:hAnsi="Times New Roman" w:cs="Times New Roman"/>
          <w:sz w:val="28"/>
          <w:szCs w:val="28"/>
        </w:rPr>
        <w:t>и</w:t>
      </w:r>
      <w:proofErr w:type="gramEnd"/>
      <w:r w:rsidRPr="00347294">
        <w:rPr>
          <w:rFonts w:ascii="Times New Roman" w:hAnsi="Times New Roman" w:cs="Times New Roman"/>
          <w:sz w:val="28"/>
          <w:szCs w:val="28"/>
        </w:rPr>
        <w:t xml:space="preserve"> </w:t>
      </w:r>
      <w:r w:rsidRPr="00347294">
        <w:rPr>
          <w:rFonts w:ascii="Times New Roman" w:hAnsi="Times New Roman" w:cs="Times New Roman"/>
          <w:sz w:val="28"/>
          <w:szCs w:val="28"/>
        </w:rPr>
        <w:lastRenderedPageBreak/>
        <w:t>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0F138E" w:rsidRPr="00347294" w:rsidRDefault="000F138E" w:rsidP="00473D97">
      <w:pPr>
        <w:spacing w:after="0" w:line="240" w:lineRule="auto"/>
        <w:ind w:firstLine="709"/>
        <w:jc w:val="both"/>
        <w:rPr>
          <w:rFonts w:ascii="Times New Roman" w:hAnsi="Times New Roman" w:cs="Times New Roman"/>
          <w:sz w:val="28"/>
          <w:szCs w:val="28"/>
        </w:rPr>
      </w:pPr>
    </w:p>
    <w:p w:rsidR="000D6205" w:rsidRPr="00347294" w:rsidRDefault="000D6205" w:rsidP="00473D97">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Элементарные движения при обучении отдельным элементам техники владения мячом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Перекатывание мяча назад и вперед как подошвой, так и подъемом, поочередно меняя ноги.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Перевод мяча от одной стопы к другой, двигаясь при этом по прямой линии.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«Увод» мяча от соперника внешней стороной стопы. После этого - смена направление движения и «увод» мяча внутренней стороной стопы.</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Удары по маленьким воротам низом внутренней стороной подъема. </w:t>
      </w:r>
      <w:proofErr w:type="gramStart"/>
      <w:r w:rsidR="000D6205" w:rsidRPr="00753671">
        <w:rPr>
          <w:rFonts w:ascii="Times New Roman" w:hAnsi="Times New Roman" w:cs="Times New Roman"/>
          <w:sz w:val="28"/>
          <w:szCs w:val="28"/>
        </w:rPr>
        <w:t xml:space="preserve">Для выполнения этого упражнения каждому футболисту на поле ставят сделанные из стоек (конусов, маркеров и т.п.) индивидуальные ворота шириной в </w:t>
      </w:r>
      <w:smartTag w:uri="urn:schemas-microsoft-com:office:smarttags" w:element="metricconverter">
        <w:smartTagPr>
          <w:attr w:name="ProductID" w:val="1 м"/>
        </w:smartTagPr>
        <w:r w:rsidR="000D6205" w:rsidRPr="00753671">
          <w:rPr>
            <w:rFonts w:ascii="Times New Roman" w:hAnsi="Times New Roman" w:cs="Times New Roman"/>
            <w:sz w:val="28"/>
            <w:szCs w:val="28"/>
          </w:rPr>
          <w:t>1 м</w:t>
        </w:r>
      </w:smartTag>
      <w:r w:rsidR="000D6205" w:rsidRPr="00753671">
        <w:rPr>
          <w:rFonts w:ascii="Times New Roman" w:hAnsi="Times New Roman" w:cs="Times New Roman"/>
          <w:sz w:val="28"/>
          <w:szCs w:val="28"/>
        </w:rPr>
        <w:t xml:space="preserve">. Дистанция удара </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w:t>
      </w:r>
      <w:proofErr w:type="gramEnd"/>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906D41" w:rsidRPr="00347294" w:rsidRDefault="00906D41" w:rsidP="00473D97">
      <w:pPr>
        <w:pStyle w:val="a4"/>
        <w:spacing w:after="0" w:line="240" w:lineRule="auto"/>
        <w:ind w:left="0" w:firstLine="709"/>
        <w:jc w:val="both"/>
        <w:rPr>
          <w:rFonts w:ascii="Times New Roman" w:hAnsi="Times New Roman" w:cs="Times New Roman"/>
          <w:sz w:val="28"/>
          <w:szCs w:val="28"/>
        </w:rPr>
      </w:pPr>
    </w:p>
    <w:p w:rsidR="000D6205" w:rsidRPr="00347294" w:rsidRDefault="000D6205" w:rsidP="00473D97">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по освоению техники ведения мяча</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 основе техники ведения мяча лежат легкие удары по мячу разными частями стопы. Именно поэтому оба технических приема изучаются вместе</w:t>
      </w:r>
      <w:r w:rsidR="00906D41" w:rsidRPr="00347294">
        <w:rPr>
          <w:rFonts w:ascii="Times New Roman" w:hAnsi="Times New Roman" w:cs="Times New Roman"/>
          <w:sz w:val="28"/>
          <w:szCs w:val="28"/>
        </w:rPr>
        <w:t>:</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73546" w:rsidRPr="00753671">
        <w:rPr>
          <w:rFonts w:ascii="Times New Roman" w:hAnsi="Times New Roman" w:cs="Times New Roman"/>
          <w:sz w:val="28"/>
          <w:szCs w:val="28"/>
        </w:rPr>
        <w:t>Обучающиеся</w:t>
      </w:r>
      <w:proofErr w:type="gramEnd"/>
      <w:r w:rsidR="000D6205" w:rsidRPr="00753671">
        <w:rPr>
          <w:rFonts w:ascii="Times New Roman" w:hAnsi="Times New Roman" w:cs="Times New Roman"/>
          <w:sz w:val="28"/>
          <w:szCs w:val="28"/>
        </w:rPr>
        <w:t xml:space="preserve">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w:t>
      </w:r>
      <w:r w:rsidR="000D6205" w:rsidRPr="00753671">
        <w:rPr>
          <w:rFonts w:ascii="Times New Roman" w:hAnsi="Times New Roman" w:cs="Times New Roman"/>
          <w:sz w:val="28"/>
          <w:szCs w:val="28"/>
        </w:rPr>
        <w:lastRenderedPageBreak/>
        <w:t>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Эстафета «ведение мяча с обводкой конусов (стоек)», дистанция - от 5 до </w:t>
      </w:r>
      <w:smartTag w:uri="urn:schemas-microsoft-com:office:smarttags" w:element="metricconverter">
        <w:smartTagPr>
          <w:attr w:name="ProductID" w:val="10 м"/>
        </w:smartTagPr>
        <w:r w:rsidR="000D6205" w:rsidRPr="00753671">
          <w:rPr>
            <w:rFonts w:ascii="Times New Roman" w:hAnsi="Times New Roman" w:cs="Times New Roman"/>
            <w:sz w:val="28"/>
            <w:szCs w:val="28"/>
          </w:rPr>
          <w:t>10 м</w:t>
        </w:r>
      </w:smartTag>
      <w:r w:rsidR="000D6205" w:rsidRPr="00753671">
        <w:rPr>
          <w:rFonts w:ascii="Times New Roman" w:hAnsi="Times New Roman" w:cs="Times New Roman"/>
          <w:sz w:val="28"/>
          <w:szCs w:val="28"/>
        </w:rPr>
        <w:t>, тренер формирует группы из 4-5 футболистов, продолжительность задания - 5 мин. Число групп должно быть таким, чтобы не было длительного простоя.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Покатить мяч вперед подъемом и тянуть мяч назад подошвой, поочередно правой и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по зигзагообразной линии с использованием передней части подошвы для поворота мяча в нужном направлении.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упражнение, но игрок ведет мяч, быстро передавая его от одной стопы к другой.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с обводкой 4-5 стоек, расставленных на прямой линии и зигзагообразно.</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перед ударом; наносит удар по воротам. Упражнение выполняется поочередно правой и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 ходьбе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 То же, но в легком беге, ведение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правой ногой с последующим ударом по мячу в маленькие ворота; то же, но левой ногой; то же, но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внутри центрального круга разными сторонами стопы. Для того чтобы не столкну</w:t>
      </w:r>
      <w:r w:rsidR="00131019" w:rsidRPr="00753671">
        <w:rPr>
          <w:rFonts w:ascii="Times New Roman" w:hAnsi="Times New Roman" w:cs="Times New Roman"/>
          <w:sz w:val="28"/>
          <w:szCs w:val="28"/>
        </w:rPr>
        <w:t xml:space="preserve">ться с партнерами, необходимо </w:t>
      </w:r>
      <w:r w:rsidR="000D6205" w:rsidRPr="00753671">
        <w:rPr>
          <w:rFonts w:ascii="Times New Roman" w:hAnsi="Times New Roman" w:cs="Times New Roman"/>
          <w:sz w:val="28"/>
          <w:szCs w:val="28"/>
        </w:rPr>
        <w:t>чаще двигаться с поднятой головой. По мере освоения - усложнение задания: обмен мяча с партнером.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по прямой линии, попеременно внутренней и внешней сторонами подъема, на дистанции 8-</w:t>
      </w:r>
      <w:smartTag w:uri="urn:schemas-microsoft-com:office:smarttags" w:element="metricconverter">
        <w:smartTagPr>
          <w:attr w:name="ProductID" w:val="10 м"/>
        </w:smartTagPr>
        <w:r w:rsidR="000D6205" w:rsidRPr="00753671">
          <w:rPr>
            <w:rFonts w:ascii="Times New Roman" w:hAnsi="Times New Roman" w:cs="Times New Roman"/>
            <w:sz w:val="28"/>
            <w:szCs w:val="28"/>
          </w:rPr>
          <w:t>10 м</w:t>
        </w:r>
      </w:smartTag>
      <w:r w:rsidR="000D6205" w:rsidRPr="00753671">
        <w:rPr>
          <w:rFonts w:ascii="Times New Roman" w:hAnsi="Times New Roman" w:cs="Times New Roman"/>
          <w:sz w:val="28"/>
          <w:szCs w:val="28"/>
        </w:rPr>
        <w:t xml:space="preserve">, с последующим ударом по воротам (их размер - высота </w:t>
      </w:r>
      <w:smartTag w:uri="urn:schemas-microsoft-com:office:smarttags" w:element="metricconverter">
        <w:smartTagPr>
          <w:attr w:name="ProductID" w:val="2 м"/>
        </w:smartTagPr>
        <w:r w:rsidR="000D6205" w:rsidRPr="00753671">
          <w:rPr>
            <w:rFonts w:ascii="Times New Roman" w:hAnsi="Times New Roman" w:cs="Times New Roman"/>
            <w:sz w:val="28"/>
            <w:szCs w:val="28"/>
          </w:rPr>
          <w:t>2 м</w:t>
        </w:r>
      </w:smartTag>
      <w:r w:rsidR="000D6205" w:rsidRPr="00753671">
        <w:rPr>
          <w:rFonts w:ascii="Times New Roman" w:hAnsi="Times New Roman" w:cs="Times New Roman"/>
          <w:sz w:val="28"/>
          <w:szCs w:val="28"/>
        </w:rPr>
        <w:t>, ширина 3-</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Удар наносится ранее изученными способами, которые назовет тренер.</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 ходьбе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 то же, но в легком беге, ведение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753671">
        <w:rPr>
          <w:rFonts w:ascii="Times New Roman" w:hAnsi="Times New Roman" w:cs="Times New Roman"/>
          <w:sz w:val="28"/>
          <w:szCs w:val="28"/>
        </w:rPr>
        <w:t>Ведение мяча правой ногой с последующим ударом по мячу в маленькие ворота; то же, но левой ногой; то же, но попеременно</w:t>
      </w:r>
      <w:r w:rsidR="00131019"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 то правой, то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 мере освоения техники элементарных движений их группируют в блоки, которые составляют основное содержание занятия. Пример такой группировки приведен ниже.</w:t>
      </w:r>
    </w:p>
    <w:p w:rsidR="000D6205" w:rsidRPr="00753671" w:rsidRDefault="000D6205" w:rsidP="00473D97">
      <w:pPr>
        <w:spacing w:after="0" w:line="240" w:lineRule="auto"/>
        <w:ind w:firstLine="709"/>
        <w:jc w:val="center"/>
        <w:rPr>
          <w:rFonts w:ascii="Times New Roman" w:hAnsi="Times New Roman" w:cs="Times New Roman"/>
          <w:b/>
          <w:sz w:val="28"/>
          <w:szCs w:val="28"/>
        </w:rPr>
      </w:pPr>
      <w:r w:rsidRPr="00753671">
        <w:rPr>
          <w:rFonts w:ascii="Times New Roman" w:hAnsi="Times New Roman" w:cs="Times New Roman"/>
          <w:b/>
          <w:sz w:val="28"/>
          <w:szCs w:val="28"/>
        </w:rPr>
        <w:t>Учебное занятие (фрагмент)</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Задача - освоение техники ведения мяча внутренней частью подъема. После разминки выполняется следующий блок упражнений: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по прямой линии (15-</w:t>
      </w:r>
      <w:smartTag w:uri="urn:schemas-microsoft-com:office:smarttags" w:element="metricconverter">
        <w:smartTagPr>
          <w:attr w:name="ProductID" w:val="20 м"/>
        </w:smartTagPr>
        <w:r w:rsidR="000D6205" w:rsidRPr="00753671">
          <w:rPr>
            <w:rFonts w:ascii="Times New Roman" w:hAnsi="Times New Roman" w:cs="Times New Roman"/>
            <w:sz w:val="28"/>
            <w:szCs w:val="28"/>
          </w:rPr>
          <w:t>20 м</w:t>
        </w:r>
      </w:smartTag>
      <w:r w:rsidR="000D6205" w:rsidRPr="00753671">
        <w:rPr>
          <w:rFonts w:ascii="Times New Roman" w:hAnsi="Times New Roman" w:cs="Times New Roman"/>
          <w:sz w:val="28"/>
          <w:szCs w:val="28"/>
        </w:rPr>
        <w:t>) в ходьбе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но в медленном беге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но в беге с двумя-тремя ускорениями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но в медленном беге по кругу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но в беге с двумя-тремя ускорениями по кругу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то же, но в беге с двумя-тремя ускорениями по «восьмерке» - 2 повторения.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Игровое упражнение 1 х 1 на малой площадке: завести мяч в ворота, защищаемые партнером. Начинать упражнение в </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от ворот.</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По 5 повторений на каждую пару юных футболистов.</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Каждый юный футболист с мячом. Удары с 6-</w:t>
      </w:r>
      <w:smartTag w:uri="urn:schemas-microsoft-com:office:smarttags" w:element="metricconverter">
        <w:smartTagPr>
          <w:attr w:name="ProductID" w:val="7 м"/>
        </w:smartTagPr>
        <w:r w:rsidRPr="00347294">
          <w:rPr>
            <w:rFonts w:ascii="Times New Roman" w:hAnsi="Times New Roman" w:cs="Times New Roman"/>
            <w:sz w:val="28"/>
            <w:szCs w:val="28"/>
          </w:rPr>
          <w:t>7 м</w:t>
        </w:r>
      </w:smartTag>
      <w:r w:rsidRPr="00347294">
        <w:rPr>
          <w:rFonts w:ascii="Times New Roman" w:hAnsi="Times New Roman" w:cs="Times New Roman"/>
          <w:sz w:val="28"/>
          <w:szCs w:val="28"/>
        </w:rPr>
        <w:t xml:space="preserve"> по неподвижному мячу внутренней стороной стопы в цель, изображенную на стенке. Отскакивающий от стенки мяч останавливают также внутренней стороной стопы.</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Упражнения в парах: передачи и остановки мяча внутренней стороной стопы. </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Тот останавливает его поочередно внутренней стороной стопы то правой, то левой ноги, потом ведет мяч на дистанции 5-</w:t>
      </w:r>
      <w:smartTag w:uri="urn:schemas-microsoft-com:office:smarttags" w:element="metricconverter">
        <w:smartTagPr>
          <w:attr w:name="ProductID" w:val="7 м"/>
        </w:smartTagPr>
        <w:r w:rsidRPr="00347294">
          <w:rPr>
            <w:rFonts w:ascii="Times New Roman" w:hAnsi="Times New Roman" w:cs="Times New Roman"/>
            <w:sz w:val="28"/>
            <w:szCs w:val="28"/>
          </w:rPr>
          <w:t>7 м</w:t>
        </w:r>
      </w:smartTag>
      <w:r w:rsidRPr="00347294">
        <w:rPr>
          <w:rFonts w:ascii="Times New Roman" w:hAnsi="Times New Roman" w:cs="Times New Roman"/>
          <w:sz w:val="28"/>
          <w:szCs w:val="28"/>
        </w:rPr>
        <w:t>, после чего наносит удар по мячу внутренней стороной стопы в маленькие ворота. После 2-4 повторений партнеры меняются местами.</w:t>
      </w:r>
    </w:p>
    <w:p w:rsidR="000D6205" w:rsidRPr="00347294"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3х3 на площадке 15м </w:t>
      </w:r>
      <w:r w:rsidR="000D6205" w:rsidRPr="00347294">
        <w:rPr>
          <w:rFonts w:ascii="Times New Roman" w:hAnsi="Times New Roman" w:cs="Times New Roman"/>
          <w:sz w:val="28"/>
          <w:szCs w:val="28"/>
        </w:rPr>
        <w:t>х10м с использованием внутренней стороны стопы для остановок и ведения мяча, а также для ударов по воротам.</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После этой игры - заключительная часть занятия.</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Выполнение ведений мяча должно дополняться ознакомлением с другими приемами: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Освоение техники ударов. Каждый занимающийся наносит по 6 ударов внутренней частью стопы (три правой и три левой ногой) в ворота шириной </w:t>
      </w:r>
      <w:smartTag w:uri="urn:schemas-microsoft-com:office:smarttags" w:element="metricconverter">
        <w:smartTagPr>
          <w:attr w:name="ProductID" w:val="1 м"/>
        </w:smartTagPr>
        <w:r w:rsidR="000D6205" w:rsidRPr="00753671">
          <w:rPr>
            <w:rFonts w:ascii="Times New Roman" w:hAnsi="Times New Roman" w:cs="Times New Roman"/>
            <w:sz w:val="28"/>
            <w:szCs w:val="28"/>
          </w:rPr>
          <w:t>1 м</w:t>
        </w:r>
      </w:smartTag>
      <w:r w:rsidR="000D6205" w:rsidRPr="00753671">
        <w:rPr>
          <w:rFonts w:ascii="Times New Roman" w:hAnsi="Times New Roman" w:cs="Times New Roman"/>
          <w:sz w:val="28"/>
          <w:szCs w:val="28"/>
        </w:rPr>
        <w:t xml:space="preserve"> с дистанции </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с разбега в 2-</w:t>
      </w:r>
      <w:smartTag w:uri="urn:schemas-microsoft-com:office:smarttags" w:element="metricconverter">
        <w:smartTagPr>
          <w:attr w:name="ProductID" w:val="3 м"/>
        </w:smartTagPr>
        <w:r w:rsidR="000D6205" w:rsidRPr="00753671">
          <w:rPr>
            <w:rFonts w:ascii="Times New Roman" w:hAnsi="Times New Roman" w:cs="Times New Roman"/>
            <w:sz w:val="28"/>
            <w:szCs w:val="28"/>
          </w:rPr>
          <w:t>3 м</w:t>
        </w:r>
      </w:smartTag>
      <w:r w:rsidR="000D6205" w:rsidRPr="00753671">
        <w:rPr>
          <w:rFonts w:ascii="Times New Roman" w:hAnsi="Times New Roman" w:cs="Times New Roman"/>
          <w:sz w:val="28"/>
          <w:szCs w:val="28"/>
        </w:rPr>
        <w:t>.</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Игрово</w:t>
      </w:r>
      <w:r>
        <w:rPr>
          <w:rFonts w:ascii="Times New Roman" w:hAnsi="Times New Roman" w:cs="Times New Roman"/>
          <w:sz w:val="28"/>
          <w:szCs w:val="28"/>
        </w:rPr>
        <w:t>е упражнение 2x1 на площадке 10</w:t>
      </w:r>
      <w:r w:rsidR="000D6205" w:rsidRPr="00753671">
        <w:rPr>
          <w:rFonts w:ascii="Times New Roman" w:hAnsi="Times New Roman" w:cs="Times New Roman"/>
          <w:sz w:val="28"/>
          <w:szCs w:val="28"/>
        </w:rPr>
        <w:t>м</w:t>
      </w:r>
      <w:r>
        <w:rPr>
          <w:rFonts w:ascii="Times New Roman" w:hAnsi="Times New Roman" w:cs="Times New Roman"/>
          <w:sz w:val="28"/>
          <w:szCs w:val="28"/>
        </w:rPr>
        <w:t xml:space="preserve"> </w:t>
      </w:r>
      <w:r w:rsidR="000D6205" w:rsidRPr="00753671">
        <w:rPr>
          <w:rFonts w:ascii="Times New Roman" w:hAnsi="Times New Roman" w:cs="Times New Roman"/>
          <w:sz w:val="28"/>
          <w:szCs w:val="28"/>
        </w:rPr>
        <w:t>х</w:t>
      </w:r>
      <w:r>
        <w:rPr>
          <w:rFonts w:ascii="Times New Roman" w:hAnsi="Times New Roman" w:cs="Times New Roman"/>
          <w:sz w:val="28"/>
          <w:szCs w:val="28"/>
        </w:rPr>
        <w:t xml:space="preserve"> 5</w:t>
      </w:r>
      <w:r w:rsidR="000D6205" w:rsidRPr="00753671">
        <w:rPr>
          <w:rFonts w:ascii="Times New Roman" w:hAnsi="Times New Roman" w:cs="Times New Roman"/>
          <w:sz w:val="28"/>
          <w:szCs w:val="28"/>
        </w:rPr>
        <w:t xml:space="preserve">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w:t>
      </w:r>
      <w:proofErr w:type="gramStart"/>
      <w:r w:rsidR="000D6205" w:rsidRPr="00753671">
        <w:rPr>
          <w:rFonts w:ascii="Times New Roman" w:hAnsi="Times New Roman" w:cs="Times New Roman"/>
          <w:sz w:val="28"/>
          <w:szCs w:val="28"/>
        </w:rPr>
        <w:t>отбирающим</w:t>
      </w:r>
      <w:proofErr w:type="gramEnd"/>
      <w:r w:rsidR="000D6205" w:rsidRPr="00753671">
        <w:rPr>
          <w:rFonts w:ascii="Times New Roman" w:hAnsi="Times New Roman" w:cs="Times New Roman"/>
          <w:sz w:val="28"/>
          <w:szCs w:val="28"/>
        </w:rPr>
        <w:t>.</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Учебная игра. 2 тайма по 10 мин каждый, перерыв - 10 мин, размер игрового поля - </w:t>
      </w:r>
      <w:smartTag w:uri="urn:schemas-microsoft-com:office:smarttags" w:element="metricconverter">
        <w:smartTagPr>
          <w:attr w:name="ProductID" w:val="24 м"/>
        </w:smartTagPr>
        <w:r w:rsidR="000D6205" w:rsidRPr="00753671">
          <w:rPr>
            <w:rFonts w:ascii="Times New Roman" w:hAnsi="Times New Roman" w:cs="Times New Roman"/>
            <w:sz w:val="28"/>
            <w:szCs w:val="28"/>
          </w:rPr>
          <w:t>24 м</w:t>
        </w:r>
      </w:smartTag>
      <w:r w:rsidR="000D6205" w:rsidRPr="00753671">
        <w:rPr>
          <w:rFonts w:ascii="Times New Roman" w:hAnsi="Times New Roman" w:cs="Times New Roman"/>
          <w:sz w:val="28"/>
          <w:szCs w:val="28"/>
        </w:rPr>
        <w:t xml:space="preserve"> Х </w:t>
      </w:r>
      <w:smartTag w:uri="urn:schemas-microsoft-com:office:smarttags" w:element="metricconverter">
        <w:smartTagPr>
          <w:attr w:name="ProductID" w:val="12 м"/>
        </w:smartTagPr>
        <w:r w:rsidR="000D6205" w:rsidRPr="00753671">
          <w:rPr>
            <w:rFonts w:ascii="Times New Roman" w:hAnsi="Times New Roman" w:cs="Times New Roman"/>
            <w:sz w:val="28"/>
            <w:szCs w:val="28"/>
          </w:rPr>
          <w:t>12 м</w:t>
        </w:r>
      </w:smartTag>
      <w:r w:rsidR="000D6205" w:rsidRPr="00753671">
        <w:rPr>
          <w:rFonts w:ascii="Times New Roman" w:hAnsi="Times New Roman" w:cs="Times New Roman"/>
          <w:sz w:val="28"/>
          <w:szCs w:val="28"/>
        </w:rPr>
        <w:t xml:space="preserve">, ворота - </w:t>
      </w:r>
      <w:smartTag w:uri="urn:schemas-microsoft-com:office:smarttags" w:element="metricconverter">
        <w:smartTagPr>
          <w:attr w:name="ProductID" w:val="1 м"/>
        </w:smartTagPr>
        <w:r w:rsidR="000D6205" w:rsidRPr="00753671">
          <w:rPr>
            <w:rFonts w:ascii="Times New Roman" w:hAnsi="Times New Roman" w:cs="Times New Roman"/>
            <w:sz w:val="28"/>
            <w:szCs w:val="28"/>
          </w:rPr>
          <w:t>1 м</w:t>
        </w:r>
      </w:smartTag>
      <w:r w:rsidR="000D6205" w:rsidRPr="00753671">
        <w:rPr>
          <w:rFonts w:ascii="Times New Roman" w:hAnsi="Times New Roman" w:cs="Times New Roman"/>
          <w:sz w:val="28"/>
          <w:szCs w:val="28"/>
        </w:rPr>
        <w:t xml:space="preserve"> Х </w:t>
      </w:r>
      <w:smartTag w:uri="urn:schemas-microsoft-com:office:smarttags" w:element="metricconverter">
        <w:smartTagPr>
          <w:attr w:name="ProductID" w:val="1 м"/>
        </w:smartTagPr>
        <w:r w:rsidR="000D6205" w:rsidRPr="00753671">
          <w:rPr>
            <w:rFonts w:ascii="Times New Roman" w:hAnsi="Times New Roman" w:cs="Times New Roman"/>
            <w:sz w:val="28"/>
            <w:szCs w:val="28"/>
          </w:rPr>
          <w:t>1 м</w:t>
        </w:r>
      </w:smartTag>
      <w:r w:rsidR="000D6205" w:rsidRPr="00753671">
        <w:rPr>
          <w:rFonts w:ascii="Times New Roman" w:hAnsi="Times New Roman" w:cs="Times New Roman"/>
          <w:sz w:val="28"/>
          <w:szCs w:val="28"/>
        </w:rPr>
        <w:t xml:space="preserve">, мяч № 3, составы - три против троих или </w:t>
      </w:r>
      <w:r w:rsidR="000D6205" w:rsidRPr="00753671">
        <w:rPr>
          <w:rFonts w:ascii="Times New Roman" w:hAnsi="Times New Roman" w:cs="Times New Roman"/>
          <w:sz w:val="28"/>
          <w:szCs w:val="28"/>
        </w:rPr>
        <w:lastRenderedPageBreak/>
        <w:t>четыре против четверых без вратарей, замены не ограничены. После этого - «работа над ошибками», которые были допущены в соревновательной игре.</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Возможные упражнения: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в парах с 5-</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внешней стороной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внешней стороной подъема, короткий пас партнеру с игрой в «стенку» и удар по воротам внешней стороной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Ведение мяча внешней стороной подъема с </w:t>
      </w:r>
      <w:proofErr w:type="spellStart"/>
      <w:r w:rsidR="000D6205" w:rsidRPr="00753671">
        <w:rPr>
          <w:rFonts w:ascii="Times New Roman" w:hAnsi="Times New Roman" w:cs="Times New Roman"/>
          <w:sz w:val="28"/>
          <w:szCs w:val="28"/>
        </w:rPr>
        <w:t>обыгрышем</w:t>
      </w:r>
      <w:proofErr w:type="spellEnd"/>
      <w:r w:rsidR="000D6205" w:rsidRPr="00753671">
        <w:rPr>
          <w:rFonts w:ascii="Times New Roman" w:hAnsi="Times New Roman" w:cs="Times New Roman"/>
          <w:sz w:val="28"/>
          <w:szCs w:val="28"/>
        </w:rPr>
        <w:t xml:space="preserve"> соперника любым способом, с последующим ударом по воротам.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Ведение мяча внешней стороной подъема с </w:t>
      </w:r>
      <w:proofErr w:type="spellStart"/>
      <w:r w:rsidR="000D6205" w:rsidRPr="00753671">
        <w:rPr>
          <w:rFonts w:ascii="Times New Roman" w:hAnsi="Times New Roman" w:cs="Times New Roman"/>
          <w:sz w:val="28"/>
          <w:szCs w:val="28"/>
        </w:rPr>
        <w:t>обыгрышем</w:t>
      </w:r>
      <w:proofErr w:type="spellEnd"/>
      <w:r w:rsidR="000D6205" w:rsidRPr="00753671">
        <w:rPr>
          <w:rFonts w:ascii="Times New Roman" w:hAnsi="Times New Roman" w:cs="Times New Roman"/>
          <w:sz w:val="28"/>
          <w:szCs w:val="28"/>
        </w:rPr>
        <w:t xml:space="preserve"> соперника любым способом, с последующим ударом по воротам.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Квадрат 4x4 игрока на площадке 20 мХ20 м: ведение мяча внешней и внутренней сторонами стопы. Задача: осалить игрока соперника рукой, не теряя при этом контроля над своим мячом.</w:t>
      </w:r>
    </w:p>
    <w:p w:rsidR="006011DC"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Ведение мяча стопой, попеременно накатывая мяч от носка к пятке и наоборот.</w:t>
      </w:r>
    </w:p>
    <w:p w:rsidR="000D6205" w:rsidRPr="00347294" w:rsidRDefault="000D6205" w:rsidP="00473D97">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Изучение техники ударов по мячу</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 движении. По сигналу тренера все игроки одновременно посылают мяч на 5-</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вперед и тут же стартуют к нему. Выполнить по 10 стартов.</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Удары в стенку, стойку или в гимнастическую скамейку с 5-</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внутренней стороной стопы.</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парах, расстояние 6-</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между партнерами. Передачи мяча ударами внутренней стороной стопы друг другу.</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тройках, на одной линии в 5-</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В парах, на расстоянии </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имитируют удар.</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Выполняют удар по неподвижному мячу, посылая его партнеру.</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Выполняют удар какой-либо частью подъема с шага.</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с небольшого разбега низом и верхом.</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с расстояния 8-</w:t>
      </w:r>
      <w:smartTag w:uri="urn:schemas-microsoft-com:office:smarttags" w:element="metricconverter">
        <w:smartTagPr>
          <w:attr w:name="ProductID" w:val="10 м"/>
        </w:smartTagPr>
        <w:r w:rsidR="000D6205" w:rsidRPr="00753671">
          <w:rPr>
            <w:rFonts w:ascii="Times New Roman" w:hAnsi="Times New Roman" w:cs="Times New Roman"/>
            <w:sz w:val="28"/>
            <w:szCs w:val="28"/>
          </w:rPr>
          <w:t>10 м</w:t>
        </w:r>
      </w:smartTag>
      <w:r w:rsidR="000D6205" w:rsidRPr="00753671">
        <w:rPr>
          <w:rFonts w:ascii="Times New Roman" w:hAnsi="Times New Roman" w:cs="Times New Roman"/>
          <w:sz w:val="28"/>
          <w:szCs w:val="28"/>
        </w:rPr>
        <w:t xml:space="preserve"> по воротам.</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 передача мяча партнеру низом.</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 передача мяча партнеру верхом.</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Мяч посылается верхом вратарю, который ловит его и накатывает партнеру для удара.</w:t>
      </w:r>
    </w:p>
    <w:p w:rsidR="000D6205"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Игра в ручной мяч, передачи мяча выполняют ударом внешней частью подъема.</w:t>
      </w:r>
    </w:p>
    <w:p w:rsidR="00196E5A" w:rsidRPr="00753671" w:rsidRDefault="00753671" w:rsidP="00473D9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пас партнеру, игра в стенку, удар по воротам с 10-</w:t>
      </w:r>
      <w:smartTag w:uri="urn:schemas-microsoft-com:office:smarttags" w:element="metricconverter">
        <w:smartTagPr>
          <w:attr w:name="ProductID" w:val="16 м"/>
        </w:smartTagPr>
        <w:r w:rsidR="000D6205" w:rsidRPr="00753671">
          <w:rPr>
            <w:rFonts w:ascii="Times New Roman" w:hAnsi="Times New Roman" w:cs="Times New Roman"/>
            <w:sz w:val="28"/>
            <w:szCs w:val="28"/>
          </w:rPr>
          <w:t>16 м</w:t>
        </w:r>
      </w:smartTag>
      <w:r w:rsidR="000D6205" w:rsidRPr="00753671">
        <w:rPr>
          <w:rFonts w:ascii="Times New Roman" w:hAnsi="Times New Roman" w:cs="Times New Roman"/>
          <w:sz w:val="28"/>
          <w:szCs w:val="28"/>
        </w:rPr>
        <w:t xml:space="preserve"> (в зависимости от возраста).</w:t>
      </w:r>
    </w:p>
    <w:p w:rsidR="000D6205" w:rsidRPr="00347294" w:rsidRDefault="000D6205" w:rsidP="00473D97">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Удары - передачи мяча</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Передачи мяча</w:t>
      </w:r>
      <w:r w:rsidR="00753671">
        <w:rPr>
          <w:rFonts w:ascii="Times New Roman" w:hAnsi="Times New Roman" w:cs="Times New Roman"/>
          <w:sz w:val="28"/>
          <w:szCs w:val="28"/>
        </w:rPr>
        <w:t>.</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парах, передачи мяча головой. Дети встают лицом друг | другу на расстоянии 3-</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xml:space="preserve">, в руках у одного - мяч. Один игрок  набрасывает партнеру мяч на </w:t>
      </w:r>
      <w:r w:rsidR="000D6205" w:rsidRPr="00753671">
        <w:rPr>
          <w:rFonts w:ascii="Times New Roman" w:hAnsi="Times New Roman" w:cs="Times New Roman"/>
          <w:sz w:val="28"/>
          <w:szCs w:val="28"/>
        </w:rPr>
        <w:lastRenderedPageBreak/>
        <w:t>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тройках, передачи мяча головой. Игрок «А» набрасывает мяч на голову игроку «В», тот должен ударом головой послать мяч партнеру «С».</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Игра 4</w:t>
      </w:r>
      <w:r w:rsidR="00B63CF2" w:rsidRPr="00753671">
        <w:rPr>
          <w:rFonts w:ascii="Times New Roman" w:hAnsi="Times New Roman" w:cs="Times New Roman"/>
          <w:sz w:val="28"/>
          <w:szCs w:val="28"/>
        </w:rPr>
        <w:t>х4 на площадке 10</w:t>
      </w:r>
      <w:r w:rsidR="000D6205" w:rsidRPr="00753671">
        <w:rPr>
          <w:rFonts w:ascii="Times New Roman" w:hAnsi="Times New Roman" w:cs="Times New Roman"/>
          <w:sz w:val="28"/>
          <w:szCs w:val="28"/>
        </w:rPr>
        <w:t>м</w:t>
      </w:r>
      <w:r w:rsidR="00A44C9A" w:rsidRPr="00753671">
        <w:rPr>
          <w:rFonts w:ascii="Times New Roman" w:hAnsi="Times New Roman" w:cs="Times New Roman"/>
          <w:sz w:val="28"/>
          <w:szCs w:val="28"/>
        </w:rPr>
        <w:t xml:space="preserve"> х</w:t>
      </w:r>
      <w:r w:rsidR="00B63CF2" w:rsidRPr="00753671">
        <w:rPr>
          <w:rFonts w:ascii="Times New Roman" w:hAnsi="Times New Roman" w:cs="Times New Roman"/>
          <w:sz w:val="28"/>
          <w:szCs w:val="28"/>
        </w:rPr>
        <w:t xml:space="preserve"> 10</w:t>
      </w:r>
      <w:r w:rsidR="000D6205" w:rsidRPr="00753671">
        <w:rPr>
          <w:rFonts w:ascii="Times New Roman" w:hAnsi="Times New Roman" w:cs="Times New Roman"/>
          <w:sz w:val="28"/>
          <w:szCs w:val="28"/>
        </w:rPr>
        <w:t>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Удары в маленькие ворота (1-</w:t>
      </w:r>
      <w:smartTag w:uri="urn:schemas-microsoft-com:office:smarttags" w:element="metricconverter">
        <w:smartTagPr>
          <w:attr w:name="ProductID" w:val="2 м"/>
        </w:smartTagPr>
        <w:r w:rsidR="000D6205" w:rsidRPr="00753671">
          <w:rPr>
            <w:rFonts w:ascii="Times New Roman" w:hAnsi="Times New Roman" w:cs="Times New Roman"/>
            <w:sz w:val="28"/>
            <w:szCs w:val="28"/>
          </w:rPr>
          <w:t>2 м</w:t>
        </w:r>
      </w:smartTag>
      <w:r w:rsidR="000D6205" w:rsidRPr="00753671">
        <w:rPr>
          <w:rFonts w:ascii="Times New Roman" w:hAnsi="Times New Roman" w:cs="Times New Roman"/>
          <w:sz w:val="28"/>
          <w:szCs w:val="28"/>
        </w:rPr>
        <w:t xml:space="preserve"> шириной, сделанные из конусов или стоек) с небольшого разбега (4-</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от места удара до ворот).</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мяча (в первых повторениях прямолинейно, в последующих - зигзагообразно), передача мяча вперед на ход самому себе, рывок и удар по воротам.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Игра двое против дв</w:t>
      </w:r>
      <w:r w:rsidR="00B63CF2" w:rsidRPr="00753671">
        <w:rPr>
          <w:rFonts w:ascii="Times New Roman" w:hAnsi="Times New Roman" w:cs="Times New Roman"/>
          <w:sz w:val="28"/>
          <w:szCs w:val="28"/>
        </w:rPr>
        <w:t>оих на площадке не более чем 20м х 20</w:t>
      </w:r>
      <w:r w:rsidR="000D6205" w:rsidRPr="00753671">
        <w:rPr>
          <w:rFonts w:ascii="Times New Roman" w:hAnsi="Times New Roman" w:cs="Times New Roman"/>
          <w:sz w:val="28"/>
          <w:szCs w:val="28"/>
        </w:rPr>
        <w:t>м, с маленькими воротами, но без вратарей. Д</w:t>
      </w:r>
      <w:r w:rsidR="00B63CF2" w:rsidRPr="00753671">
        <w:rPr>
          <w:rFonts w:ascii="Times New Roman" w:hAnsi="Times New Roman" w:cs="Times New Roman"/>
          <w:sz w:val="28"/>
          <w:szCs w:val="28"/>
        </w:rPr>
        <w:t>ва футболиста, владеющих мячом,</w:t>
      </w:r>
      <w:r w:rsidR="000D6205" w:rsidRPr="00753671">
        <w:rPr>
          <w:rFonts w:ascii="Times New Roman" w:hAnsi="Times New Roman" w:cs="Times New Roman"/>
          <w:sz w:val="28"/>
          <w:szCs w:val="28"/>
        </w:rPr>
        <w:t xml:space="preserve"> постоянно перемещаются, контролируя мяч, и при первой возможности бьют по воротам.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Игра четверо против четве</w:t>
      </w:r>
      <w:r w:rsidR="00B63CF2" w:rsidRPr="00753671">
        <w:rPr>
          <w:rFonts w:ascii="Times New Roman" w:hAnsi="Times New Roman" w:cs="Times New Roman"/>
          <w:sz w:val="28"/>
          <w:szCs w:val="28"/>
        </w:rPr>
        <w:t>рых на площадке не более чем 20</w:t>
      </w:r>
      <w:r w:rsidR="000D6205" w:rsidRPr="00753671">
        <w:rPr>
          <w:rFonts w:ascii="Times New Roman" w:hAnsi="Times New Roman" w:cs="Times New Roman"/>
          <w:sz w:val="28"/>
          <w:szCs w:val="28"/>
        </w:rPr>
        <w:t xml:space="preserve">м </w:t>
      </w:r>
      <w:r w:rsidR="00B63CF2" w:rsidRPr="00753671">
        <w:rPr>
          <w:rFonts w:ascii="Times New Roman" w:hAnsi="Times New Roman" w:cs="Times New Roman"/>
          <w:sz w:val="28"/>
          <w:szCs w:val="28"/>
        </w:rPr>
        <w:t>х 10</w:t>
      </w:r>
      <w:r w:rsidR="000D6205" w:rsidRPr="00753671">
        <w:rPr>
          <w:rFonts w:ascii="Times New Roman" w:hAnsi="Times New Roman" w:cs="Times New Roman"/>
          <w:sz w:val="28"/>
          <w:szCs w:val="28"/>
        </w:rPr>
        <w:t>м, с 4 воротами. Четверо футболистов, владеющих мячом, постоянно перемещаются, контролируя мяч, и при первой возможности бьют по воротам.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Передачи мяча в парах на месте. </w:t>
      </w:r>
      <w:r w:rsidR="00373546" w:rsidRPr="00753671">
        <w:rPr>
          <w:rFonts w:ascii="Times New Roman" w:hAnsi="Times New Roman" w:cs="Times New Roman"/>
          <w:sz w:val="28"/>
          <w:szCs w:val="28"/>
        </w:rPr>
        <w:t>Ф</w:t>
      </w:r>
      <w:r w:rsidR="000D6205" w:rsidRPr="00753671">
        <w:rPr>
          <w:rFonts w:ascii="Times New Roman" w:hAnsi="Times New Roman" w:cs="Times New Roman"/>
          <w:sz w:val="28"/>
          <w:szCs w:val="28"/>
        </w:rPr>
        <w:t>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5-</w:t>
      </w:r>
      <w:smartTag w:uri="urn:schemas-microsoft-com:office:smarttags" w:element="metricconverter">
        <w:smartTagPr>
          <w:attr w:name="ProductID" w:val="7 м"/>
        </w:smartTagPr>
        <w:r w:rsidR="000D6205" w:rsidRPr="00753671">
          <w:rPr>
            <w:rFonts w:ascii="Times New Roman" w:hAnsi="Times New Roman" w:cs="Times New Roman"/>
            <w:sz w:val="28"/>
            <w:szCs w:val="28"/>
          </w:rPr>
          <w:t>7 м</w:t>
        </w:r>
      </w:smartTag>
      <w:r w:rsidR="000D6205" w:rsidRPr="00753671">
        <w:rPr>
          <w:rFonts w:ascii="Times New Roman" w:hAnsi="Times New Roman" w:cs="Times New Roman"/>
          <w:sz w:val="28"/>
          <w:szCs w:val="28"/>
        </w:rPr>
        <w:t xml:space="preserve">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Футболисты располагаются в 5-</w:t>
      </w:r>
      <w:smartTag w:uri="urn:schemas-microsoft-com:office:smarttags" w:element="metricconverter">
        <w:smartTagPr>
          <w:attr w:name="ProductID" w:val="7 м"/>
        </w:smartTagPr>
        <w:r w:rsidR="000D6205" w:rsidRPr="00753671">
          <w:rPr>
            <w:rFonts w:ascii="Times New Roman" w:hAnsi="Times New Roman" w:cs="Times New Roman"/>
            <w:sz w:val="28"/>
            <w:szCs w:val="28"/>
          </w:rPr>
          <w:t>7 м</w:t>
        </w:r>
      </w:smartTag>
      <w:r w:rsidR="000D6205" w:rsidRPr="00753671">
        <w:rPr>
          <w:rFonts w:ascii="Times New Roman" w:hAnsi="Times New Roman" w:cs="Times New Roman"/>
          <w:sz w:val="28"/>
          <w:szCs w:val="28"/>
        </w:rPr>
        <w:t xml:space="preserve">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остановить мяч в движении, развернуться более чем на 90° и, сделав возвратный пас, тут же бежать к той точке, в которую партнер пошлет мяч.</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Футболисты располагаются в 5-</w:t>
      </w:r>
      <w:smartTag w:uri="urn:schemas-microsoft-com:office:smarttags" w:element="metricconverter">
        <w:smartTagPr>
          <w:attr w:name="ProductID" w:val="7 м"/>
        </w:smartTagPr>
        <w:r w:rsidR="000D6205" w:rsidRPr="00753671">
          <w:rPr>
            <w:rFonts w:ascii="Times New Roman" w:hAnsi="Times New Roman" w:cs="Times New Roman"/>
            <w:sz w:val="28"/>
            <w:szCs w:val="28"/>
          </w:rPr>
          <w:t>7 м</w:t>
        </w:r>
      </w:smartTag>
      <w:r w:rsidR="000D6205" w:rsidRPr="00753671">
        <w:rPr>
          <w:rFonts w:ascii="Times New Roman" w:hAnsi="Times New Roman" w:cs="Times New Roman"/>
          <w:sz w:val="28"/>
          <w:szCs w:val="28"/>
        </w:rPr>
        <w:t xml:space="preserve">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Игра двое проти</w:t>
      </w:r>
      <w:r w:rsidR="00B63CF2" w:rsidRPr="00753671">
        <w:rPr>
          <w:rFonts w:ascii="Times New Roman" w:hAnsi="Times New Roman" w:cs="Times New Roman"/>
          <w:sz w:val="28"/>
          <w:szCs w:val="28"/>
        </w:rPr>
        <w:t xml:space="preserve">в двоих на площадке 20м х </w:t>
      </w:r>
      <w:r w:rsidR="000D6205" w:rsidRPr="00753671">
        <w:rPr>
          <w:rFonts w:ascii="Times New Roman" w:hAnsi="Times New Roman" w:cs="Times New Roman"/>
          <w:sz w:val="28"/>
          <w:szCs w:val="28"/>
        </w:rPr>
        <w:t>20м</w:t>
      </w:r>
      <w:r w:rsidR="00B63CF2" w:rsidRPr="00753671">
        <w:rPr>
          <w:rFonts w:ascii="Times New Roman" w:hAnsi="Times New Roman" w:cs="Times New Roman"/>
          <w:sz w:val="28"/>
          <w:szCs w:val="28"/>
        </w:rPr>
        <w:t xml:space="preserve"> – </w:t>
      </w:r>
      <w:r w:rsidR="000D6205" w:rsidRPr="00753671">
        <w:rPr>
          <w:rFonts w:ascii="Times New Roman" w:hAnsi="Times New Roman" w:cs="Times New Roman"/>
          <w:sz w:val="28"/>
          <w:szCs w:val="28"/>
        </w:rPr>
        <w:t xml:space="preserve">2 тайма по 5 мин. Нужно объяснить детям, что </w:t>
      </w:r>
      <w:proofErr w:type="gramStart"/>
      <w:r w:rsidR="000D6205" w:rsidRPr="00753671">
        <w:rPr>
          <w:rFonts w:ascii="Times New Roman" w:hAnsi="Times New Roman" w:cs="Times New Roman"/>
          <w:sz w:val="28"/>
          <w:szCs w:val="28"/>
        </w:rPr>
        <w:t>в первые</w:t>
      </w:r>
      <w:proofErr w:type="gramEnd"/>
      <w:r w:rsidR="000D6205" w:rsidRPr="00753671">
        <w:rPr>
          <w:rFonts w:ascii="Times New Roman" w:hAnsi="Times New Roman" w:cs="Times New Roman"/>
          <w:sz w:val="28"/>
          <w:szCs w:val="28"/>
        </w:rPr>
        <w:t xml:space="preserve"> 2-3 мин команда без мяча не должна активно </w:t>
      </w:r>
      <w:r w:rsidR="000D6205" w:rsidRPr="00753671">
        <w:rPr>
          <w:rFonts w:ascii="Times New Roman" w:hAnsi="Times New Roman" w:cs="Times New Roman"/>
          <w:sz w:val="28"/>
          <w:szCs w:val="28"/>
        </w:rPr>
        <w:lastRenderedPageBreak/>
        <w:t>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в тройках на месте. Футболисты располагаются на одной линии, в 7-</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 к другому партнеру, идет на посланный им мяч и после остановки делает возвратный пас. После 3-4 повторений происходит смена партнеров.</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в тройках в движении. В исходном положении футболисты располагаются на трех параллельных линиях и 7-</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друг от друга, мяч - у одного из крайних игроков. По сигналу тренера все трое начинают движение по этим параллельным пиниям,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w:t>
      </w:r>
      <w:r w:rsidR="00B63CF2" w:rsidRPr="00753671">
        <w:rPr>
          <w:rFonts w:ascii="Times New Roman" w:hAnsi="Times New Roman" w:cs="Times New Roman"/>
          <w:sz w:val="28"/>
          <w:szCs w:val="28"/>
        </w:rPr>
        <w:t>выполняют на площадке 30м х 20</w:t>
      </w:r>
      <w:r w:rsidR="000D6205" w:rsidRPr="00753671">
        <w:rPr>
          <w:rFonts w:ascii="Times New Roman" w:hAnsi="Times New Roman" w:cs="Times New Roman"/>
          <w:sz w:val="28"/>
          <w:szCs w:val="28"/>
        </w:rPr>
        <w:t>м, и с учетом низкой скорости перемещений футболистов, каждый из них сделает по 3-4 паса в этом задании.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2A3E" w:rsidRPr="00753671">
        <w:rPr>
          <w:rFonts w:ascii="Times New Roman" w:hAnsi="Times New Roman" w:cs="Times New Roman"/>
          <w:sz w:val="28"/>
          <w:szCs w:val="28"/>
        </w:rPr>
        <w:t>Квадрат 3x3 на площадке 15м х 15</w:t>
      </w:r>
      <w:r w:rsidR="000D6205" w:rsidRPr="00753671">
        <w:rPr>
          <w:rFonts w:ascii="Times New Roman" w:hAnsi="Times New Roman" w:cs="Times New Roman"/>
          <w:sz w:val="28"/>
          <w:szCs w:val="28"/>
        </w:rPr>
        <w:t>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Игра 3x3 на площадке 12м </w:t>
      </w:r>
      <w:r w:rsidR="00E62A3E" w:rsidRPr="00753671">
        <w:rPr>
          <w:rFonts w:ascii="Times New Roman" w:hAnsi="Times New Roman" w:cs="Times New Roman"/>
          <w:sz w:val="28"/>
          <w:szCs w:val="28"/>
        </w:rPr>
        <w:t>х</w:t>
      </w:r>
      <w:r w:rsidR="000D6205" w:rsidRPr="00753671">
        <w:rPr>
          <w:rFonts w:ascii="Times New Roman" w:hAnsi="Times New Roman" w:cs="Times New Roman"/>
          <w:sz w:val="28"/>
          <w:szCs w:val="28"/>
        </w:rPr>
        <w:t xml:space="preserve"> 12м с четырьмя 1-метровыми воротами.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Квадрат 3x3 без огр</w:t>
      </w:r>
      <w:r w:rsidR="00E62A3E" w:rsidRPr="00753671">
        <w:rPr>
          <w:rFonts w:ascii="Times New Roman" w:hAnsi="Times New Roman" w:cs="Times New Roman"/>
          <w:sz w:val="28"/>
          <w:szCs w:val="28"/>
        </w:rPr>
        <w:t>аничения касаний на площадке 10м х 20</w:t>
      </w:r>
      <w:r w:rsidR="000D6205" w:rsidRPr="00753671">
        <w:rPr>
          <w:rFonts w:ascii="Times New Roman" w:hAnsi="Times New Roman" w:cs="Times New Roman"/>
          <w:sz w:val="28"/>
          <w:szCs w:val="28"/>
        </w:rPr>
        <w:t>м. То же, но в 2 касания; то же, но играют двое против двоих, или четверо против четверых.</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Два юных футболиста стоят на расстоянии 4-</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xml:space="preserve"> лицом друг к другу. Один из них с мячом. 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берег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в парах, игроки стоят на расстоянии 4-</w:t>
      </w:r>
      <w:smartTag w:uri="urn:schemas-microsoft-com:office:smarttags" w:element="metricconverter">
        <w:smartTagPr>
          <w:attr w:name="ProductID" w:val="6 м"/>
        </w:smartTagPr>
        <w:r w:rsidR="000D6205" w:rsidRPr="00753671">
          <w:rPr>
            <w:rFonts w:ascii="Times New Roman" w:hAnsi="Times New Roman" w:cs="Times New Roman"/>
            <w:sz w:val="28"/>
            <w:szCs w:val="28"/>
          </w:rPr>
          <w:t>6 м</w:t>
        </w:r>
      </w:smartTag>
      <w:r w:rsidR="000D6205" w:rsidRPr="00753671">
        <w:rPr>
          <w:rFonts w:ascii="Times New Roman" w:hAnsi="Times New Roman" w:cs="Times New Roman"/>
          <w:sz w:val="28"/>
          <w:szCs w:val="28"/>
        </w:rPr>
        <w:t xml:space="preserve">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средней частью подъема в стенку по встречному мячу, накатываемому партнером.</w:t>
      </w:r>
    </w:p>
    <w:p w:rsidR="006011DC"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Упражнения в парах. Партнеры, стоя на расстоянии 10</w:t>
      </w:r>
      <w:r w:rsidR="00D913D3" w:rsidRPr="00753671">
        <w:rPr>
          <w:rFonts w:ascii="Times New Roman" w:hAnsi="Times New Roman" w:cs="Times New Roman"/>
          <w:sz w:val="28"/>
          <w:szCs w:val="28"/>
        </w:rPr>
        <w:t>-</w:t>
      </w:r>
      <w:r w:rsidR="000D6205" w:rsidRPr="00753671">
        <w:rPr>
          <w:rFonts w:ascii="Times New Roman" w:hAnsi="Times New Roman" w:cs="Times New Roman"/>
          <w:sz w:val="28"/>
          <w:szCs w:val="28"/>
        </w:rPr>
        <w:t xml:space="preserve">12 м, поочередно посылают мяч друг другу, предварительно остановим его внутренней стороной </w:t>
      </w:r>
      <w:r w:rsidR="000D6205" w:rsidRPr="00753671">
        <w:rPr>
          <w:rFonts w:ascii="Times New Roman" w:hAnsi="Times New Roman" w:cs="Times New Roman"/>
          <w:sz w:val="28"/>
          <w:szCs w:val="28"/>
        </w:rPr>
        <w:lastRenderedPageBreak/>
        <w:t>стопы. Игроки не стоят на месте, а идут вперед на 1-</w:t>
      </w:r>
      <w:smartTag w:uri="urn:schemas-microsoft-com:office:smarttags" w:element="metricconverter">
        <w:smartTagPr>
          <w:attr w:name="ProductID" w:val="2 м"/>
        </w:smartTagPr>
        <w:r w:rsidR="000D6205" w:rsidRPr="00753671">
          <w:rPr>
            <w:rFonts w:ascii="Times New Roman" w:hAnsi="Times New Roman" w:cs="Times New Roman"/>
            <w:sz w:val="28"/>
            <w:szCs w:val="28"/>
          </w:rPr>
          <w:t>2 м</w:t>
        </w:r>
      </w:smartTag>
      <w:r w:rsidR="000D6205" w:rsidRPr="00753671">
        <w:rPr>
          <w:rFonts w:ascii="Times New Roman" w:hAnsi="Times New Roman" w:cs="Times New Roman"/>
          <w:sz w:val="28"/>
          <w:szCs w:val="28"/>
        </w:rPr>
        <w:t xml:space="preserve"> к мячу. Остановив его </w:t>
      </w:r>
      <w:r w:rsidR="006011DC" w:rsidRPr="00753671">
        <w:rPr>
          <w:rFonts w:ascii="Times New Roman" w:hAnsi="Times New Roman" w:cs="Times New Roman"/>
          <w:sz w:val="28"/>
          <w:szCs w:val="28"/>
        </w:rPr>
        <w:t>и нанеся удар, отступают назад.</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D6205" w:rsidRPr="00753671">
        <w:rPr>
          <w:rFonts w:ascii="Times New Roman" w:hAnsi="Times New Roman" w:cs="Times New Roman"/>
          <w:sz w:val="28"/>
          <w:szCs w:val="28"/>
        </w:rPr>
        <w:t xml:space="preserve"> Удары в маленькие ворота с дистанции 4, 6 и </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Удар наносится по неподвижному мячу, по три удара с каждой дистанции.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Упражнения в парах на малой площадке. Игрок «А» делает передачу партнеру «Б», и сразу же после нее - рывок в зону, в которую партнер «Б» возвращает ему мяч в одно касание. Игрок «А» бьет по воротам также первым касанием средней или внутренней частью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6011DC"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партнеру: два юных футболиста стоят на расстоянии 4-</w:t>
      </w:r>
      <w:smartTag w:uri="urn:schemas-microsoft-com:office:smarttags" w:element="metricconverter">
        <w:smartTagPr>
          <w:attr w:name="ProductID" w:val="5 м"/>
        </w:smartTagPr>
        <w:r w:rsidR="000D6205" w:rsidRPr="00753671">
          <w:rPr>
            <w:rFonts w:ascii="Times New Roman" w:hAnsi="Times New Roman" w:cs="Times New Roman"/>
            <w:sz w:val="28"/>
            <w:szCs w:val="28"/>
          </w:rPr>
          <w:t>5 м</w:t>
        </w:r>
      </w:smartTag>
      <w:r w:rsidR="000D6205" w:rsidRPr="00753671">
        <w:rPr>
          <w:rFonts w:ascii="Times New Roman" w:hAnsi="Times New Roman" w:cs="Times New Roman"/>
          <w:sz w:val="28"/>
          <w:szCs w:val="28"/>
        </w:rPr>
        <w:t xml:space="preserve">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w:t>
      </w:r>
    </w:p>
    <w:p w:rsidR="00753671" w:rsidRPr="00753671" w:rsidRDefault="00753671" w:rsidP="00473D97">
      <w:pPr>
        <w:spacing w:after="0" w:line="240" w:lineRule="auto"/>
        <w:ind w:firstLine="709"/>
        <w:jc w:val="both"/>
        <w:rPr>
          <w:rFonts w:ascii="Times New Roman" w:hAnsi="Times New Roman" w:cs="Times New Roman"/>
          <w:sz w:val="28"/>
          <w:szCs w:val="28"/>
        </w:rPr>
      </w:pPr>
    </w:p>
    <w:p w:rsidR="000D6205" w:rsidRPr="00347294" w:rsidRDefault="000D6205" w:rsidP="00473D97">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«Связки» технических приемов</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Упражнение выполняется в колоннах по 4 игрока. Колонны располагаются одна напротив другой на расстоянии 7-</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Передачи мяча в парах с 5-</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753671">
        <w:rPr>
          <w:rFonts w:ascii="Times New Roman" w:hAnsi="Times New Roman" w:cs="Times New Roman"/>
          <w:sz w:val="28"/>
          <w:szCs w:val="28"/>
        </w:rPr>
        <w:t>Передачи мяча в парах с 5-</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По сигналу тренера футболист бежит к стойке, обегает ее, двигается к мячу и наносит с 5-</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удар по мячу внутренней частью подъема. Чтобы не было очереди, нужно выполнять это задание в нескольких группах, устроив соревнован</w:t>
      </w:r>
      <w:r>
        <w:rPr>
          <w:rFonts w:ascii="Times New Roman" w:hAnsi="Times New Roman" w:cs="Times New Roman"/>
          <w:sz w:val="28"/>
          <w:szCs w:val="28"/>
        </w:rPr>
        <w:t>ие «кто больше забьет мячей».</w:t>
      </w:r>
      <w:r>
        <w:rPr>
          <w:rFonts w:ascii="Times New Roman" w:hAnsi="Times New Roman" w:cs="Times New Roman"/>
          <w:sz w:val="28"/>
          <w:szCs w:val="28"/>
        </w:rPr>
        <w:cr/>
        <w:t xml:space="preserve">- </w:t>
      </w:r>
      <w:r w:rsidR="000D6205" w:rsidRPr="00753671">
        <w:rPr>
          <w:rFonts w:ascii="Times New Roman" w:hAnsi="Times New Roman" w:cs="Times New Roman"/>
          <w:sz w:val="28"/>
          <w:szCs w:val="28"/>
        </w:rPr>
        <w:t xml:space="preserve">Игроки, в зависимости от возраста, располагаются с 5 до </w:t>
      </w:r>
      <w:smartTag w:uri="urn:schemas-microsoft-com:office:smarttags" w:element="metricconverter">
        <w:smartTagPr>
          <w:attr w:name="ProductID" w:val="8 м"/>
        </w:smartTagPr>
        <w:r w:rsidR="000D6205" w:rsidRPr="00753671">
          <w:rPr>
            <w:rFonts w:ascii="Times New Roman" w:hAnsi="Times New Roman" w:cs="Times New Roman"/>
            <w:sz w:val="28"/>
            <w:szCs w:val="28"/>
          </w:rPr>
          <w:t>8 м</w:t>
        </w:r>
      </w:smartTag>
      <w:r w:rsidR="000D6205" w:rsidRPr="00753671">
        <w:rPr>
          <w:rFonts w:ascii="Times New Roman" w:hAnsi="Times New Roman" w:cs="Times New Roman"/>
          <w:sz w:val="28"/>
          <w:szCs w:val="28"/>
        </w:rPr>
        <w:t xml:space="preserve"> и далее от ворот. По сигналу тренера игрок подбрасывает мяч и, не давая ему опуститься, наносит удар по воротам внутренней частью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3671">
        <w:rPr>
          <w:rFonts w:ascii="Times New Roman" w:hAnsi="Times New Roman" w:cs="Times New Roman"/>
          <w:sz w:val="28"/>
          <w:szCs w:val="28"/>
        </w:rPr>
        <w:t>«</w:t>
      </w:r>
      <w:r w:rsidR="000D6205" w:rsidRPr="00753671">
        <w:rPr>
          <w:rFonts w:ascii="Times New Roman" w:hAnsi="Times New Roman" w:cs="Times New Roman"/>
          <w:sz w:val="28"/>
          <w:szCs w:val="28"/>
        </w:rPr>
        <w:t>Игра в ручной мяч на ограниченной площадке; ловить мяч молено руками, а передавать мяч партнеру - ударом с рук внутренней частью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1014" w:rsidRPr="00753671">
        <w:rPr>
          <w:rFonts w:ascii="Times New Roman" w:hAnsi="Times New Roman" w:cs="Times New Roman"/>
          <w:sz w:val="28"/>
          <w:szCs w:val="28"/>
        </w:rPr>
        <w:t>Квадраты 5x3 на площадке 20</w:t>
      </w:r>
      <w:r w:rsidR="000D6205" w:rsidRPr="00753671">
        <w:rPr>
          <w:rFonts w:ascii="Times New Roman" w:hAnsi="Times New Roman" w:cs="Times New Roman"/>
          <w:sz w:val="28"/>
          <w:szCs w:val="28"/>
        </w:rPr>
        <w:t>м</w:t>
      </w:r>
      <w:r w:rsidR="00701EDC" w:rsidRPr="00753671">
        <w:rPr>
          <w:rFonts w:ascii="Times New Roman" w:hAnsi="Times New Roman" w:cs="Times New Roman"/>
          <w:sz w:val="28"/>
          <w:szCs w:val="28"/>
        </w:rPr>
        <w:t xml:space="preserve"> х </w:t>
      </w:r>
      <w:r w:rsidR="00081014" w:rsidRPr="00753671">
        <w:rPr>
          <w:rFonts w:ascii="Times New Roman" w:hAnsi="Times New Roman" w:cs="Times New Roman"/>
          <w:sz w:val="28"/>
          <w:szCs w:val="28"/>
        </w:rPr>
        <w:t>20</w:t>
      </w:r>
      <w:r w:rsidR="000D6205" w:rsidRPr="00753671">
        <w:rPr>
          <w:rFonts w:ascii="Times New Roman" w:hAnsi="Times New Roman" w:cs="Times New Roman"/>
          <w:sz w:val="28"/>
          <w:szCs w:val="28"/>
        </w:rPr>
        <w:t xml:space="preserve">м, количество касаний </w:t>
      </w:r>
      <w:proofErr w:type="spellStart"/>
      <w:r w:rsidR="000D6205" w:rsidRPr="00753671">
        <w:rPr>
          <w:rFonts w:ascii="Times New Roman" w:hAnsi="Times New Roman" w:cs="Times New Roman"/>
          <w:sz w:val="28"/>
          <w:szCs w:val="28"/>
        </w:rPr>
        <w:t>неограничено</w:t>
      </w:r>
      <w:proofErr w:type="spellEnd"/>
      <w:r w:rsidR="000D6205" w:rsidRPr="00753671">
        <w:rPr>
          <w:rFonts w:ascii="Times New Roman" w:hAnsi="Times New Roman" w:cs="Times New Roman"/>
          <w:sz w:val="28"/>
          <w:szCs w:val="28"/>
        </w:rPr>
        <w:t>.</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Партнеры стоят на расстоянии 8-</w:t>
      </w:r>
      <w:smartTag w:uri="urn:schemas-microsoft-com:office:smarttags" w:element="metricconverter">
        <w:smartTagPr>
          <w:attr w:name="ProductID" w:val="10 м"/>
        </w:smartTagPr>
        <w:r w:rsidR="000D6205" w:rsidRPr="00753671">
          <w:rPr>
            <w:rFonts w:ascii="Times New Roman" w:hAnsi="Times New Roman" w:cs="Times New Roman"/>
            <w:sz w:val="28"/>
            <w:szCs w:val="28"/>
          </w:rPr>
          <w:t>10 м</w:t>
        </w:r>
      </w:smartTag>
      <w:r w:rsidR="000D6205" w:rsidRPr="00753671">
        <w:rPr>
          <w:rFonts w:ascii="Times New Roman" w:hAnsi="Times New Roman" w:cs="Times New Roman"/>
          <w:sz w:val="28"/>
          <w:szCs w:val="28"/>
        </w:rPr>
        <w:t>, поочередно посылая мяч внутренней стороной подъема друг другу верхом.</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 xml:space="preserve">Удар по катящемуся мячу. Партнеры располагаются в </w:t>
      </w:r>
      <w:smartTag w:uri="urn:schemas-microsoft-com:office:smarttags" w:element="metricconverter">
        <w:smartTagPr>
          <w:attr w:name="ProductID" w:val="10 м"/>
        </w:smartTagPr>
        <w:r w:rsidR="000D6205" w:rsidRPr="00753671">
          <w:rPr>
            <w:rFonts w:ascii="Times New Roman" w:hAnsi="Times New Roman" w:cs="Times New Roman"/>
            <w:sz w:val="28"/>
            <w:szCs w:val="28"/>
          </w:rPr>
          <w:t>10 м</w:t>
        </w:r>
      </w:smartTag>
      <w:r w:rsidR="000D6205" w:rsidRPr="00753671">
        <w:rPr>
          <w:rFonts w:ascii="Times New Roman" w:hAnsi="Times New Roman" w:cs="Times New Roman"/>
          <w:sz w:val="28"/>
          <w:szCs w:val="28"/>
        </w:rPr>
        <w:t xml:space="preserve">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Удар с шага. Отойти от мяча на 1,5-</w:t>
      </w:r>
      <w:smartTag w:uri="urn:schemas-microsoft-com:office:smarttags" w:element="metricconverter">
        <w:smartTagPr>
          <w:attr w:name="ProductID" w:val="2 м"/>
        </w:smartTagPr>
        <w:r w:rsidR="000D6205" w:rsidRPr="00753671">
          <w:rPr>
            <w:rFonts w:ascii="Times New Roman" w:hAnsi="Times New Roman" w:cs="Times New Roman"/>
            <w:sz w:val="28"/>
            <w:szCs w:val="28"/>
          </w:rPr>
          <w:t>2 м</w:t>
        </w:r>
      </w:smartTag>
      <w:r w:rsidR="000D6205" w:rsidRPr="00753671">
        <w:rPr>
          <w:rFonts w:ascii="Times New Roman" w:hAnsi="Times New Roman" w:cs="Times New Roman"/>
          <w:sz w:val="28"/>
          <w:szCs w:val="28"/>
        </w:rPr>
        <w:t>, сблизиться с ним и выполнить передачу партнеру.</w:t>
      </w:r>
    </w:p>
    <w:p w:rsidR="000D6205" w:rsidRPr="00753671" w:rsidRDefault="00753671"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753671">
        <w:rPr>
          <w:rFonts w:ascii="Times New Roman" w:hAnsi="Times New Roman" w:cs="Times New Roman"/>
          <w:sz w:val="28"/>
          <w:szCs w:val="28"/>
        </w:rPr>
        <w:t>Короткое ведение, пас вперед внутренней стороной подъема партнеру с одновременным рывком в оговоренное тренером место.</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«Футбольный крикет». </w:t>
      </w:r>
      <w:proofErr w:type="gramStart"/>
      <w:r w:rsidR="000D6205" w:rsidRPr="00473D97">
        <w:rPr>
          <w:rFonts w:ascii="Times New Roman" w:hAnsi="Times New Roman" w:cs="Times New Roman"/>
          <w:sz w:val="28"/>
          <w:szCs w:val="28"/>
        </w:rPr>
        <w:t>Два игрока</w:t>
      </w:r>
      <w:r w:rsidR="00081014" w:rsidRPr="00473D97">
        <w:rPr>
          <w:rFonts w:ascii="Times New Roman" w:hAnsi="Times New Roman" w:cs="Times New Roman"/>
          <w:sz w:val="28"/>
          <w:szCs w:val="28"/>
        </w:rPr>
        <w:t>:</w:t>
      </w:r>
      <w:r w:rsidR="000D6205" w:rsidRPr="00473D97">
        <w:rPr>
          <w:rFonts w:ascii="Times New Roman" w:hAnsi="Times New Roman" w:cs="Times New Roman"/>
          <w:sz w:val="28"/>
          <w:szCs w:val="28"/>
        </w:rPr>
        <w:t xml:space="preserve"> один устанавливает три кегли стойкой на расстоянии 8-</w:t>
      </w:r>
      <w:smartTag w:uri="urn:schemas-microsoft-com:office:smarttags" w:element="metricconverter">
        <w:smartTagPr>
          <w:attr w:name="ProductID" w:val="10 м"/>
        </w:smartTagPr>
        <w:r w:rsidR="000D6205" w:rsidRPr="00473D97">
          <w:rPr>
            <w:rFonts w:ascii="Times New Roman" w:hAnsi="Times New Roman" w:cs="Times New Roman"/>
            <w:sz w:val="28"/>
            <w:szCs w:val="28"/>
          </w:rPr>
          <w:t>10 м</w:t>
        </w:r>
      </w:smartTag>
      <w:r w:rsidR="000D6205" w:rsidRPr="00473D97">
        <w:rPr>
          <w:rFonts w:ascii="Times New Roman" w:hAnsi="Times New Roman" w:cs="Times New Roman"/>
          <w:sz w:val="28"/>
          <w:szCs w:val="28"/>
        </w:rPr>
        <w:t xml:space="preserve"> от бьющего, второй бьет.</w:t>
      </w:r>
      <w:proofErr w:type="gramEnd"/>
      <w:r w:rsidR="000D6205" w:rsidRPr="00473D97">
        <w:rPr>
          <w:rFonts w:ascii="Times New Roman" w:hAnsi="Times New Roman" w:cs="Times New Roman"/>
          <w:sz w:val="28"/>
          <w:szCs w:val="28"/>
        </w:rPr>
        <w:t xml:space="preserve"> Сбитую стойку-кеглю поставить на место.</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Жонглирование мячом (индивидуальное) по заданию тренера (голеностопами, бедром, головой).</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D6205" w:rsidRPr="00473D97">
        <w:rPr>
          <w:rFonts w:ascii="Times New Roman" w:hAnsi="Times New Roman" w:cs="Times New Roman"/>
          <w:sz w:val="28"/>
          <w:szCs w:val="28"/>
        </w:rPr>
        <w:t>Удар по катящемуся мячу. Игрок накатывает мяч вперед рукой перед собой и с нескольких шагов разбега выполняет удар в сторону партнера.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Расстояние между двумя партнерами </w:t>
      </w:r>
      <w:r w:rsidR="00081014" w:rsidRPr="00473D97">
        <w:rPr>
          <w:rFonts w:ascii="Times New Roman" w:hAnsi="Times New Roman" w:cs="Times New Roman"/>
          <w:sz w:val="28"/>
          <w:szCs w:val="28"/>
        </w:rPr>
        <w:t>–</w:t>
      </w:r>
      <w:r w:rsidR="000D6205" w:rsidRPr="00473D97">
        <w:rPr>
          <w:rFonts w:ascii="Times New Roman" w:hAnsi="Times New Roman" w:cs="Times New Roman"/>
          <w:sz w:val="28"/>
          <w:szCs w:val="28"/>
        </w:rPr>
        <w:t xml:space="preserve"> 10-</w:t>
      </w:r>
      <w:smartTag w:uri="urn:schemas-microsoft-com:office:smarttags" w:element="metricconverter">
        <w:smartTagPr>
          <w:attr w:name="ProductID" w:val="12 м"/>
        </w:smartTagPr>
        <w:r w:rsidR="000D6205" w:rsidRPr="00473D97">
          <w:rPr>
            <w:rFonts w:ascii="Times New Roman" w:hAnsi="Times New Roman" w:cs="Times New Roman"/>
            <w:sz w:val="28"/>
            <w:szCs w:val="28"/>
          </w:rPr>
          <w:t>12 м</w:t>
        </w:r>
      </w:smartTag>
      <w:r w:rsidR="000D6205" w:rsidRPr="00473D97">
        <w:rPr>
          <w:rFonts w:ascii="Times New Roman" w:hAnsi="Times New Roman" w:cs="Times New Roman"/>
          <w:sz w:val="28"/>
          <w:szCs w:val="28"/>
        </w:rPr>
        <w:t>.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Передача мяча руками - обратный пас ударом по мячу головой, открыться под следующего игрока. Одна минута работы - смена позиции.</w:t>
      </w:r>
    </w:p>
    <w:p w:rsidR="00196E5A" w:rsidRPr="00347294" w:rsidRDefault="00196E5A" w:rsidP="00473D97">
      <w:pPr>
        <w:pStyle w:val="a4"/>
        <w:spacing w:after="0" w:line="240" w:lineRule="auto"/>
        <w:ind w:left="709" w:firstLine="709"/>
        <w:rPr>
          <w:rFonts w:ascii="Times New Roman" w:hAnsi="Times New Roman" w:cs="Times New Roman"/>
          <w:sz w:val="28"/>
          <w:szCs w:val="28"/>
        </w:rPr>
      </w:pPr>
    </w:p>
    <w:p w:rsidR="00196E5A" w:rsidRPr="00347294" w:rsidRDefault="000D6205" w:rsidP="00473D97">
      <w:pPr>
        <w:pStyle w:val="a4"/>
        <w:spacing w:after="0" w:line="240" w:lineRule="auto"/>
        <w:ind w:left="709" w:firstLine="709"/>
        <w:jc w:val="center"/>
        <w:rPr>
          <w:rFonts w:ascii="Times New Roman" w:hAnsi="Times New Roman" w:cs="Times New Roman"/>
          <w:b/>
          <w:sz w:val="28"/>
          <w:szCs w:val="28"/>
        </w:rPr>
      </w:pPr>
      <w:r w:rsidRPr="00347294">
        <w:rPr>
          <w:rFonts w:ascii="Times New Roman" w:hAnsi="Times New Roman" w:cs="Times New Roman"/>
          <w:b/>
          <w:sz w:val="28"/>
          <w:szCs w:val="28"/>
        </w:rPr>
        <w:lastRenderedPageBreak/>
        <w:t>Обучение удару по мячу с полулета</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 выполняется по мячу, отскочившему от поверхности газона или пола спортзала. Это мощный удар, им пользуются при передачах мяча на большое расстояние и обстреле ворот. Удар выполняется всеми сторонами стопы, серединой и внешней частью</w:t>
      </w:r>
      <w:r w:rsidR="00473D97">
        <w:rPr>
          <w:rFonts w:ascii="Times New Roman" w:hAnsi="Times New Roman" w:cs="Times New Roman"/>
          <w:sz w:val="28"/>
          <w:szCs w:val="28"/>
        </w:rPr>
        <w:t xml:space="preserve"> </w:t>
      </w:r>
      <w:r w:rsidRPr="00347294">
        <w:rPr>
          <w:rFonts w:ascii="Times New Roman" w:hAnsi="Times New Roman" w:cs="Times New Roman"/>
          <w:sz w:val="28"/>
          <w:szCs w:val="28"/>
        </w:rPr>
        <w:t>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0D6205" w:rsidRPr="00347294" w:rsidRDefault="000D6205" w:rsidP="00473D97">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Упражнения, применяемые в процессе обучения этому техническому приему:</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Игроки выполняют это же задание, но удар наносится после шага. После того как удар с шага освоен, упражнение выполняется с двух-трех шагов.</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С расстояния 8-</w:t>
      </w:r>
      <w:smartTag w:uri="urn:schemas-microsoft-com:office:smarttags" w:element="metricconverter">
        <w:smartTagPr>
          <w:attr w:name="ProductID" w:val="10 м"/>
        </w:smartTagPr>
        <w:r w:rsidR="000D6205" w:rsidRPr="00473D97">
          <w:rPr>
            <w:rFonts w:ascii="Times New Roman" w:hAnsi="Times New Roman" w:cs="Times New Roman"/>
            <w:sz w:val="28"/>
            <w:szCs w:val="28"/>
          </w:rPr>
          <w:t>10 м</w:t>
        </w:r>
      </w:smartTag>
      <w:r w:rsidR="000D6205" w:rsidRPr="00473D97">
        <w:rPr>
          <w:rFonts w:ascii="Times New Roman" w:hAnsi="Times New Roman" w:cs="Times New Roman"/>
          <w:sz w:val="28"/>
          <w:szCs w:val="28"/>
        </w:rPr>
        <w:t>, подбросив мяч и разбегаясь, игроки наносят по 8-10 ударов в стенку или партнеру с полулета.</w:t>
      </w:r>
    </w:p>
    <w:p w:rsidR="000D6205" w:rsidRPr="00473D97" w:rsidRDefault="000D6205" w:rsidP="00473D97">
      <w:pPr>
        <w:spacing w:after="0" w:line="240" w:lineRule="auto"/>
        <w:ind w:firstLine="709"/>
        <w:jc w:val="both"/>
        <w:rPr>
          <w:rFonts w:ascii="Times New Roman" w:hAnsi="Times New Roman" w:cs="Times New Roman"/>
          <w:sz w:val="28"/>
          <w:szCs w:val="28"/>
        </w:rPr>
      </w:pPr>
      <w:r w:rsidRPr="00473D97">
        <w:rPr>
          <w:rFonts w:ascii="Times New Roman" w:hAnsi="Times New Roman" w:cs="Times New Roman"/>
          <w:sz w:val="28"/>
          <w:szCs w:val="28"/>
        </w:rPr>
        <w:t>Вратарь руками набрасывает мяч игроку, стоящему в 13-</w:t>
      </w:r>
      <w:smartTag w:uri="urn:schemas-microsoft-com:office:smarttags" w:element="metricconverter">
        <w:smartTagPr>
          <w:attr w:name="ProductID" w:val="14 м"/>
        </w:smartTagPr>
        <w:r w:rsidRPr="00473D97">
          <w:rPr>
            <w:rFonts w:ascii="Times New Roman" w:hAnsi="Times New Roman" w:cs="Times New Roman"/>
            <w:sz w:val="28"/>
            <w:szCs w:val="28"/>
          </w:rPr>
          <w:t>14 м</w:t>
        </w:r>
      </w:smartTag>
      <w:r w:rsidRPr="00473D97">
        <w:rPr>
          <w:rFonts w:ascii="Times New Roman" w:hAnsi="Times New Roman" w:cs="Times New Roman"/>
          <w:sz w:val="28"/>
          <w:szCs w:val="28"/>
        </w:rPr>
        <w:t xml:space="preserve"> от ворот, так, чтобы он не долетал до него 2-</w:t>
      </w:r>
      <w:smartTag w:uri="urn:schemas-microsoft-com:office:smarttags" w:element="metricconverter">
        <w:smartTagPr>
          <w:attr w:name="ProductID" w:val="2,5 м"/>
        </w:smartTagPr>
        <w:r w:rsidRPr="00473D97">
          <w:rPr>
            <w:rFonts w:ascii="Times New Roman" w:hAnsi="Times New Roman" w:cs="Times New Roman"/>
            <w:sz w:val="28"/>
            <w:szCs w:val="28"/>
          </w:rPr>
          <w:t>2,5 м</w:t>
        </w:r>
      </w:smartTag>
      <w:r w:rsidRPr="00473D97">
        <w:rPr>
          <w:rFonts w:ascii="Times New Roman" w:hAnsi="Times New Roman" w:cs="Times New Roman"/>
          <w:sz w:val="28"/>
          <w:szCs w:val="28"/>
        </w:rPr>
        <w:t>. Игрок разбегается и с полулета наносит удар по воротам.</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Два партнера встают друг против друга на расстоянии 7-</w:t>
      </w:r>
      <w:smartTag w:uri="urn:schemas-microsoft-com:office:smarttags" w:element="metricconverter">
        <w:smartTagPr>
          <w:attr w:name="ProductID" w:val="8 м"/>
        </w:smartTagPr>
        <w:r w:rsidR="000D6205" w:rsidRPr="00473D97">
          <w:rPr>
            <w:rFonts w:ascii="Times New Roman" w:hAnsi="Times New Roman" w:cs="Times New Roman"/>
            <w:sz w:val="28"/>
            <w:szCs w:val="28"/>
          </w:rPr>
          <w:t>8 м</w:t>
        </w:r>
      </w:smartTag>
      <w:r w:rsidR="000D6205" w:rsidRPr="00473D97">
        <w:rPr>
          <w:rFonts w:ascii="Times New Roman" w:hAnsi="Times New Roman" w:cs="Times New Roman"/>
          <w:sz w:val="28"/>
          <w:szCs w:val="28"/>
        </w:rPr>
        <w:t>. 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Два футболиста располагаются в 10-</w:t>
      </w:r>
      <w:smartTag w:uri="urn:schemas-microsoft-com:office:smarttags" w:element="metricconverter">
        <w:smartTagPr>
          <w:attr w:name="ProductID" w:val="13 м"/>
        </w:smartTagPr>
        <w:r w:rsidR="000D6205" w:rsidRPr="00473D97">
          <w:rPr>
            <w:rFonts w:ascii="Times New Roman" w:hAnsi="Times New Roman" w:cs="Times New Roman"/>
            <w:sz w:val="28"/>
            <w:szCs w:val="28"/>
          </w:rPr>
          <w:t>13 м</w:t>
        </w:r>
      </w:smartTag>
      <w:r w:rsidR="000D6205" w:rsidRPr="00473D97">
        <w:rPr>
          <w:rFonts w:ascii="Times New Roman" w:hAnsi="Times New Roman" w:cs="Times New Roman"/>
          <w:sz w:val="28"/>
          <w:szCs w:val="28"/>
        </w:rPr>
        <w:t xml:space="preserve">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Два партнера стоят на расстоянии 8-</w:t>
      </w:r>
      <w:smartTag w:uri="urn:schemas-microsoft-com:office:smarttags" w:element="metricconverter">
        <w:smartTagPr>
          <w:attr w:name="ProductID" w:val="10 м"/>
        </w:smartTagPr>
        <w:r w:rsidR="000D6205" w:rsidRPr="00473D97">
          <w:rPr>
            <w:rFonts w:ascii="Times New Roman" w:hAnsi="Times New Roman" w:cs="Times New Roman"/>
            <w:sz w:val="28"/>
            <w:szCs w:val="28"/>
          </w:rPr>
          <w:t>10 м</w:t>
        </w:r>
      </w:smartTag>
      <w:r w:rsidR="000D6205" w:rsidRPr="00473D97">
        <w:rPr>
          <w:rFonts w:ascii="Times New Roman" w:hAnsi="Times New Roman" w:cs="Times New Roman"/>
          <w:sz w:val="28"/>
          <w:szCs w:val="28"/>
        </w:rPr>
        <w:t>. Один рукой бросает мяч то вправо, то влево от партнера, который, смещаясь в сторону, возвращает мяч обратно ударом серединой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Передачи мяча в парах внутренней стороной стопы и серединой подъема на расстояние от 10 до </w:t>
      </w:r>
      <w:smartTag w:uri="urn:schemas-microsoft-com:office:smarttags" w:element="metricconverter">
        <w:smartTagPr>
          <w:attr w:name="ProductID" w:val="15 м"/>
        </w:smartTagPr>
        <w:r w:rsidR="000D6205" w:rsidRPr="00473D97">
          <w:rPr>
            <w:rFonts w:ascii="Times New Roman" w:hAnsi="Times New Roman" w:cs="Times New Roman"/>
            <w:sz w:val="28"/>
            <w:szCs w:val="28"/>
          </w:rPr>
          <w:t>15 м</w:t>
        </w:r>
      </w:smartTag>
      <w:r w:rsidR="000D6205" w:rsidRPr="00473D97">
        <w:rPr>
          <w:rFonts w:ascii="Times New Roman" w:hAnsi="Times New Roman" w:cs="Times New Roman"/>
          <w:sz w:val="28"/>
          <w:szCs w:val="28"/>
        </w:rPr>
        <w:t>.</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Ведение мяча, остановка его для партнера из другой колонны (остановки подошвой, внутренней и внешней частями подъема, серединой стопы).</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Бросок мяча партнеру на голову - удар по мячу головой в руки бросающему мяч.</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Ведение мяча, пас пяткой на движение партнера из другой колонны.</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473D97">
        <w:rPr>
          <w:rFonts w:ascii="Times New Roman" w:hAnsi="Times New Roman" w:cs="Times New Roman"/>
          <w:sz w:val="28"/>
          <w:szCs w:val="28"/>
        </w:rPr>
        <w:t>Пас пяткой с места. Игрок с мячом стоит спиной к партнеру на небольшом расстоянии и наносит удар пяткой по неподвижному мячу. Партнер останавливает мяч любым способом, поворачивается на 180° и ударом пяткой отправляет мяч обратно.</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Пас пяткой в движении. В 3-</w:t>
      </w:r>
      <w:smartTag w:uri="urn:schemas-microsoft-com:office:smarttags" w:element="metricconverter">
        <w:smartTagPr>
          <w:attr w:name="ProductID" w:val="4 м"/>
        </w:smartTagPr>
        <w:r w:rsidR="000D6205" w:rsidRPr="00473D97">
          <w:rPr>
            <w:rFonts w:ascii="Times New Roman" w:hAnsi="Times New Roman" w:cs="Times New Roman"/>
            <w:sz w:val="28"/>
            <w:szCs w:val="28"/>
          </w:rPr>
          <w:t>4 м</w:t>
        </w:r>
      </w:smartTag>
      <w:r w:rsidR="000D6205" w:rsidRPr="00473D97">
        <w:rPr>
          <w:rFonts w:ascii="Times New Roman" w:hAnsi="Times New Roman" w:cs="Times New Roman"/>
          <w:sz w:val="28"/>
          <w:szCs w:val="28"/>
        </w:rPr>
        <w:t xml:space="preserve"> впереди бьющего находится мяч, игрок по прямой двигается к нему и наносит удар пяткой. Партнер, получив мяч, выполняет это же упражнение.</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Два игрока; первый с мячом располагается в 5-</w:t>
      </w:r>
      <w:smartTag w:uri="urn:schemas-microsoft-com:office:smarttags" w:element="metricconverter">
        <w:smartTagPr>
          <w:attr w:name="ProductID" w:val="6 м"/>
        </w:smartTagPr>
        <w:r w:rsidR="000D6205" w:rsidRPr="00473D97">
          <w:rPr>
            <w:rFonts w:ascii="Times New Roman" w:hAnsi="Times New Roman" w:cs="Times New Roman"/>
            <w:sz w:val="28"/>
            <w:szCs w:val="28"/>
          </w:rPr>
          <w:t>6 м</w:t>
        </w:r>
      </w:smartTag>
      <w:r w:rsidR="000D6205" w:rsidRPr="00473D97">
        <w:rPr>
          <w:rFonts w:ascii="Times New Roman" w:hAnsi="Times New Roman" w:cs="Times New Roman"/>
          <w:sz w:val="28"/>
          <w:szCs w:val="28"/>
        </w:rPr>
        <w:t xml:space="preserve"> позади другого. Одновременно двигаются навстречу друг другу. Как только партнер поравняется с ведущим мяч, тот бьет пяткой себе за спину, партнер в движении принимает мяч и выполняет заданное тренером техническое действие.</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Один игрок (или вратарь) становится в ворота (1м высотой, </w:t>
      </w:r>
      <w:smartTag w:uri="urn:schemas-microsoft-com:office:smarttags" w:element="metricconverter">
        <w:smartTagPr>
          <w:attr w:name="ProductID" w:val="5 м"/>
        </w:smartTagPr>
        <w:r w:rsidR="000D6205" w:rsidRPr="00473D97">
          <w:rPr>
            <w:rFonts w:ascii="Times New Roman" w:hAnsi="Times New Roman" w:cs="Times New Roman"/>
            <w:sz w:val="28"/>
            <w:szCs w:val="28"/>
          </w:rPr>
          <w:t>5 м</w:t>
        </w:r>
      </w:smartTag>
      <w:r w:rsidR="000D6205" w:rsidRPr="00473D97">
        <w:rPr>
          <w:rFonts w:ascii="Times New Roman" w:hAnsi="Times New Roman" w:cs="Times New Roman"/>
          <w:sz w:val="28"/>
          <w:szCs w:val="28"/>
        </w:rPr>
        <w:t xml:space="preserve"> шириной) и накатывает мяч низом бьющему, который с линии (10-</w:t>
      </w:r>
      <w:smartTag w:uri="urn:schemas-microsoft-com:office:smarttags" w:element="metricconverter">
        <w:smartTagPr>
          <w:attr w:name="ProductID" w:val="12 м"/>
        </w:smartTagPr>
        <w:r w:rsidR="000D6205" w:rsidRPr="00473D97">
          <w:rPr>
            <w:rFonts w:ascii="Times New Roman" w:hAnsi="Times New Roman" w:cs="Times New Roman"/>
            <w:sz w:val="28"/>
            <w:szCs w:val="28"/>
          </w:rPr>
          <w:t>12 м</w:t>
        </w:r>
      </w:smartTag>
      <w:r w:rsidR="000D6205" w:rsidRPr="00473D97">
        <w:rPr>
          <w:rFonts w:ascii="Times New Roman" w:hAnsi="Times New Roman" w:cs="Times New Roman"/>
          <w:sz w:val="28"/>
          <w:szCs w:val="28"/>
        </w:rPr>
        <w:t>) наносит удар по катящемуся мячу. После 5 ударов каждой частью стопы (внутренней и внешней) футболисты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Подбросить мяч над собой и ударами серединой лба продержать мяч в воздухе как можно дольше.</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В парах. Игроки стоят в 3-</w:t>
      </w:r>
      <w:smartTag w:uri="urn:schemas-microsoft-com:office:smarttags" w:element="metricconverter">
        <w:smartTagPr>
          <w:attr w:name="ProductID" w:val="4 м"/>
        </w:smartTagPr>
        <w:r w:rsidR="000D6205" w:rsidRPr="00473D97">
          <w:rPr>
            <w:rFonts w:ascii="Times New Roman" w:hAnsi="Times New Roman" w:cs="Times New Roman"/>
            <w:sz w:val="28"/>
            <w:szCs w:val="28"/>
          </w:rPr>
          <w:t>4 м</w:t>
        </w:r>
      </w:smartTag>
      <w:r w:rsidR="000D6205" w:rsidRPr="00473D97">
        <w:rPr>
          <w:rFonts w:ascii="Times New Roman" w:hAnsi="Times New Roman" w:cs="Times New Roman"/>
          <w:sz w:val="28"/>
          <w:szCs w:val="28"/>
        </w:rPr>
        <w:t xml:space="preserve">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обратно.</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Иг</w:t>
      </w:r>
      <w:r w:rsidR="00081014" w:rsidRPr="00473D97">
        <w:rPr>
          <w:rFonts w:ascii="Times New Roman" w:hAnsi="Times New Roman" w:cs="Times New Roman"/>
          <w:sz w:val="28"/>
          <w:szCs w:val="28"/>
        </w:rPr>
        <w:t>ра 4 на 4 игрока на площадке 20м х 20</w:t>
      </w:r>
      <w:r w:rsidR="000D6205" w:rsidRPr="00473D97">
        <w:rPr>
          <w:rFonts w:ascii="Times New Roman" w:hAnsi="Times New Roman" w:cs="Times New Roman"/>
          <w:sz w:val="28"/>
          <w:szCs w:val="28"/>
        </w:rPr>
        <w:t>м с двумя воротами без вратарей. В случае ничейного результата - удары по воротам головой. Игрок сам себе набрасывает мяч.</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Ведение мяча в парах, с передачей его друг другу на ограниченной площадке. Ведение мяча и передачу осуществлять ранее изученными техническими приемами.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Передачи мяча головой. Подбросить мяч вверх, ударить его головой.</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Жонглирование мячом головой в парах.</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 резкий кивок головой в направлении мяча. После удара туловище «провожает» мяч в полете.</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Игрок набрасывает мяч партнеру, который, стоя боком, боковой частью лба посылает мяч обратно. Периодически игроки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Игрок бежит по кругу. Партнер, стоя в центре, набрасывает ему мяч. Партнер с разбега боковой частью лба посылает мяч обратно. Партнеры через 5-6 ударов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473D97">
        <w:rPr>
          <w:rFonts w:ascii="Times New Roman" w:hAnsi="Times New Roman" w:cs="Times New Roman"/>
          <w:sz w:val="28"/>
          <w:szCs w:val="28"/>
        </w:rPr>
        <w:t xml:space="preserve">Игра 4 на 4 игрока </w:t>
      </w:r>
      <w:proofErr w:type="gramStart"/>
      <w:r w:rsidR="000D6205" w:rsidRPr="00473D97">
        <w:rPr>
          <w:rFonts w:ascii="Times New Roman" w:hAnsi="Times New Roman" w:cs="Times New Roman"/>
          <w:sz w:val="28"/>
          <w:szCs w:val="28"/>
        </w:rPr>
        <w:t>в</w:t>
      </w:r>
      <w:r w:rsidR="00081014" w:rsidRPr="00473D97">
        <w:rPr>
          <w:rFonts w:ascii="Times New Roman" w:hAnsi="Times New Roman" w:cs="Times New Roman"/>
          <w:sz w:val="28"/>
          <w:szCs w:val="28"/>
        </w:rPr>
        <w:t xml:space="preserve"> двое</w:t>
      </w:r>
      <w:proofErr w:type="gramEnd"/>
      <w:r w:rsidR="00081014" w:rsidRPr="00473D97">
        <w:rPr>
          <w:rFonts w:ascii="Times New Roman" w:hAnsi="Times New Roman" w:cs="Times New Roman"/>
          <w:sz w:val="28"/>
          <w:szCs w:val="28"/>
        </w:rPr>
        <w:t xml:space="preserve"> ворот, на площадках от 10м х 5м до 20м х 10</w:t>
      </w:r>
      <w:r w:rsidR="000D6205" w:rsidRPr="00473D97">
        <w:rPr>
          <w:rFonts w:ascii="Times New Roman" w:hAnsi="Times New Roman" w:cs="Times New Roman"/>
          <w:sz w:val="28"/>
          <w:szCs w:val="28"/>
        </w:rPr>
        <w:t>м, без вратарей. Вбрасывание вышедшего из игры мяча проводить руками.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Упражнения в парах. Игроки стоят в 5-</w:t>
      </w:r>
      <w:smartTag w:uri="urn:schemas-microsoft-com:office:smarttags" w:element="metricconverter">
        <w:smartTagPr>
          <w:attr w:name="ProductID" w:val="6 м"/>
        </w:smartTagPr>
        <w:r w:rsidR="000D6205" w:rsidRPr="00473D97">
          <w:rPr>
            <w:rFonts w:ascii="Times New Roman" w:hAnsi="Times New Roman" w:cs="Times New Roman"/>
            <w:sz w:val="28"/>
            <w:szCs w:val="28"/>
          </w:rPr>
          <w:t>6 м</w:t>
        </w:r>
      </w:smartTag>
      <w:r w:rsidR="000D6205" w:rsidRPr="00473D97">
        <w:rPr>
          <w:rFonts w:ascii="Times New Roman" w:hAnsi="Times New Roman" w:cs="Times New Roman"/>
          <w:sz w:val="28"/>
          <w:szCs w:val="28"/>
        </w:rPr>
        <w:t xml:space="preserve">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Упражнение в парах. Расстояние между игроками - 5-</w:t>
      </w:r>
      <w:smartTag w:uri="urn:schemas-microsoft-com:office:smarttags" w:element="metricconverter">
        <w:smartTagPr>
          <w:attr w:name="ProductID" w:val="6 м"/>
        </w:smartTagPr>
        <w:r w:rsidR="000D6205" w:rsidRPr="00473D97">
          <w:rPr>
            <w:rFonts w:ascii="Times New Roman" w:hAnsi="Times New Roman" w:cs="Times New Roman"/>
            <w:sz w:val="28"/>
            <w:szCs w:val="28"/>
          </w:rPr>
          <w:t>6 м</w:t>
        </w:r>
      </w:smartTag>
      <w:r w:rsidR="000D6205" w:rsidRPr="00473D97">
        <w:rPr>
          <w:rFonts w:ascii="Times New Roman" w:hAnsi="Times New Roman" w:cs="Times New Roman"/>
          <w:sz w:val="28"/>
          <w:szCs w:val="28"/>
        </w:rPr>
        <w:t>.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 мяча подошвой. После 3-5 повторений игроки меняются заданием.</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Три игрока, два из которых с мячами, образуют треугольник, Расстояние между футболистами - 7-</w:t>
      </w:r>
      <w:smartTag w:uri="urn:schemas-microsoft-com:office:smarttags" w:element="metricconverter">
        <w:smartTagPr>
          <w:attr w:name="ProductID" w:val="8 м"/>
        </w:smartTagPr>
        <w:r w:rsidR="000D6205" w:rsidRPr="00473D97">
          <w:rPr>
            <w:rFonts w:ascii="Times New Roman" w:hAnsi="Times New Roman" w:cs="Times New Roman"/>
            <w:sz w:val="28"/>
            <w:szCs w:val="28"/>
          </w:rPr>
          <w:t>8 м</w:t>
        </w:r>
      </w:smartTag>
      <w:r w:rsidR="000D6205" w:rsidRPr="00473D97">
        <w:rPr>
          <w:rFonts w:ascii="Times New Roman" w:hAnsi="Times New Roman" w:cs="Times New Roman"/>
          <w:sz w:val="28"/>
          <w:szCs w:val="28"/>
        </w:rPr>
        <w:t>. Два игрока с мячом поочередно накатывают мяч по прямой линии от себя. Игрок беи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необходимо после остановки выполняющей прием ногой сделать шаг вперед, что позволит перенести массу тела на опорную ногу и не позволит мячу выскочить из-под подошвы.</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13 футболистов сидят по разметке круга, а три игрока находятся в центре круга. Сидящие игроки передают мяч руками друг другу в руки, а трое, перемещаясь по кругу, пытаются перехватить мяч. Футболист, потерявший мяч в момент передачи, входит в центр круга. Перехвативший мяч идет на его место.</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Удар по мячу </w:t>
      </w:r>
      <w:proofErr w:type="gramStart"/>
      <w:r w:rsidR="000D6205" w:rsidRPr="00473D97">
        <w:rPr>
          <w:rFonts w:ascii="Times New Roman" w:hAnsi="Times New Roman" w:cs="Times New Roman"/>
          <w:sz w:val="28"/>
          <w:szCs w:val="28"/>
        </w:rPr>
        <w:t>головой</w:t>
      </w:r>
      <w:proofErr w:type="gramEnd"/>
      <w:r w:rsidR="000D6205" w:rsidRPr="00473D97">
        <w:rPr>
          <w:rFonts w:ascii="Times New Roman" w:hAnsi="Times New Roman" w:cs="Times New Roman"/>
          <w:sz w:val="28"/>
          <w:szCs w:val="28"/>
        </w:rPr>
        <w:t xml:space="preserve"> ранее изученным способом, в парах. Один игрок набрасывает мяч верхом, другой бьет. После пяти ударов партнеры меняются заданием.</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Остановка мяча внутренней стороной стопы. Два игрока стоит лицом друг к другу на расстоянии в 5-</w:t>
      </w:r>
      <w:smartTag w:uri="urn:schemas-microsoft-com:office:smarttags" w:element="metricconverter">
        <w:smartTagPr>
          <w:attr w:name="ProductID" w:val="8 м"/>
        </w:smartTagPr>
        <w:r w:rsidR="000D6205" w:rsidRPr="00473D97">
          <w:rPr>
            <w:rFonts w:ascii="Times New Roman" w:hAnsi="Times New Roman" w:cs="Times New Roman"/>
            <w:sz w:val="28"/>
            <w:szCs w:val="28"/>
          </w:rPr>
          <w:t>8 м</w:t>
        </w:r>
      </w:smartTag>
      <w:r w:rsidR="000D6205" w:rsidRPr="00473D97">
        <w:rPr>
          <w:rFonts w:ascii="Times New Roman" w:hAnsi="Times New Roman" w:cs="Times New Roman"/>
          <w:sz w:val="28"/>
          <w:szCs w:val="28"/>
        </w:rPr>
        <w:t>. Один передает мяч низом мягким ударом серединой стопы. Останавливающий мяч игрок переносит массу тела на слегка согнутую в колене опорную 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 нога мягко отводится назад, останавливая его. Принявший мяч таким же способом отправляет его партнеру.</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Ведение мяча на </w:t>
      </w:r>
      <w:smartTag w:uri="urn:schemas-microsoft-com:office:smarttags" w:element="metricconverter">
        <w:smartTagPr>
          <w:attr w:name="ProductID" w:val="10 м"/>
        </w:smartTagPr>
        <w:r w:rsidR="000D6205" w:rsidRPr="00473D97">
          <w:rPr>
            <w:rFonts w:ascii="Times New Roman" w:hAnsi="Times New Roman" w:cs="Times New Roman"/>
            <w:sz w:val="28"/>
            <w:szCs w:val="28"/>
          </w:rPr>
          <w:t>10 м</w:t>
        </w:r>
      </w:smartTag>
      <w:r w:rsidR="000D6205" w:rsidRPr="00473D97">
        <w:rPr>
          <w:rFonts w:ascii="Times New Roman" w:hAnsi="Times New Roman" w:cs="Times New Roman"/>
          <w:sz w:val="28"/>
          <w:szCs w:val="28"/>
        </w:rPr>
        <w:t xml:space="preserve"> левым боком подошвой правой ноги, обратно - подошвой левой ноги правым боком.</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Ведение мяча в парах. Игрок ведет мяч, изменяя направление, партнер повторяет их без мяча. Периодически партнеры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Упражнения в парах. Партнеры стоят в 7-</w:t>
      </w:r>
      <w:smartTag w:uri="urn:schemas-microsoft-com:office:smarttags" w:element="metricconverter">
        <w:smartTagPr>
          <w:attr w:name="ProductID" w:val="8 м"/>
        </w:smartTagPr>
        <w:r w:rsidR="000D6205" w:rsidRPr="00473D97">
          <w:rPr>
            <w:rFonts w:ascii="Times New Roman" w:hAnsi="Times New Roman" w:cs="Times New Roman"/>
            <w:sz w:val="28"/>
            <w:szCs w:val="28"/>
          </w:rPr>
          <w:t>8 м</w:t>
        </w:r>
      </w:smartTag>
      <w:r w:rsidR="000D6205" w:rsidRPr="00473D97">
        <w:rPr>
          <w:rFonts w:ascii="Times New Roman" w:hAnsi="Times New Roman" w:cs="Times New Roman"/>
          <w:sz w:val="28"/>
          <w:szCs w:val="28"/>
        </w:rPr>
        <w:t xml:space="preserve">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w:t>
      </w:r>
      <w:smartTag w:uri="urn:schemas-microsoft-com:office:smarttags" w:element="metricconverter">
        <w:smartTagPr>
          <w:attr w:name="ProductID" w:val="20 м"/>
        </w:smartTagPr>
        <w:r w:rsidR="000D6205" w:rsidRPr="00473D97">
          <w:rPr>
            <w:rFonts w:ascii="Times New Roman" w:hAnsi="Times New Roman" w:cs="Times New Roman"/>
            <w:sz w:val="28"/>
            <w:szCs w:val="28"/>
          </w:rPr>
          <w:t>20 м</w:t>
        </w:r>
      </w:smartTag>
      <w:r w:rsidR="000D6205" w:rsidRPr="00473D97">
        <w:rPr>
          <w:rFonts w:ascii="Times New Roman" w:hAnsi="Times New Roman" w:cs="Times New Roman"/>
          <w:sz w:val="28"/>
          <w:szCs w:val="28"/>
        </w:rPr>
        <w:t>; возвращаясь на исходные позиции, партнеры меняют свои действия - первый двигается спиной вперед, второй отдает ему пас.</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473D97">
        <w:rPr>
          <w:rFonts w:ascii="Times New Roman" w:hAnsi="Times New Roman" w:cs="Times New Roman"/>
          <w:sz w:val="28"/>
          <w:szCs w:val="28"/>
        </w:rPr>
        <w:t>Мяч в руках, партнер стоит в 7-</w:t>
      </w:r>
      <w:smartTag w:uri="urn:schemas-microsoft-com:office:smarttags" w:element="metricconverter">
        <w:smartTagPr>
          <w:attr w:name="ProductID" w:val="8 м"/>
        </w:smartTagPr>
        <w:r w:rsidR="000D6205" w:rsidRPr="00473D97">
          <w:rPr>
            <w:rFonts w:ascii="Times New Roman" w:hAnsi="Times New Roman" w:cs="Times New Roman"/>
            <w:sz w:val="28"/>
            <w:szCs w:val="28"/>
          </w:rPr>
          <w:t>8 м</w:t>
        </w:r>
      </w:smartTag>
      <w:r w:rsidR="000D6205" w:rsidRPr="00473D97">
        <w:rPr>
          <w:rFonts w:ascii="Times New Roman" w:hAnsi="Times New Roman" w:cs="Times New Roman"/>
          <w:sz w:val="28"/>
          <w:szCs w:val="28"/>
        </w:rPr>
        <w:t>. Набрасывание мяча верхом, сброс мяча ударом головой в прыжке - 5-6 ударов, партнеры меняются заданием.</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Мяч набрасывается в недодачу верхом. Партнер сгибает опорную ногу в колене, выносит ее вперед, разворачивая голеностоп, и внутренней стороной середины стопы возвращает мяч обратно. Выполнить по 4 повторения на каждую ногу.</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 xml:space="preserve">Передачи мяча в движении в одно касание, дистанция между игроками - </w:t>
      </w:r>
      <w:smartTag w:uri="urn:schemas-microsoft-com:office:smarttags" w:element="metricconverter">
        <w:smartTagPr>
          <w:attr w:name="ProductID" w:val="5 м"/>
        </w:smartTagPr>
        <w:r w:rsidR="000D6205" w:rsidRPr="00473D97">
          <w:rPr>
            <w:rFonts w:ascii="Times New Roman" w:hAnsi="Times New Roman" w:cs="Times New Roman"/>
            <w:sz w:val="28"/>
            <w:szCs w:val="28"/>
          </w:rPr>
          <w:t>5 м</w:t>
        </w:r>
      </w:smartTag>
      <w:r w:rsidR="000D6205" w:rsidRPr="00473D97">
        <w:rPr>
          <w:rFonts w:ascii="Times New Roman" w:hAnsi="Times New Roman" w:cs="Times New Roman"/>
          <w:sz w:val="28"/>
          <w:szCs w:val="28"/>
        </w:rPr>
        <w:t>.</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Футболист держит мяч на вытянутых руках, его партнер выпрыгивает вверх и выполняет удар по мячу головой. После пяти повторений футболисты меняются местами.</w:t>
      </w:r>
    </w:p>
    <w:p w:rsidR="000D6205" w:rsidRPr="00473D97" w:rsidRDefault="00473D97" w:rsidP="00473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473D97">
        <w:rPr>
          <w:rFonts w:ascii="Times New Roman" w:hAnsi="Times New Roman" w:cs="Times New Roman"/>
          <w:sz w:val="28"/>
          <w:szCs w:val="28"/>
        </w:rPr>
        <w:t>Футболист держит мяч на вытянутых руках, его партнер должен достать мяч махом - прямым подъемом попеременно правой и левой ноги.</w:t>
      </w:r>
    </w:p>
    <w:p w:rsidR="006011DC" w:rsidRPr="00347294" w:rsidRDefault="006011DC"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освоения техники остановок и передач мяча (формирование «чувства мяча»)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Подбросить мяч вверх чуть выше головы и остановить его внутренней стороной подъема стопы после первого отскока, а затем с лёта.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Подбросить мяч свечкой высоко над собой и остановить мяч с лёта.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Жонглирование мячом серединой подъема стопы, подбить мяч вверх и остановить в воздухе.</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игрока ударом с рук поочередно направляют мяч друг другу. Остановка мяча серединой подъема стопы в воздухе.</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Две колонны по 4 человека располагаются на одной линии одна против другой на расстоянии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«хвост» своей колонны.</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Передачи мяча в парах, верхом, с рук на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Партнер останавливает мяч серединой подъема стопы в воздухе.</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w:t>
      </w:r>
      <w:r w:rsidR="005E3932" w:rsidRPr="00347294">
        <w:rPr>
          <w:rFonts w:ascii="Times New Roman" w:hAnsi="Times New Roman" w:cs="Times New Roman"/>
          <w:sz w:val="28"/>
          <w:szCs w:val="28"/>
        </w:rPr>
        <w:t>ра 4 на 4 игрока на площадке 30</w:t>
      </w:r>
      <w:r w:rsidR="000D6205" w:rsidRPr="00347294">
        <w:rPr>
          <w:rFonts w:ascii="Times New Roman" w:hAnsi="Times New Roman" w:cs="Times New Roman"/>
          <w:sz w:val="28"/>
          <w:szCs w:val="28"/>
        </w:rPr>
        <w:t>м</w:t>
      </w:r>
      <w:r w:rsidR="005E3932"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х</w:t>
      </w:r>
      <w:r w:rsidR="005E3932" w:rsidRPr="00347294">
        <w:rPr>
          <w:rFonts w:ascii="Times New Roman" w:hAnsi="Times New Roman" w:cs="Times New Roman"/>
          <w:sz w:val="28"/>
          <w:szCs w:val="28"/>
        </w:rPr>
        <w:t xml:space="preserve"> 20</w:t>
      </w:r>
      <w:r w:rsidR="000D6205" w:rsidRPr="00347294">
        <w:rPr>
          <w:rFonts w:ascii="Times New Roman" w:hAnsi="Times New Roman" w:cs="Times New Roman"/>
          <w:sz w:val="28"/>
          <w:szCs w:val="28"/>
        </w:rPr>
        <w:t>м. В случае ничейного результата каждый игрок пробивает штрафной с 6-метровон отметки по воротам.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Партнер набрасывает мяч влево от игрока, который останавливает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Два игрока находятся на расстоянии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xml:space="preserve"> друг от друга, один с мячом в руках. Партнер медленно бежит в сторону владеющего мячом, который набрасывает мяч, чтобы он опускался в 3-</w:t>
      </w:r>
      <w:smartTag w:uri="urn:schemas-microsoft-com:office:smarttags" w:element="metricconverter">
        <w:smartTagPr>
          <w:attr w:name="ProductID" w:val="4 м"/>
        </w:smartTagPr>
        <w:r w:rsidR="000D6205" w:rsidRPr="00347294">
          <w:rPr>
            <w:rFonts w:ascii="Times New Roman" w:hAnsi="Times New Roman" w:cs="Times New Roman"/>
            <w:sz w:val="28"/>
            <w:szCs w:val="28"/>
          </w:rPr>
          <w:t>4 м</w:t>
        </w:r>
      </w:smartTag>
      <w:r w:rsidR="000D6205" w:rsidRPr="00347294">
        <w:rPr>
          <w:rFonts w:ascii="Times New Roman" w:hAnsi="Times New Roman" w:cs="Times New Roman"/>
          <w:sz w:val="28"/>
          <w:szCs w:val="28"/>
        </w:rPr>
        <w:t xml:space="preserve"> от него. Следует остановка мяча в движении внутренней стороной стопы с последующей передачей его партнеру.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игрока располагаются друг от друга на расстоянии 6-</w:t>
      </w:r>
      <w:smartTag w:uri="urn:schemas-microsoft-com:office:smarttags" w:element="metricconverter">
        <w:smartTagPr>
          <w:attr w:name="ProductID" w:val="8 м"/>
        </w:smartTagPr>
        <w:r w:rsidR="000D6205" w:rsidRPr="00347294">
          <w:rPr>
            <w:rFonts w:ascii="Times New Roman" w:hAnsi="Times New Roman" w:cs="Times New Roman"/>
            <w:sz w:val="28"/>
            <w:szCs w:val="28"/>
          </w:rPr>
          <w:t>8 м</w:t>
        </w:r>
      </w:smartTag>
      <w:r w:rsidR="000D6205" w:rsidRPr="00347294">
        <w:rPr>
          <w:rFonts w:ascii="Times New Roman" w:hAnsi="Times New Roman" w:cs="Times New Roman"/>
          <w:sz w:val="28"/>
          <w:szCs w:val="28"/>
        </w:rPr>
        <w:t>. Владеющий мячом набрасывает его партнеру, который останавливает мяч внутренней стороной стопы после отскока с поворотом то в левую, то в правую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Два игрока стоят на расстоянии 10-</w:t>
      </w:r>
      <w:smartTag w:uri="urn:schemas-microsoft-com:office:smarttags" w:element="metricconverter">
        <w:smartTagPr>
          <w:attr w:name="ProductID" w:val="12 м"/>
        </w:smartTagPr>
        <w:r w:rsidR="000D6205" w:rsidRPr="00347294">
          <w:rPr>
            <w:rFonts w:ascii="Times New Roman" w:hAnsi="Times New Roman" w:cs="Times New Roman"/>
            <w:sz w:val="28"/>
            <w:szCs w:val="28"/>
          </w:rPr>
          <w:t>12 м</w:t>
        </w:r>
      </w:smartTag>
      <w:r w:rsidR="000D6205" w:rsidRPr="00347294">
        <w:rPr>
          <w:rFonts w:ascii="Times New Roman" w:hAnsi="Times New Roman" w:cs="Times New Roman"/>
          <w:sz w:val="28"/>
          <w:szCs w:val="28"/>
        </w:rPr>
        <w:t>. Владеющий мячом набрасывает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остановки партнеру.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 (у детей длина стороны квадрата - от 5 до </w:t>
      </w:r>
      <w:smartTag w:uri="urn:schemas-microsoft-com:office:smarttags" w:element="metricconverter">
        <w:smartTagPr>
          <w:attr w:name="ProductID" w:val="20 м"/>
        </w:smartTagPr>
        <w:r w:rsidR="000D6205" w:rsidRPr="00347294">
          <w:rPr>
            <w:rFonts w:ascii="Times New Roman" w:hAnsi="Times New Roman" w:cs="Times New Roman"/>
            <w:sz w:val="28"/>
            <w:szCs w:val="28"/>
          </w:rPr>
          <w:t>20 м</w:t>
        </w:r>
      </w:smartTag>
      <w:r w:rsidR="000D6205" w:rsidRPr="00347294">
        <w:rPr>
          <w:rFonts w:ascii="Times New Roman" w:hAnsi="Times New Roman" w:cs="Times New Roman"/>
          <w:sz w:val="28"/>
          <w:szCs w:val="28"/>
        </w:rPr>
        <w:t xml:space="preserve">). Если одновременно с техникой остановки и передачи мяча юные футболисты осваивают быстрый старт, то сторона квадрата должна быть </w:t>
      </w:r>
      <w:proofErr w:type="gramStart"/>
      <w:r w:rsidR="000D6205" w:rsidRPr="00347294">
        <w:rPr>
          <w:rFonts w:ascii="Times New Roman" w:hAnsi="Times New Roman" w:cs="Times New Roman"/>
          <w:sz w:val="28"/>
          <w:szCs w:val="28"/>
        </w:rPr>
        <w:t>покороче</w:t>
      </w:r>
      <w:proofErr w:type="gramEnd"/>
      <w:r w:rsidR="000D6205" w:rsidRPr="00347294">
        <w:rPr>
          <w:rFonts w:ascii="Times New Roman" w:hAnsi="Times New Roman" w:cs="Times New Roman"/>
          <w:sz w:val="28"/>
          <w:szCs w:val="28"/>
        </w:rPr>
        <w:t>.</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Ведение мяча в парах с финтами «</w:t>
      </w:r>
      <w:proofErr w:type="spellStart"/>
      <w:r w:rsidR="000D6205" w:rsidRPr="00347294">
        <w:rPr>
          <w:rFonts w:ascii="Times New Roman" w:hAnsi="Times New Roman" w:cs="Times New Roman"/>
          <w:sz w:val="28"/>
          <w:szCs w:val="28"/>
        </w:rPr>
        <w:t>наступание</w:t>
      </w:r>
      <w:proofErr w:type="spellEnd"/>
      <w:r w:rsidR="000D6205" w:rsidRPr="00347294">
        <w:rPr>
          <w:rFonts w:ascii="Times New Roman" w:hAnsi="Times New Roman" w:cs="Times New Roman"/>
          <w:sz w:val="28"/>
          <w:szCs w:val="28"/>
        </w:rPr>
        <w:t xml:space="preserve"> подошвой на мяч», ведение - пас партнеру, обратный пас - прием мяча с разворотом, ведение мяча в другом направлении и т.д.</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Мяч в руках - бросок мяча верхом - удар по мячу бедром в руки партнера, стоящего за кругом.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Передача мяча верхом - прием - сброс мяча грудью и остановка его подошвой попеременно то правой, то левой ноги.</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Бросок мяча верхом, игрок грудью подбивает мяч вверх и головой отправляет мяч обратно.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Броски мяча верхом и остановка грудью. Остановивший мяч берет его в руки и бросает верхом партнеру обратно для выполнения этого приема.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Один игрок становится в ворота, другой - в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xml:space="preserve"> от них с мячом в руках. Игрок руками бросает мяч на движущегося партнера, партнер останавливает мяч грудью, ведет его и наносит удар по воротам.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Передача мяча партнеру верхом с рук, прямым подъемом на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Остановка мяча грудью и удар по воротам одним из ранее изученных способов.</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Единоборство в парах (игра 1 на 1). Партнер ведет мяч любым способом и корпусом закрывает мяч от попытки завладеть им. Смена через 1 мин.</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Жонглирование мячом, бедром, головой, голеностопом правой, левой ноги.</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Игра 2 против 1. Два футболиста, перемещаясь, занимают такие позиции и передают мяч так, чтобы отбирающий не перехватил его.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Жонглирование мячом, потом остановить мяч и в движении ударить по мячу серединой подъема или внутренней частью подъема стопы.</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Игра 4 на 4 игрока </w:t>
      </w:r>
      <w:proofErr w:type="gramStart"/>
      <w:r w:rsidR="000D6205" w:rsidRPr="00347294">
        <w:rPr>
          <w:rFonts w:ascii="Times New Roman" w:hAnsi="Times New Roman" w:cs="Times New Roman"/>
          <w:sz w:val="28"/>
          <w:szCs w:val="28"/>
        </w:rPr>
        <w:t>в двое</w:t>
      </w:r>
      <w:proofErr w:type="gramEnd"/>
      <w:r w:rsidR="000D6205" w:rsidRPr="00347294">
        <w:rPr>
          <w:rFonts w:ascii="Times New Roman" w:hAnsi="Times New Roman" w:cs="Times New Roman"/>
          <w:sz w:val="28"/>
          <w:szCs w:val="28"/>
        </w:rPr>
        <w:t xml:space="preserve"> ворот на площадке</w:t>
      </w:r>
      <w:r w:rsidR="005E3932" w:rsidRPr="00347294">
        <w:rPr>
          <w:rFonts w:ascii="Times New Roman" w:hAnsi="Times New Roman" w:cs="Times New Roman"/>
          <w:sz w:val="28"/>
          <w:szCs w:val="28"/>
        </w:rPr>
        <w:t xml:space="preserve"> размером 30</w:t>
      </w:r>
      <w:r w:rsidR="000D6205" w:rsidRPr="00347294">
        <w:rPr>
          <w:rFonts w:ascii="Times New Roman" w:hAnsi="Times New Roman" w:cs="Times New Roman"/>
          <w:sz w:val="28"/>
          <w:szCs w:val="28"/>
        </w:rPr>
        <w:t>м</w:t>
      </w:r>
      <w:r w:rsidR="005E3932"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х</w:t>
      </w:r>
      <w:r w:rsidR="005E3932" w:rsidRPr="00347294">
        <w:rPr>
          <w:rFonts w:ascii="Times New Roman" w:hAnsi="Times New Roman" w:cs="Times New Roman"/>
          <w:sz w:val="28"/>
          <w:szCs w:val="28"/>
        </w:rPr>
        <w:t xml:space="preserve"> 20</w:t>
      </w:r>
      <w:r w:rsidR="000D6205" w:rsidRPr="00347294">
        <w:rPr>
          <w:rFonts w:ascii="Times New Roman" w:hAnsi="Times New Roman" w:cs="Times New Roman"/>
          <w:sz w:val="28"/>
          <w:szCs w:val="28"/>
        </w:rPr>
        <w:t>м.</w:t>
      </w:r>
    </w:p>
    <w:p w:rsidR="00196E5A" w:rsidRPr="00347294" w:rsidRDefault="00196E5A"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обучения технике остановки мяча бедром</w:t>
      </w:r>
    </w:p>
    <w:p w:rsidR="006D79FF" w:rsidRPr="00347294" w:rsidRDefault="006D79FF" w:rsidP="00347294">
      <w:pPr>
        <w:spacing w:after="0" w:line="240" w:lineRule="auto"/>
        <w:ind w:firstLine="709"/>
        <w:jc w:val="center"/>
        <w:rPr>
          <w:rFonts w:ascii="Times New Roman" w:hAnsi="Times New Roman" w:cs="Times New Roman"/>
          <w:b/>
          <w:sz w:val="28"/>
          <w:szCs w:val="28"/>
        </w:rPr>
      </w:pP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Подбросить мяч руками на небольшую высоту вверх и опускающийся мяч остановить бедром.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Бедром ударить по мячу вверх, опускающийся мяч остановить бедром.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Ударить по мячу прямым подъемом, послав его вверх на небольшую высоту, опускающийся мяч остановить бедром.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 xml:space="preserve">Партнеры в парах располагаются в </w:t>
      </w:r>
      <w:smartTag w:uri="urn:schemas-microsoft-com:office:smarttags" w:element="metricconverter">
        <w:smartTagPr>
          <w:attr w:name="ProductID" w:val="5 м"/>
        </w:smartTagPr>
        <w:r w:rsidR="000D6205" w:rsidRPr="00347294">
          <w:rPr>
            <w:rFonts w:ascii="Times New Roman" w:hAnsi="Times New Roman" w:cs="Times New Roman"/>
            <w:sz w:val="28"/>
            <w:szCs w:val="28"/>
          </w:rPr>
          <w:t>5 м</w:t>
        </w:r>
      </w:smartTag>
      <w:r w:rsidR="000D6205" w:rsidRPr="00347294">
        <w:rPr>
          <w:rFonts w:ascii="Times New Roman" w:hAnsi="Times New Roman" w:cs="Times New Roman"/>
          <w:sz w:val="28"/>
          <w:szCs w:val="28"/>
        </w:rPr>
        <w:t xml:space="preserve"> друг от друга, один набрасывает мяч верхом на небольшую высоту, другой должен остановить мяч бедром, взять в руки и бросить партнеру для остановки мяча.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Прямым подъемом ударить мяч верхом на небольшую высоту, партнер останавливает мяч бедром, расстояние между партнером 8-</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w:t>
      </w:r>
    </w:p>
    <w:p w:rsidR="006011DC" w:rsidRPr="00347294" w:rsidRDefault="006011DC"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обучения технике обманных движений (финтов)</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Стоя с мячом на месте, по сигналу тренера занести ногу над мячом, верхнюю часть туловища отклонить в сторону, например</w:t>
      </w:r>
      <w:r w:rsidR="005D56EC" w:rsidRPr="00347294">
        <w:rPr>
          <w:rFonts w:ascii="Times New Roman" w:hAnsi="Times New Roman" w:cs="Times New Roman"/>
          <w:sz w:val="28"/>
          <w:szCs w:val="28"/>
        </w:rPr>
        <w:t>,</w:t>
      </w:r>
      <w:r w:rsidR="000D6205" w:rsidRPr="00347294">
        <w:rPr>
          <w:rFonts w:ascii="Times New Roman" w:hAnsi="Times New Roman" w:cs="Times New Roman"/>
          <w:sz w:val="28"/>
          <w:szCs w:val="28"/>
        </w:rPr>
        <w:t xml:space="preserve"> влево.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ноги отвести мяч в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Стоя с мячом на месте, выполнить этот же финт слитно.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Стоя лицом в </w:t>
      </w:r>
      <w:smartTag w:uri="urn:schemas-microsoft-com:office:smarttags" w:element="metricconverter">
        <w:smartTagPr>
          <w:attr w:name="ProductID" w:val="2 м"/>
        </w:smartTagPr>
        <w:r w:rsidR="000D6205" w:rsidRPr="00347294">
          <w:rPr>
            <w:rFonts w:ascii="Times New Roman" w:hAnsi="Times New Roman" w:cs="Times New Roman"/>
            <w:sz w:val="28"/>
            <w:szCs w:val="28"/>
          </w:rPr>
          <w:t>2 м</w:t>
        </w:r>
      </w:smartTag>
      <w:r w:rsidR="000D6205" w:rsidRPr="00347294">
        <w:rPr>
          <w:rFonts w:ascii="Times New Roman" w:hAnsi="Times New Roman" w:cs="Times New Roman"/>
          <w:sz w:val="28"/>
          <w:szCs w:val="28"/>
        </w:rPr>
        <w:t xml:space="preserve"> от конуса (стойки, маркера), выполнить этот же финт с последующим уходом в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Медленно вести мяч и, не доходя до конуса (стойки, маркера) 2-</w:t>
      </w:r>
      <w:smartTag w:uri="urn:schemas-microsoft-com:office:smarttags" w:element="metricconverter">
        <w:smartTagPr>
          <w:attr w:name="ProductID" w:val="2,5 м"/>
        </w:smartTagPr>
        <w:r w:rsidR="000D6205" w:rsidRPr="00347294">
          <w:rPr>
            <w:rFonts w:ascii="Times New Roman" w:hAnsi="Times New Roman" w:cs="Times New Roman"/>
            <w:sz w:val="28"/>
            <w:szCs w:val="28"/>
          </w:rPr>
          <w:t>2,5 м</w:t>
        </w:r>
      </w:smartTag>
      <w:r w:rsidR="000D6205" w:rsidRPr="00347294">
        <w:rPr>
          <w:rFonts w:ascii="Times New Roman" w:hAnsi="Times New Roman" w:cs="Times New Roman"/>
          <w:sz w:val="28"/>
          <w:szCs w:val="28"/>
        </w:rPr>
        <w:t>, выполнить ложное движение с последующим уходом в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То же задание, но с пассивным сопротивлением партнера, который вытягивает в момент ложного движения ногу в сторону.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Постепенно скорость выполнения финта увеличивать.</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Игроки в составе от 1 х 1 до 4 х 4 выполняют финт в игровых упражнениях и в подвижных играх.</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Игра 4 на 4 игрока на площ</w:t>
      </w:r>
      <w:r w:rsidR="005D56EC" w:rsidRPr="00347294">
        <w:rPr>
          <w:rFonts w:ascii="Times New Roman" w:hAnsi="Times New Roman" w:cs="Times New Roman"/>
          <w:sz w:val="28"/>
          <w:szCs w:val="28"/>
        </w:rPr>
        <w:t>адке 30</w:t>
      </w:r>
      <w:r w:rsidR="000D6205" w:rsidRPr="00347294">
        <w:rPr>
          <w:rFonts w:ascii="Times New Roman" w:hAnsi="Times New Roman" w:cs="Times New Roman"/>
          <w:sz w:val="28"/>
          <w:szCs w:val="28"/>
        </w:rPr>
        <w:t xml:space="preserve">м </w:t>
      </w:r>
      <w:r w:rsidR="005D56EC" w:rsidRPr="00347294">
        <w:rPr>
          <w:rFonts w:ascii="Times New Roman" w:hAnsi="Times New Roman" w:cs="Times New Roman"/>
          <w:sz w:val="28"/>
          <w:szCs w:val="28"/>
        </w:rPr>
        <w:t>х 20</w:t>
      </w:r>
      <w:r w:rsidR="000D6205" w:rsidRPr="00347294">
        <w:rPr>
          <w:rFonts w:ascii="Times New Roman" w:hAnsi="Times New Roman" w:cs="Times New Roman"/>
          <w:sz w:val="28"/>
          <w:szCs w:val="28"/>
        </w:rPr>
        <w:t xml:space="preserve">м </w:t>
      </w:r>
      <w:proofErr w:type="gramStart"/>
      <w:r w:rsidR="000D6205" w:rsidRPr="00347294">
        <w:rPr>
          <w:rFonts w:ascii="Times New Roman" w:hAnsi="Times New Roman" w:cs="Times New Roman"/>
          <w:sz w:val="28"/>
          <w:szCs w:val="28"/>
        </w:rPr>
        <w:t>в двое</w:t>
      </w:r>
      <w:proofErr w:type="gramEnd"/>
      <w:r w:rsidR="000D6205" w:rsidRPr="00347294">
        <w:rPr>
          <w:rFonts w:ascii="Times New Roman" w:hAnsi="Times New Roman" w:cs="Times New Roman"/>
          <w:sz w:val="28"/>
          <w:szCs w:val="28"/>
        </w:rPr>
        <w:t xml:space="preserve"> ворот с применением финта «переступание через мяч» и других ранее наученных финтов.</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Игроки ведут мяч по зигзагообразной линии. Ведение выполняется в медленном темпе, а повороты - в быстром.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Ведение мяча между стоек, расстояние между которыми постепенно сокращается с 3 до </w:t>
      </w:r>
      <w:smartTag w:uri="urn:schemas-microsoft-com:office:smarttags" w:element="metricconverter">
        <w:smartTagPr>
          <w:attr w:name="ProductID" w:val="1,5 м"/>
        </w:smartTagPr>
        <w:r w:rsidR="000D6205" w:rsidRPr="00347294">
          <w:rPr>
            <w:rFonts w:ascii="Times New Roman" w:hAnsi="Times New Roman" w:cs="Times New Roman"/>
            <w:sz w:val="28"/>
            <w:szCs w:val="28"/>
          </w:rPr>
          <w:t>1,5 м</w:t>
        </w:r>
      </w:smartTag>
      <w:r w:rsidR="000D6205" w:rsidRPr="00347294">
        <w:rPr>
          <w:rFonts w:ascii="Times New Roman" w:hAnsi="Times New Roman" w:cs="Times New Roman"/>
          <w:sz w:val="28"/>
          <w:szCs w:val="28"/>
        </w:rPr>
        <w:t>. Тот же скоростной акцент: ведение до стоек - на средней скорости, у стойки - быстро.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Футболисты в ходе ведения выполняют финт против стоящего соперника, который реагирует на ложный прием лишь движением ноги в сторону.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Футболисты в ходе ведения мяча выполняют финт против Медленно сближающегося с ними соперника.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Игрок, ведущий мяч, о</w:t>
      </w:r>
      <w:r w:rsidR="005D56EC" w:rsidRPr="00347294">
        <w:rPr>
          <w:rFonts w:ascii="Times New Roman" w:hAnsi="Times New Roman" w:cs="Times New Roman"/>
          <w:sz w:val="28"/>
          <w:szCs w:val="28"/>
        </w:rPr>
        <w:t>быгрывает с помощью финта двух-</w:t>
      </w:r>
      <w:proofErr w:type="spellStart"/>
      <w:r w:rsidR="000D6205" w:rsidRPr="00347294">
        <w:rPr>
          <w:rFonts w:ascii="Times New Roman" w:hAnsi="Times New Roman" w:cs="Times New Roman"/>
          <w:sz w:val="28"/>
          <w:szCs w:val="28"/>
        </w:rPr>
        <w:t>тр</w:t>
      </w:r>
      <w:proofErr w:type="gramStart"/>
      <w:r w:rsidR="000D6205" w:rsidRPr="00347294">
        <w:rPr>
          <w:rFonts w:ascii="Times New Roman" w:hAnsi="Times New Roman" w:cs="Times New Roman"/>
          <w:sz w:val="28"/>
          <w:szCs w:val="28"/>
        </w:rPr>
        <w:t>ex</w:t>
      </w:r>
      <w:proofErr w:type="spellEnd"/>
      <w:proofErr w:type="gramEnd"/>
      <w:r w:rsidR="000D6205" w:rsidRPr="00347294">
        <w:rPr>
          <w:rFonts w:ascii="Times New Roman" w:hAnsi="Times New Roman" w:cs="Times New Roman"/>
          <w:sz w:val="28"/>
          <w:szCs w:val="28"/>
        </w:rPr>
        <w:t xml:space="preserve"> соперников, бегущих один за другим на расстоянии 5-</w:t>
      </w:r>
      <w:smartTag w:uri="urn:schemas-microsoft-com:office:smarttags" w:element="metricconverter">
        <w:smartTagPr>
          <w:attr w:name="ProductID" w:val="6 м"/>
        </w:smartTagPr>
        <w:r w:rsidR="000D6205" w:rsidRPr="00347294">
          <w:rPr>
            <w:rFonts w:ascii="Times New Roman" w:hAnsi="Times New Roman" w:cs="Times New Roman"/>
            <w:sz w:val="28"/>
            <w:szCs w:val="28"/>
          </w:rPr>
          <w:t>6 м</w:t>
        </w:r>
      </w:smartTag>
      <w:r w:rsidR="000D6205" w:rsidRPr="00347294">
        <w:rPr>
          <w:rFonts w:ascii="Times New Roman" w:hAnsi="Times New Roman" w:cs="Times New Roman"/>
          <w:sz w:val="28"/>
          <w:szCs w:val="28"/>
        </w:rPr>
        <w:t xml:space="preserve"> </w:t>
      </w:r>
      <w:r w:rsidR="005D56EC" w:rsidRPr="00347294">
        <w:rPr>
          <w:rFonts w:ascii="Times New Roman" w:hAnsi="Times New Roman" w:cs="Times New Roman"/>
          <w:sz w:val="28"/>
          <w:szCs w:val="28"/>
        </w:rPr>
        <w:t>и</w:t>
      </w:r>
      <w:r w:rsidR="000D6205" w:rsidRPr="00347294">
        <w:rPr>
          <w:rFonts w:ascii="Times New Roman" w:hAnsi="Times New Roman" w:cs="Times New Roman"/>
          <w:sz w:val="28"/>
          <w:szCs w:val="28"/>
        </w:rPr>
        <w:t xml:space="preserve"> действующих пассивно. Для закрепления техники данного финта необходимо применять его в игровых упражнениях и подвижных играх.</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Освоение техники ударов по мячу внутренней частью подъема: игрок первой четверки ведет мяч до стойки, установленной на расстоянии </w:t>
      </w:r>
      <w:smartTag w:uri="urn:schemas-microsoft-com:office:smarttags" w:element="metricconverter">
        <w:smartTagPr>
          <w:attr w:name="ProductID" w:val="2 м"/>
        </w:smartTagPr>
        <w:r w:rsidR="000D6205" w:rsidRPr="00347294">
          <w:rPr>
            <w:rFonts w:ascii="Times New Roman" w:hAnsi="Times New Roman" w:cs="Times New Roman"/>
            <w:sz w:val="28"/>
            <w:szCs w:val="28"/>
          </w:rPr>
          <w:t>2 м</w:t>
        </w:r>
      </w:smartTag>
      <w:r w:rsidR="000D6205" w:rsidRPr="00347294">
        <w:rPr>
          <w:rFonts w:ascii="Times New Roman" w:hAnsi="Times New Roman" w:cs="Times New Roman"/>
          <w:sz w:val="28"/>
          <w:szCs w:val="28"/>
        </w:rPr>
        <w:t xml:space="preserve"> от колонны, посылает его вперед, ускоряется и наносит удар по мячу правой ногой - внутренней частью подъема. Игрок второй четверки выполняет ведение, удар левой ногой. Затем они меняются местами.</w:t>
      </w:r>
    </w:p>
    <w:p w:rsidR="006011DC"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Игра 3 на 3</w:t>
      </w:r>
      <w:r w:rsidR="005D56EC" w:rsidRPr="00347294">
        <w:rPr>
          <w:rFonts w:ascii="Times New Roman" w:hAnsi="Times New Roman" w:cs="Times New Roman"/>
          <w:sz w:val="28"/>
          <w:szCs w:val="28"/>
        </w:rPr>
        <w:t xml:space="preserve"> игрока на площадке размером 20м х 20</w:t>
      </w:r>
      <w:r w:rsidR="000D6205" w:rsidRPr="00347294">
        <w:rPr>
          <w:rFonts w:ascii="Times New Roman" w:hAnsi="Times New Roman" w:cs="Times New Roman"/>
          <w:sz w:val="28"/>
          <w:szCs w:val="28"/>
        </w:rPr>
        <w:t>м с выполнением ранее изученных приемов, в том числе финтов.</w:t>
      </w:r>
    </w:p>
    <w:p w:rsidR="00196E5A" w:rsidRPr="00347294" w:rsidRDefault="00196E5A" w:rsidP="00347294">
      <w:pPr>
        <w:spacing w:after="0" w:line="240" w:lineRule="auto"/>
        <w:ind w:firstLine="709"/>
        <w:jc w:val="both"/>
        <w:rPr>
          <w:rFonts w:ascii="Times New Roman" w:hAnsi="Times New Roman" w:cs="Times New Roman"/>
          <w:sz w:val="28"/>
          <w:szCs w:val="28"/>
        </w:rPr>
      </w:pPr>
    </w:p>
    <w:p w:rsidR="006011DC"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обучения финту «Ложный замах на удар»</w:t>
      </w:r>
    </w:p>
    <w:p w:rsidR="00131019" w:rsidRPr="00347294" w:rsidRDefault="00131019" w:rsidP="00347294">
      <w:pPr>
        <w:spacing w:after="0" w:line="240" w:lineRule="auto"/>
        <w:ind w:firstLine="709"/>
        <w:jc w:val="center"/>
        <w:rPr>
          <w:rFonts w:ascii="Times New Roman" w:hAnsi="Times New Roman" w:cs="Times New Roman"/>
          <w:b/>
          <w:sz w:val="28"/>
          <w:szCs w:val="28"/>
        </w:rPr>
      </w:pP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Игрок ведет мяч на ориентир (стойка, конус), стоящий впереди. Не доходя до него 2-</w:t>
      </w:r>
      <w:smartTag w:uri="urn:schemas-microsoft-com:office:smarttags" w:element="metricconverter">
        <w:smartTagPr>
          <w:attr w:name="ProductID" w:val="3 м"/>
        </w:smartTagPr>
        <w:r w:rsidR="000D6205" w:rsidRPr="00347294">
          <w:rPr>
            <w:rFonts w:ascii="Times New Roman" w:hAnsi="Times New Roman" w:cs="Times New Roman"/>
            <w:sz w:val="28"/>
            <w:szCs w:val="28"/>
          </w:rPr>
          <w:t>3 м</w:t>
        </w:r>
      </w:smartTag>
      <w:r w:rsidR="000D6205" w:rsidRPr="00347294">
        <w:rPr>
          <w:rFonts w:ascii="Times New Roman" w:hAnsi="Times New Roman" w:cs="Times New Roman"/>
          <w:sz w:val="28"/>
          <w:szCs w:val="28"/>
        </w:rPr>
        <w:t>, показывает, что будет наносить удар вправо (влево), а сам быстро продолжает движение влево (вправо).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партнера: один выполняет финт, другой имитирует отбор.</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партнера: то же задание, но действуют футболисты более активно.</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 парах: сохранить мяч во время ведения; применяя финт, уйти от игрока, закрыв мяч от соперника корпусом.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Квадрат 5 х </w:t>
      </w:r>
      <w:smartTag w:uri="urn:schemas-microsoft-com:office:smarttags" w:element="metricconverter">
        <w:smartTagPr>
          <w:attr w:name="ProductID" w:val="3 м"/>
        </w:smartTagPr>
        <w:r w:rsidR="000D6205" w:rsidRPr="00347294">
          <w:rPr>
            <w:rFonts w:ascii="Times New Roman" w:hAnsi="Times New Roman" w:cs="Times New Roman"/>
            <w:sz w:val="28"/>
            <w:szCs w:val="28"/>
          </w:rPr>
          <w:t>3 м</w:t>
        </w:r>
      </w:smartTag>
      <w:r w:rsidR="005D56EC" w:rsidRPr="00347294">
        <w:rPr>
          <w:rFonts w:ascii="Times New Roman" w:hAnsi="Times New Roman" w:cs="Times New Roman"/>
          <w:sz w:val="28"/>
          <w:szCs w:val="28"/>
        </w:rPr>
        <w:t>, на площадке размером 20м х 20</w:t>
      </w:r>
      <w:r w:rsidR="000D6205" w:rsidRPr="00347294">
        <w:rPr>
          <w:rFonts w:ascii="Times New Roman" w:hAnsi="Times New Roman" w:cs="Times New Roman"/>
          <w:sz w:val="28"/>
          <w:szCs w:val="28"/>
        </w:rPr>
        <w:t>м. Два тайма по 2-3 мин. Потом установить двое (четверо) маленьких ворот, игра 4 х 4 с использованием в ней ранее освоенных финтов.</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Ведение мяча разл</w:t>
      </w:r>
      <w:r w:rsidR="005D56EC" w:rsidRPr="00347294">
        <w:rPr>
          <w:rFonts w:ascii="Times New Roman" w:hAnsi="Times New Roman" w:cs="Times New Roman"/>
          <w:sz w:val="28"/>
          <w:szCs w:val="28"/>
        </w:rPr>
        <w:t>ичными способами на площадке 40м х 20</w:t>
      </w:r>
      <w:r w:rsidR="000D6205" w:rsidRPr="00347294">
        <w:rPr>
          <w:rFonts w:ascii="Times New Roman" w:hAnsi="Times New Roman" w:cs="Times New Roman"/>
          <w:sz w:val="28"/>
          <w:szCs w:val="28"/>
        </w:rPr>
        <w:t>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Иг</w:t>
      </w:r>
      <w:r w:rsidR="005D56EC" w:rsidRPr="00347294">
        <w:rPr>
          <w:rFonts w:ascii="Times New Roman" w:hAnsi="Times New Roman" w:cs="Times New Roman"/>
          <w:sz w:val="28"/>
          <w:szCs w:val="28"/>
        </w:rPr>
        <w:t>ра 4 на 4 игрока на площадке 40</w:t>
      </w:r>
      <w:r w:rsidR="000D6205" w:rsidRPr="00347294">
        <w:rPr>
          <w:rFonts w:ascii="Times New Roman" w:hAnsi="Times New Roman" w:cs="Times New Roman"/>
          <w:sz w:val="28"/>
          <w:szCs w:val="28"/>
        </w:rPr>
        <w:t xml:space="preserve">м </w:t>
      </w:r>
      <w:r w:rsidR="005D56EC" w:rsidRPr="00347294">
        <w:rPr>
          <w:rFonts w:ascii="Times New Roman" w:hAnsi="Times New Roman" w:cs="Times New Roman"/>
          <w:sz w:val="28"/>
          <w:szCs w:val="28"/>
        </w:rPr>
        <w:t>х 20</w:t>
      </w:r>
      <w:r w:rsidR="000D6205" w:rsidRPr="00347294">
        <w:rPr>
          <w:rFonts w:ascii="Times New Roman" w:hAnsi="Times New Roman" w:cs="Times New Roman"/>
          <w:sz w:val="28"/>
          <w:szCs w:val="28"/>
        </w:rPr>
        <w:t xml:space="preserve">м </w:t>
      </w:r>
      <w:proofErr w:type="gramStart"/>
      <w:r w:rsidR="000D6205" w:rsidRPr="00347294">
        <w:rPr>
          <w:rFonts w:ascii="Times New Roman" w:hAnsi="Times New Roman" w:cs="Times New Roman"/>
          <w:sz w:val="28"/>
          <w:szCs w:val="28"/>
        </w:rPr>
        <w:t>в двое</w:t>
      </w:r>
      <w:proofErr w:type="gramEnd"/>
      <w:r w:rsidR="000D6205" w:rsidRPr="00347294">
        <w:rPr>
          <w:rFonts w:ascii="Times New Roman" w:hAnsi="Times New Roman" w:cs="Times New Roman"/>
          <w:sz w:val="28"/>
          <w:szCs w:val="28"/>
        </w:rPr>
        <w:t xml:space="preserve"> ворот; во время игры чаще использовать финт «проброс мяча мимо соперника».</w:t>
      </w:r>
    </w:p>
    <w:p w:rsidR="006011DC" w:rsidRPr="00347294" w:rsidRDefault="006011DC"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обучения технике отбора мяча толчком</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Упражнение в парах. Атакующий игрок - с мячом, обороняющийся игрок стремится отобрать мяч. По сигналу тренера игроки, двигающиеся по площадке, упираются плечом в плечо. Футболист, который отбирает мяч, должен выбрать момент, при котором у соперника тяжесть тела будет приходиться на дальнюю ногу. В этот момент необходимо выполнить толчок соперника плечом и плечо. Периодически партнеры меняются заданием.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Это же упражнение необходимо выполнить в движении во время медленного бега.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В этом же упражнении </w:t>
      </w:r>
      <w:proofErr w:type="gramStart"/>
      <w:r w:rsidR="000D6205" w:rsidRPr="00347294">
        <w:rPr>
          <w:rFonts w:ascii="Times New Roman" w:hAnsi="Times New Roman" w:cs="Times New Roman"/>
          <w:sz w:val="28"/>
          <w:szCs w:val="28"/>
        </w:rPr>
        <w:t>владеющий</w:t>
      </w:r>
      <w:proofErr w:type="gramEnd"/>
      <w:r w:rsidR="000D6205" w:rsidRPr="00347294">
        <w:rPr>
          <w:rFonts w:ascii="Times New Roman" w:hAnsi="Times New Roman" w:cs="Times New Roman"/>
          <w:sz w:val="28"/>
          <w:szCs w:val="28"/>
        </w:rPr>
        <w:t xml:space="preserve"> мячом противодействует отбору мяча, выставляя плечо навстречу обороняющемуся сопернику.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 парах. Игрок 1 бросает мяч руками на грудь игроку 2, стоящему за линией штрафной площадки. Он сбрасывает мяч себе на ход и бьет по воротам.</w:t>
      </w:r>
    </w:p>
    <w:p w:rsidR="00F5217C" w:rsidRPr="00347294" w:rsidRDefault="00F5217C" w:rsidP="00347294">
      <w:pPr>
        <w:spacing w:after="0" w:line="240" w:lineRule="auto"/>
        <w:ind w:firstLine="709"/>
        <w:jc w:val="both"/>
        <w:rPr>
          <w:rFonts w:ascii="Times New Roman" w:hAnsi="Times New Roman" w:cs="Times New Roman"/>
          <w:sz w:val="28"/>
          <w:szCs w:val="28"/>
        </w:rPr>
      </w:pPr>
    </w:p>
    <w:p w:rsidR="006011DC"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обучения технике перехвата мяча</w:t>
      </w:r>
    </w:p>
    <w:p w:rsidR="00131019" w:rsidRPr="00347294" w:rsidRDefault="00131019" w:rsidP="00347294">
      <w:pPr>
        <w:spacing w:after="0" w:line="240" w:lineRule="auto"/>
        <w:ind w:firstLine="709"/>
        <w:jc w:val="center"/>
        <w:rPr>
          <w:rFonts w:ascii="Times New Roman" w:hAnsi="Times New Roman" w:cs="Times New Roman"/>
          <w:b/>
          <w:sz w:val="28"/>
          <w:szCs w:val="28"/>
        </w:rPr>
      </w:pP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Игрок ведет мяч любой частью ноги прямо на партнера, который перемещается, правильно располагается и ждет момента, тогда соперник, владеющий мячом, приближаясь к </w:t>
      </w:r>
      <w:proofErr w:type="gramStart"/>
      <w:r w:rsidR="000D6205" w:rsidRPr="00347294">
        <w:rPr>
          <w:rFonts w:ascii="Times New Roman" w:hAnsi="Times New Roman" w:cs="Times New Roman"/>
          <w:sz w:val="28"/>
          <w:szCs w:val="28"/>
        </w:rPr>
        <w:t>перехватывающему</w:t>
      </w:r>
      <w:proofErr w:type="gramEnd"/>
      <w:r w:rsidR="000D6205" w:rsidRPr="00347294">
        <w:rPr>
          <w:rFonts w:ascii="Times New Roman" w:hAnsi="Times New Roman" w:cs="Times New Roman"/>
          <w:sz w:val="28"/>
          <w:szCs w:val="28"/>
        </w:rPr>
        <w:t xml:space="preserve">, отпускает мяч от себя и недостаточно контролирует его. В этот </w:t>
      </w:r>
      <w:proofErr w:type="gramStart"/>
      <w:r w:rsidR="000D6205" w:rsidRPr="00347294">
        <w:rPr>
          <w:rFonts w:ascii="Times New Roman" w:hAnsi="Times New Roman" w:cs="Times New Roman"/>
          <w:sz w:val="28"/>
          <w:szCs w:val="28"/>
        </w:rPr>
        <w:t>момент</w:t>
      </w:r>
      <w:proofErr w:type="gramEnd"/>
      <w:r w:rsidR="000D6205" w:rsidRPr="00347294">
        <w:rPr>
          <w:rFonts w:ascii="Times New Roman" w:hAnsi="Times New Roman" w:cs="Times New Roman"/>
          <w:sz w:val="28"/>
          <w:szCs w:val="28"/>
        </w:rPr>
        <w:t xml:space="preserve">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отпор мяча перехватом.</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С линии ворот защитник посылает мяч своему нападающему. Пока мяч движется к </w:t>
      </w:r>
      <w:proofErr w:type="gramStart"/>
      <w:r w:rsidR="000D6205" w:rsidRPr="00347294">
        <w:rPr>
          <w:rFonts w:ascii="Times New Roman" w:hAnsi="Times New Roman" w:cs="Times New Roman"/>
          <w:sz w:val="28"/>
          <w:szCs w:val="28"/>
        </w:rPr>
        <w:t>нападающему</w:t>
      </w:r>
      <w:proofErr w:type="gramEnd"/>
      <w:r w:rsidR="000D6205" w:rsidRPr="00347294">
        <w:rPr>
          <w:rFonts w:ascii="Times New Roman" w:hAnsi="Times New Roman" w:cs="Times New Roman"/>
          <w:sz w:val="28"/>
          <w:szCs w:val="28"/>
        </w:rPr>
        <w:t xml:space="preserve"> и он его обрабатывает, защитник должен сближаться с нападающим и при ведении им мяча уловить момент для перехвата.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Единоборство 1x1. Два игрока - защитник и нападающий занимают позиции в штрафной площадке в зон</w:t>
      </w:r>
      <w:r w:rsidR="00831021" w:rsidRPr="00347294">
        <w:rPr>
          <w:rFonts w:ascii="Times New Roman" w:hAnsi="Times New Roman" w:cs="Times New Roman"/>
          <w:sz w:val="28"/>
          <w:szCs w:val="28"/>
        </w:rPr>
        <w:t>е 11-метровой отметки. Третий (</w:t>
      </w:r>
      <w:r w:rsidR="000D6205" w:rsidRPr="00347294">
        <w:rPr>
          <w:rFonts w:ascii="Times New Roman" w:hAnsi="Times New Roman" w:cs="Times New Roman"/>
          <w:sz w:val="28"/>
          <w:szCs w:val="28"/>
        </w:rPr>
        <w:t>или тренер) подает мяч. Игрок обороны, перехватив мяч, должен вынести его, а игрок атаки опередить защитника и, перехватав мяч, нанести удар по воротам или сделать нацеленную передачу, и т.д.</w:t>
      </w:r>
    </w:p>
    <w:p w:rsidR="006011DC" w:rsidRPr="00347294" w:rsidRDefault="006011DC"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разучивания элементов приема «Вбрасывание мяча»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Занимающиеся располагаются в 3-</w:t>
      </w:r>
      <w:smartTag w:uri="urn:schemas-microsoft-com:office:smarttags" w:element="metricconverter">
        <w:smartTagPr>
          <w:attr w:name="ProductID" w:val="4 м"/>
        </w:smartTagPr>
        <w:r w:rsidR="000D6205" w:rsidRPr="00347294">
          <w:rPr>
            <w:rFonts w:ascii="Times New Roman" w:hAnsi="Times New Roman" w:cs="Times New Roman"/>
            <w:sz w:val="28"/>
            <w:szCs w:val="28"/>
          </w:rPr>
          <w:t>4 м</w:t>
        </w:r>
      </w:smartTag>
      <w:r w:rsidR="000D6205" w:rsidRPr="00347294">
        <w:rPr>
          <w:rFonts w:ascii="Times New Roman" w:hAnsi="Times New Roman" w:cs="Times New Roman"/>
          <w:sz w:val="28"/>
          <w:szCs w:val="28"/>
        </w:rPr>
        <w:t xml:space="preserve"> друг от друга и выполняют броски мяча двумя руками из-за головы без движения туловища и ног.</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игрока, расстояние между которыми 5-</w:t>
      </w:r>
      <w:smartTag w:uri="urn:schemas-microsoft-com:office:smarttags" w:element="metricconverter">
        <w:smartTagPr>
          <w:attr w:name="ProductID" w:val="6 м"/>
        </w:smartTagPr>
        <w:r w:rsidR="000D6205" w:rsidRPr="00347294">
          <w:rPr>
            <w:rFonts w:ascii="Times New Roman" w:hAnsi="Times New Roman" w:cs="Times New Roman"/>
            <w:sz w:val="28"/>
            <w:szCs w:val="28"/>
          </w:rPr>
          <w:t>6 м</w:t>
        </w:r>
      </w:smartTag>
      <w:r w:rsidR="000D6205" w:rsidRPr="00347294">
        <w:rPr>
          <w:rFonts w:ascii="Times New Roman" w:hAnsi="Times New Roman" w:cs="Times New Roman"/>
          <w:sz w:val="28"/>
          <w:szCs w:val="28"/>
        </w:rPr>
        <w:t>, поочередно с места вбрасывают мяч друг другу.</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игрока выполняют это же упражнение, но делают его с нескольких шагов разбега.</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Вбрасывание мяча в цель (круг диаметром </w:t>
      </w:r>
      <w:smartTag w:uri="urn:schemas-microsoft-com:office:smarttags" w:element="metricconverter">
        <w:smartTagPr>
          <w:attr w:name="ProductID" w:val="0,5 м"/>
        </w:smartTagPr>
        <w:r w:rsidR="000D6205" w:rsidRPr="00347294">
          <w:rPr>
            <w:rFonts w:ascii="Times New Roman" w:hAnsi="Times New Roman" w:cs="Times New Roman"/>
            <w:sz w:val="28"/>
            <w:szCs w:val="28"/>
          </w:rPr>
          <w:t>0,5 м</w:t>
        </w:r>
      </w:smartTag>
      <w:r w:rsidR="000D6205" w:rsidRPr="00347294">
        <w:rPr>
          <w:rFonts w:ascii="Times New Roman" w:hAnsi="Times New Roman" w:cs="Times New Roman"/>
          <w:sz w:val="28"/>
          <w:szCs w:val="28"/>
        </w:rPr>
        <w:t xml:space="preserve">; </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xml:space="preserve">; </w:t>
      </w:r>
      <w:smartTag w:uri="urn:schemas-microsoft-com:office:smarttags" w:element="metricconverter">
        <w:smartTagPr>
          <w:attr w:name="ProductID" w:val="1,5 м"/>
        </w:smartTagPr>
        <w:r w:rsidR="000D6205" w:rsidRPr="00347294">
          <w:rPr>
            <w:rFonts w:ascii="Times New Roman" w:hAnsi="Times New Roman" w:cs="Times New Roman"/>
            <w:sz w:val="28"/>
            <w:szCs w:val="28"/>
          </w:rPr>
          <w:t>1,5 м</w:t>
        </w:r>
      </w:smartTag>
      <w:r w:rsidR="000D6205" w:rsidRPr="00347294">
        <w:rPr>
          <w:rFonts w:ascii="Times New Roman" w:hAnsi="Times New Roman" w:cs="Times New Roman"/>
          <w:sz w:val="28"/>
          <w:szCs w:val="28"/>
        </w:rPr>
        <w:t>), расположенную на расстоянии в 8-</w:t>
      </w:r>
      <w:smartTag w:uri="urn:schemas-microsoft-com:office:smarttags" w:element="metricconverter">
        <w:smartTagPr>
          <w:attr w:name="ProductID" w:val="10 м"/>
        </w:smartTagPr>
        <w:r w:rsidR="000D6205" w:rsidRPr="00347294">
          <w:rPr>
            <w:rFonts w:ascii="Times New Roman" w:hAnsi="Times New Roman" w:cs="Times New Roman"/>
            <w:sz w:val="28"/>
            <w:szCs w:val="28"/>
          </w:rPr>
          <w:t>10 м</w:t>
        </w:r>
      </w:smartTag>
      <w:r w:rsidR="000D6205" w:rsidRPr="00347294">
        <w:rPr>
          <w:rFonts w:ascii="Times New Roman" w:hAnsi="Times New Roman" w:cs="Times New Roman"/>
          <w:sz w:val="28"/>
          <w:szCs w:val="28"/>
        </w:rPr>
        <w:t>. Каждый вбрасывающий, попав мячом в соответствующий круг, получает определенное число баллов.</w:t>
      </w:r>
    </w:p>
    <w:p w:rsidR="000D6205" w:rsidRPr="00347294" w:rsidRDefault="00473D97"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Два игрока двигаются в противоположном направлении - один по боковой линии в зону противника, другой из зоны противника. Партнер вбрасывает мяч на ход игрока, предлагающего себя в зону противника.</w:t>
      </w:r>
    </w:p>
    <w:p w:rsidR="006011DC" w:rsidRPr="00347294" w:rsidRDefault="006011DC"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Неспецифические средства подготовки юных футболистов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Этот вид подготовки реализуют при выполнении учащимися неигровых упражнений. Применение таких упражнений положительно сказывается на уровне физической подготовленности юных футболистов. Дети выполняют следующие комплексы упражнений.</w:t>
      </w: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Координационные упражнения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Дети начинают заниматься футболом в шесть лет, и содержание начальной подготовки должно быть </w:t>
      </w:r>
      <w:proofErr w:type="gramStart"/>
      <w:r w:rsidRPr="00347294">
        <w:rPr>
          <w:rFonts w:ascii="Times New Roman" w:hAnsi="Times New Roman" w:cs="Times New Roman"/>
          <w:sz w:val="28"/>
          <w:szCs w:val="28"/>
        </w:rPr>
        <w:t>направлено</w:t>
      </w:r>
      <w:proofErr w:type="gramEnd"/>
      <w:r w:rsidRPr="00347294">
        <w:rPr>
          <w:rFonts w:ascii="Times New Roman" w:hAnsi="Times New Roman" w:cs="Times New Roman"/>
          <w:sz w:val="28"/>
          <w:szCs w:val="28"/>
        </w:rPr>
        <w:t xml:space="preserve"> прежде всего на формирование положительной мотивации юных спортсменом к избранному ими виду спорта. Тренировочные занятия насыщают интересными упражнениями, чтобы дети получали удовольствие от их выполнения. Футбол - один из самых сложных по координации видов спорта. Поэтому развитию координационных механизмов, от которых зависит становление технического мастерства спортсменов, нужно уделять внимание с первых дней занятий футболом.</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Для решения этих задач на начальном этапе подготовки следует разнообразить средства тренировки, а также создать условия для повышения положительного фона занятий. Кроме того, на данном этапе обучения необходимо расширять объем двигательных умений и навыков юных футболистов, являющихся базой для </w:t>
      </w:r>
      <w:r w:rsidRPr="00347294">
        <w:rPr>
          <w:rFonts w:ascii="Times New Roman" w:hAnsi="Times New Roman" w:cs="Times New Roman"/>
          <w:sz w:val="28"/>
          <w:szCs w:val="28"/>
        </w:rPr>
        <w:lastRenderedPageBreak/>
        <w:t>разучивания всех игровых двигательных действий. Именно в этот период обучение необходимо строить по принципу «от простого к сложному», т.е. сначала разучивать отдельные элементы двигательных действий (учить «буквы»), а потом складывать из них игровые приемы и</w:t>
      </w:r>
      <w:r w:rsidR="00473D97">
        <w:rPr>
          <w:rFonts w:ascii="Times New Roman" w:hAnsi="Times New Roman" w:cs="Times New Roman"/>
          <w:sz w:val="28"/>
          <w:szCs w:val="28"/>
        </w:rPr>
        <w:t xml:space="preserve"> комбинации («слова» и «фразы»).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 игровых упражнениях юные футболисты должны уметь быстро и тактически целесообразно перестраивать свои двигательные действия в зависимости от изменяющихся условий. Эффективность такой перестройки зависит от уровня их координационной подготовленности. Например, точные удары по мячу после ведения возможны лишь в тех случаях, когда нервно-мышечный аппарат футболиста способен быстро перестраивать как форму двигательного действия, так и структуру мышечной активности.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При выполнении координационных упражнений мышцы «учатся» точно дозировать степень своего напряжения и расслабления. Потом, в соответствии с закономерностями переноса двигательных навыков и физических качеств, на основе этих умений будет регулироваться сила ударов, а также задаваться нужное направление движения мяча.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Все это диктует необходимость того, чтобы каждый тренер использовал комплексы упражнений для развития двигательно-координационных способностей футболистов. Некоторые из таких комплексов представлены ниже.</w:t>
      </w:r>
    </w:p>
    <w:p w:rsidR="00196E5A" w:rsidRPr="00347294" w:rsidRDefault="00196E5A" w:rsidP="00347294">
      <w:pPr>
        <w:spacing w:after="0" w:line="240" w:lineRule="auto"/>
        <w:ind w:firstLine="709"/>
        <w:jc w:val="both"/>
        <w:rPr>
          <w:rFonts w:ascii="Times New Roman" w:hAnsi="Times New Roman" w:cs="Times New Roman"/>
          <w:sz w:val="28"/>
          <w:szCs w:val="28"/>
        </w:rPr>
      </w:pPr>
    </w:p>
    <w:p w:rsidR="00866AE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Базовые координационные упражнения</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 </w:t>
      </w:r>
      <w:r w:rsidR="000D6205" w:rsidRPr="00347294">
        <w:rPr>
          <w:rFonts w:ascii="Times New Roman" w:hAnsi="Times New Roman" w:cs="Times New Roman"/>
          <w:sz w:val="28"/>
          <w:szCs w:val="28"/>
        </w:rPr>
        <w:t>Исходное положение (И.п.) - ноги на одной линии, руки на поясе. Круговые движения го</w:t>
      </w:r>
      <w:r w:rsidR="00831021" w:rsidRPr="00347294">
        <w:rPr>
          <w:rFonts w:ascii="Times New Roman" w:hAnsi="Times New Roman" w:cs="Times New Roman"/>
          <w:sz w:val="28"/>
          <w:szCs w:val="28"/>
        </w:rPr>
        <w:t>ловой. На счет 1-4 - вправо; 5-</w:t>
      </w:r>
      <w:r w:rsidR="000D6205" w:rsidRPr="00347294">
        <w:rPr>
          <w:rFonts w:ascii="Times New Roman" w:hAnsi="Times New Roman" w:cs="Times New Roman"/>
          <w:sz w:val="28"/>
          <w:szCs w:val="28"/>
        </w:rPr>
        <w:t>8 - влево. Спина прямая, амплитуда движения - максимальная. Для усложнения упражнения его можно периодически им поднять с закрытыми глазами.</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2. </w:t>
      </w:r>
      <w:r w:rsidR="000D6205" w:rsidRPr="00347294">
        <w:rPr>
          <w:rFonts w:ascii="Times New Roman" w:hAnsi="Times New Roman" w:cs="Times New Roman"/>
          <w:sz w:val="28"/>
          <w:szCs w:val="28"/>
        </w:rPr>
        <w:t>И.п. - основная стойка. На счет 1-2 - круг руками вперед; 3 - поворот вправо, руки в стороны; 4 - исходное положение; 5, 6,</w:t>
      </w:r>
      <w:r w:rsidR="00831021"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7 - пружинистые наклоны вперед к левой ноге (правой рукой коснуться стопы левой ноги, левую руку - вверх), 8 - и.п.; 9-10 - круг руками назад; 11-16 - упражнение выполняется в другую сторону. При наклоне вперед ноги в коленных суставах не сгибать. Можно постепенно увеличивать темп движения.</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3. </w:t>
      </w:r>
      <w:r w:rsidR="000D6205" w:rsidRPr="00347294">
        <w:rPr>
          <w:rFonts w:ascii="Times New Roman" w:hAnsi="Times New Roman" w:cs="Times New Roman"/>
          <w:sz w:val="28"/>
          <w:szCs w:val="28"/>
        </w:rPr>
        <w:t>И.п. - основная стойка. На счет 1-2 - круг правой рукой вперед; 3-4 - круг левой рукой назад; 5-6 - круг левой рукой вперед; 7-8 - круг правой рукой назад. Руки в локтевых суставах не сгибать. Можно постепенно увеличивать темп движения.</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4. </w:t>
      </w:r>
      <w:r w:rsidR="000D6205" w:rsidRPr="00347294">
        <w:rPr>
          <w:rFonts w:ascii="Times New Roman" w:hAnsi="Times New Roman" w:cs="Times New Roman"/>
          <w:sz w:val="28"/>
          <w:szCs w:val="28"/>
        </w:rPr>
        <w:t>И.п. - основная стойка. На счет 1 - правая рука в сторону; 2 - левая рука в сторону; 3 - круг правой кистью вперед; 4 - круг левой кистью вперед; 5 - правая рука вниз; 6 - левая рука вниз; 7-8 - два круга плечами назад.</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То же упражнение, но на счет 3-4 - круги кистями назад, на счет 7-8 - два круга плечами вперед.</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5. </w:t>
      </w:r>
      <w:r w:rsidR="000D6205" w:rsidRPr="00347294">
        <w:rPr>
          <w:rFonts w:ascii="Times New Roman" w:hAnsi="Times New Roman" w:cs="Times New Roman"/>
          <w:sz w:val="28"/>
          <w:szCs w:val="28"/>
        </w:rPr>
        <w:t>И.п. - основная стойка, ноги на ширине плеч, руки вверх. Круговые движения руками. На счет 1-4 - правой рукой вперед, левой - назад; 5-8 - левой вперед, правой назад. Спина прямая, руки в локтевых суставах не сгибать.</w:t>
      </w:r>
    </w:p>
    <w:p w:rsidR="000D6205" w:rsidRPr="00347294" w:rsidRDefault="000D6205" w:rsidP="00347294">
      <w:pPr>
        <w:spacing w:after="0" w:line="240" w:lineRule="auto"/>
        <w:ind w:firstLine="709"/>
        <w:jc w:val="both"/>
        <w:rPr>
          <w:rFonts w:ascii="Times New Roman" w:hAnsi="Times New Roman" w:cs="Times New Roman"/>
          <w:sz w:val="28"/>
          <w:szCs w:val="28"/>
        </w:rPr>
      </w:pPr>
      <w:proofErr w:type="gramStart"/>
      <w:r w:rsidRPr="00347294">
        <w:rPr>
          <w:rFonts w:ascii="Times New Roman" w:hAnsi="Times New Roman" w:cs="Times New Roman"/>
          <w:sz w:val="28"/>
          <w:szCs w:val="28"/>
        </w:rPr>
        <w:t>Можно начинать упражнение из и.п. - основная стойка, правая рука вверх, левая вниз (это более сложный вариант).</w:t>
      </w:r>
      <w:proofErr w:type="gramEnd"/>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 xml:space="preserve">6. </w:t>
      </w:r>
      <w:r w:rsidR="000D6205" w:rsidRPr="00347294">
        <w:rPr>
          <w:rFonts w:ascii="Times New Roman" w:hAnsi="Times New Roman" w:cs="Times New Roman"/>
          <w:sz w:val="28"/>
          <w:szCs w:val="28"/>
        </w:rPr>
        <w:t>И.п. - основная стойка, ноги на ширине плеч. На счет 1 - правая рука на пояс; 2 - левая на пояс; 3 - правая перед грудью; 4 - левая перед грудью; 5-6 - два рывка согнутыми в локтях руками; 7-8 - 1,5 круга руками вперед. Выполнять упражнение с максимальной амплитудой.</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7. </w:t>
      </w:r>
      <w:r w:rsidR="000D6205" w:rsidRPr="00347294">
        <w:rPr>
          <w:rFonts w:ascii="Times New Roman" w:hAnsi="Times New Roman" w:cs="Times New Roman"/>
          <w:sz w:val="28"/>
          <w:szCs w:val="28"/>
        </w:rPr>
        <w:t>И.п. - основная стойка, ноги на ширине плеч. На счет</w:t>
      </w:r>
      <w:r w:rsidR="00831021"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1- левая рука к плечу; 2 - правая к плечу; 3 - левая перед грудью;</w:t>
      </w:r>
      <w:r w:rsidR="00831021"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4</w:t>
      </w:r>
      <w:r w:rsidR="00831021"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 правая перед грудью; 5-6 - два рывка назад согнутыми в локтях руками; 7-8 - 1,5 круга руками назад.</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8. </w:t>
      </w:r>
      <w:r w:rsidR="000D6205" w:rsidRPr="00347294">
        <w:rPr>
          <w:rFonts w:ascii="Times New Roman" w:hAnsi="Times New Roman" w:cs="Times New Roman"/>
          <w:sz w:val="28"/>
          <w:szCs w:val="28"/>
        </w:rPr>
        <w:t xml:space="preserve">И.п. - основная стойка, ноги на ширине плеч, руки к плечам. </w:t>
      </w:r>
      <w:proofErr w:type="gramStart"/>
      <w:r w:rsidR="000D6205" w:rsidRPr="00347294">
        <w:rPr>
          <w:rFonts w:ascii="Times New Roman" w:hAnsi="Times New Roman" w:cs="Times New Roman"/>
          <w:sz w:val="28"/>
          <w:szCs w:val="28"/>
        </w:rPr>
        <w:t>На счет 1-2 - два круга руками вперед; 3-4 - два круга: правая рука вперед; левая - назад; 5-6 - два круга руками назад; 7-8 - два круга: левая - вперед, правая - назад.</w:t>
      </w:r>
      <w:proofErr w:type="gramEnd"/>
      <w:r w:rsidR="000D6205" w:rsidRPr="00347294">
        <w:rPr>
          <w:rFonts w:ascii="Times New Roman" w:hAnsi="Times New Roman" w:cs="Times New Roman"/>
          <w:sz w:val="28"/>
          <w:szCs w:val="28"/>
        </w:rPr>
        <w:t xml:space="preserve"> Спина прямая.</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9. </w:t>
      </w:r>
      <w:r w:rsidR="000D6205" w:rsidRPr="00347294">
        <w:rPr>
          <w:rFonts w:ascii="Times New Roman" w:hAnsi="Times New Roman" w:cs="Times New Roman"/>
          <w:sz w:val="28"/>
          <w:szCs w:val="28"/>
        </w:rPr>
        <w:t xml:space="preserve">И.п. - основная стойка. </w:t>
      </w:r>
      <w:proofErr w:type="gramStart"/>
      <w:r w:rsidR="000D6205" w:rsidRPr="00347294">
        <w:rPr>
          <w:rFonts w:ascii="Times New Roman" w:hAnsi="Times New Roman" w:cs="Times New Roman"/>
          <w:sz w:val="28"/>
          <w:szCs w:val="28"/>
        </w:rPr>
        <w:t>На счет 1 - правую руку на пояс;</w:t>
      </w:r>
      <w:r w:rsidR="00831021"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2- левую руку на пояс; 3 - правую руку к плечу; 4 - левую руку к плечу; 5 - правую руку вверх; 6 - левую руку вверх; 7 и 8 - два хлопка руками вверху; 9 - левую руку к плеч; 10 - правую руку к плечу; 11 - левую руку на пояс;</w:t>
      </w:r>
      <w:proofErr w:type="gramEnd"/>
      <w:r w:rsidR="000D6205" w:rsidRPr="00347294">
        <w:rPr>
          <w:rFonts w:ascii="Times New Roman" w:hAnsi="Times New Roman" w:cs="Times New Roman"/>
          <w:sz w:val="28"/>
          <w:szCs w:val="28"/>
        </w:rPr>
        <w:t xml:space="preserve"> 12 - правую руку на пояс; 13 - правую руку вниз; 14 - левую руку вниз; 15 и 16 - два хлопка руками внизу. Постепенно увеличивать темп движений.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Для усложнения задания движения руками можно сочетать с прыжками. Например, на счет 1 - прыжок, ноги вместе; 2 - прыжок, ноги врозь; 9 - прыжок, ноги в стороны; 10 - прыжок; ноги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10. </w:t>
      </w:r>
      <w:r w:rsidR="000D6205" w:rsidRPr="00347294">
        <w:rPr>
          <w:rFonts w:ascii="Times New Roman" w:hAnsi="Times New Roman" w:cs="Times New Roman"/>
          <w:sz w:val="28"/>
          <w:szCs w:val="28"/>
        </w:rPr>
        <w:t>И.п. - основная стойка, руки на пояс. На счет 1 - поднять пятку левой ноги, 2 - одновременно опустить пятку левой ноги и поднять пятку правой ноги; 3 - правая нога в сторону на носок; 4 - исходное положение.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То же упражнение, но начать его с подъема пятки правой ноги и все движения выполнять в другую сторону.</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11. </w:t>
      </w:r>
      <w:r w:rsidR="000D6205" w:rsidRPr="00347294">
        <w:rPr>
          <w:rFonts w:ascii="Times New Roman" w:hAnsi="Times New Roman" w:cs="Times New Roman"/>
          <w:sz w:val="28"/>
          <w:szCs w:val="28"/>
        </w:rPr>
        <w:t>И.п. - стоя на одной ноге (свободная нога прижата к пятке опорной), руки на пояс. На счет 1 - наклон вперед; 2 - и.п.; 3 - поворот туловища вправо, руки в стороны; 4 - и.п.;</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5</w:t>
      </w:r>
      <w:r w:rsidR="00B57456" w:rsidRPr="00347294">
        <w:rPr>
          <w:rFonts w:ascii="Times New Roman" w:hAnsi="Times New Roman" w:cs="Times New Roman"/>
          <w:sz w:val="28"/>
          <w:szCs w:val="28"/>
        </w:rPr>
        <w:t xml:space="preserve"> </w:t>
      </w:r>
      <w:r w:rsidRPr="00347294">
        <w:rPr>
          <w:rFonts w:ascii="Times New Roman" w:hAnsi="Times New Roman" w:cs="Times New Roman"/>
          <w:sz w:val="28"/>
          <w:szCs w:val="28"/>
        </w:rPr>
        <w:t>- мах правой рукой вперед; 6 - и.п.; 7 - подъем на носок ноги; 8 - и.п. То же - на другой ноге. Выполнять задание с максимальной амплитудой, следить за осанкой, стараться не терять равновесия и не касаться свободной ногой пола. Для усложнения задания па счет 8 перепрыгивать на другую ногу.</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12. </w:t>
      </w:r>
      <w:r w:rsidR="000D6205" w:rsidRPr="00347294">
        <w:rPr>
          <w:rFonts w:ascii="Times New Roman" w:hAnsi="Times New Roman" w:cs="Times New Roman"/>
          <w:sz w:val="28"/>
          <w:szCs w:val="28"/>
        </w:rPr>
        <w:t>И.п. - стоя на одной ноге (свободная нога прижата к пятке опорной), руки на поясе. На счет 1 - подъем на носок; 2</w:t>
      </w:r>
      <w:r w:rsidR="00B57456" w:rsidRPr="00347294">
        <w:rPr>
          <w:rFonts w:ascii="Times New Roman" w:hAnsi="Times New Roman" w:cs="Times New Roman"/>
          <w:sz w:val="28"/>
          <w:szCs w:val="28"/>
        </w:rPr>
        <w:t xml:space="preserve"> </w:t>
      </w:r>
      <w:r w:rsidR="000D6205" w:rsidRPr="00347294">
        <w:rPr>
          <w:rFonts w:ascii="Times New Roman" w:hAnsi="Times New Roman" w:cs="Times New Roman"/>
          <w:sz w:val="28"/>
          <w:szCs w:val="28"/>
        </w:rPr>
        <w:t>- и.п.; 3 - опора на пятку; на счет 4 - и.п.; 5 - поворот на 90°; в - и.п.; 7 - мах ногой вперед; 8 - и.п. То же - на другой ноге. Можно чередовать махи ногой (вперед, назад и в сторону), во время маха - спина прямая, стараться сохранять равновесие.</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13. </w:t>
      </w:r>
      <w:r w:rsidR="000D6205" w:rsidRPr="00347294">
        <w:rPr>
          <w:rFonts w:ascii="Times New Roman" w:hAnsi="Times New Roman" w:cs="Times New Roman"/>
          <w:sz w:val="28"/>
          <w:szCs w:val="28"/>
        </w:rPr>
        <w:t xml:space="preserve">И.п. - стоя на одной ноге (свободная нога прижата к пятке опорной), руки на поясе. </w:t>
      </w:r>
      <w:proofErr w:type="gramStart"/>
      <w:r w:rsidR="000D6205" w:rsidRPr="00347294">
        <w:rPr>
          <w:rFonts w:ascii="Times New Roman" w:hAnsi="Times New Roman" w:cs="Times New Roman"/>
          <w:sz w:val="28"/>
          <w:szCs w:val="28"/>
        </w:rPr>
        <w:t>На счет 1 - приседание «пистолетик»; 2 - и.п., 3 - подъем на носок; 4 - и.п.; 5 - поворот вправо на 90°; 6 - и.п.; 7 - мах свободной ногой вперед; 8 - и.п.</w:t>
      </w:r>
      <w:proofErr w:type="gramEnd"/>
      <w:r w:rsidR="000D6205" w:rsidRPr="00347294">
        <w:rPr>
          <w:rFonts w:ascii="Times New Roman" w:hAnsi="Times New Roman" w:cs="Times New Roman"/>
          <w:sz w:val="28"/>
          <w:szCs w:val="28"/>
        </w:rPr>
        <w:t xml:space="preserve"> То же на другой ноге. При выполнении «пистолетика» следить за положением свободной ноги. Пятку опорной ноги от пола не отрывать.</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14. </w:t>
      </w:r>
      <w:r w:rsidR="000D6205" w:rsidRPr="00347294">
        <w:rPr>
          <w:rFonts w:ascii="Times New Roman" w:hAnsi="Times New Roman" w:cs="Times New Roman"/>
          <w:sz w:val="28"/>
          <w:szCs w:val="28"/>
        </w:rPr>
        <w:t>И.п. - основная стойка. На счет 1 - выпад в сторону на правую ногу; 2 - вернуться в исходное положение; 3 - подъем на носки; 4 - исходное положение; 5 - поворот влево на 90°; 6 - исходное положение; 7 - мах свободной ногой в сторону; 8 - исходное положение. То же - на другой ноге.</w:t>
      </w:r>
    </w:p>
    <w:p w:rsidR="000D6205" w:rsidRPr="00347294" w:rsidRDefault="00866AE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 xml:space="preserve">15. </w:t>
      </w:r>
      <w:r w:rsidR="000D6205" w:rsidRPr="00347294">
        <w:rPr>
          <w:rFonts w:ascii="Times New Roman" w:hAnsi="Times New Roman" w:cs="Times New Roman"/>
          <w:sz w:val="28"/>
          <w:szCs w:val="28"/>
        </w:rPr>
        <w:t>И.п. - основная стойка. На счет 1-2 - круг плечами вперед; 3-4 - круг плечами назад; 5-6 - круги (правое плечо вперед, новое - назад); 7-8 - круги (левое плечо вперед, правое - назад). Руки расслаблены, лопатки «опущены». Амплитуда движений - максимальная.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16. И.п. - стоя на правой ноге (стопа свободной левой ноги прижата к колену опорной), руки на пояс. На счет 1 - поворот на 45° (на правой ноге в левую сторону); 2 - поворот на 45° (на правой ноге в левую сторону); 3 - поворот на 45° (на правой ноге в левую сторону); 4 - поворот на 45° (на правой ноге в левую сторону).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То же упражнение, стоя на левой ноге с поворотом в правую сторону. Футболистам старшего возраста можно попробовать выполнять это упражнение с закрытыми глазами.</w:t>
      </w:r>
    </w:p>
    <w:p w:rsidR="00866AE5" w:rsidRPr="00347294" w:rsidRDefault="00866AE5" w:rsidP="00347294">
      <w:pPr>
        <w:spacing w:after="0" w:line="240" w:lineRule="auto"/>
        <w:ind w:firstLine="709"/>
        <w:jc w:val="both"/>
        <w:rPr>
          <w:rFonts w:ascii="Times New Roman" w:hAnsi="Times New Roman" w:cs="Times New Roman"/>
          <w:sz w:val="28"/>
          <w:szCs w:val="28"/>
        </w:rPr>
      </w:pPr>
    </w:p>
    <w:p w:rsidR="00196E5A"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Координация в прыжках и в прыжках в сочетании с бегом</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w:t>
      </w:r>
      <w:r w:rsidRPr="00347294">
        <w:rPr>
          <w:rFonts w:ascii="Times New Roman" w:hAnsi="Times New Roman" w:cs="Times New Roman"/>
          <w:sz w:val="28"/>
          <w:szCs w:val="28"/>
        </w:rPr>
        <w:tab/>
        <w:t xml:space="preserve">И.п. - основная стойка, руки на поясе. На счет 1 - прыжок, ноги врозь; 2 - прыжок ноги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xml:space="preserve">, правая впереди; 3 - прыжок ноги врозь; 4 - прыжок ноги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правая впереди, с поворотом на 45° влево.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w:t>
      </w:r>
      <w:r w:rsidRPr="00347294">
        <w:rPr>
          <w:rFonts w:ascii="Times New Roman" w:hAnsi="Times New Roman" w:cs="Times New Roman"/>
          <w:sz w:val="28"/>
          <w:szCs w:val="28"/>
        </w:rPr>
        <w:tab/>
        <w:t xml:space="preserve">И.п. - основная стойка, руки на поясе. На счет 1 - прыжок, ноги врозь; 2 - прыжок ноги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xml:space="preserve">, левая впереди; 3 </w:t>
      </w:r>
      <w:r w:rsidR="002624E9" w:rsidRPr="00347294">
        <w:rPr>
          <w:rFonts w:ascii="Times New Roman" w:hAnsi="Times New Roman" w:cs="Times New Roman"/>
          <w:sz w:val="28"/>
          <w:szCs w:val="28"/>
        </w:rPr>
        <w:t>-</w:t>
      </w:r>
      <w:r w:rsidRPr="00347294">
        <w:rPr>
          <w:rFonts w:ascii="Times New Roman" w:hAnsi="Times New Roman" w:cs="Times New Roman"/>
          <w:sz w:val="28"/>
          <w:szCs w:val="28"/>
        </w:rPr>
        <w:t xml:space="preserve"> прыжок ноги врозь; 4 - прыжок ноги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левая впереди, с поворотом на 45° вправо.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3.</w:t>
      </w:r>
      <w:r w:rsidRPr="00347294">
        <w:rPr>
          <w:rFonts w:ascii="Times New Roman" w:hAnsi="Times New Roman" w:cs="Times New Roman"/>
          <w:sz w:val="28"/>
          <w:szCs w:val="28"/>
        </w:rPr>
        <w:tab/>
        <w:t xml:space="preserve">И.п. - основная стойка, руки на поясе. </w:t>
      </w:r>
      <w:proofErr w:type="gramStart"/>
      <w:r w:rsidRPr="00347294">
        <w:rPr>
          <w:rFonts w:ascii="Times New Roman" w:hAnsi="Times New Roman" w:cs="Times New Roman"/>
          <w:sz w:val="28"/>
          <w:szCs w:val="28"/>
        </w:rPr>
        <w:t xml:space="preserve">На счет 1 - прыжок, ноги в стороны; 2 - прыжок на правую, левая нога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xml:space="preserve"> у пятки; 3 - прыжок с поворотом на 90°, ноги в сторону; 4 - прыжок на левую ногу, правая нога </w:t>
      </w:r>
      <w:proofErr w:type="spellStart"/>
      <w:r w:rsidRPr="00347294">
        <w:rPr>
          <w:rFonts w:ascii="Times New Roman" w:hAnsi="Times New Roman" w:cs="Times New Roman"/>
          <w:sz w:val="28"/>
          <w:szCs w:val="28"/>
        </w:rPr>
        <w:t>скрестно</w:t>
      </w:r>
      <w:proofErr w:type="spellEnd"/>
      <w:r w:rsidRPr="00347294">
        <w:rPr>
          <w:rFonts w:ascii="Times New Roman" w:hAnsi="Times New Roman" w:cs="Times New Roman"/>
          <w:sz w:val="28"/>
          <w:szCs w:val="28"/>
        </w:rPr>
        <w:t xml:space="preserve"> у пятки.</w:t>
      </w:r>
      <w:proofErr w:type="gramEnd"/>
      <w:r w:rsidRPr="00347294">
        <w:rPr>
          <w:rFonts w:ascii="Times New Roman" w:hAnsi="Times New Roman" w:cs="Times New Roman"/>
          <w:sz w:val="28"/>
          <w:szCs w:val="28"/>
        </w:rPr>
        <w:t xml:space="preserve"> Спина прямая, постепенно увеличивать темп.</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4.</w:t>
      </w:r>
      <w:r w:rsidRPr="00347294">
        <w:rPr>
          <w:rFonts w:ascii="Times New Roman" w:hAnsi="Times New Roman" w:cs="Times New Roman"/>
          <w:sz w:val="28"/>
          <w:szCs w:val="28"/>
        </w:rPr>
        <w:tab/>
        <w:t xml:space="preserve">И.п. - основная стойка, руки на поясе. </w:t>
      </w:r>
      <w:proofErr w:type="gramStart"/>
      <w:r w:rsidRPr="00347294">
        <w:rPr>
          <w:rFonts w:ascii="Times New Roman" w:hAnsi="Times New Roman" w:cs="Times New Roman"/>
          <w:sz w:val="28"/>
          <w:szCs w:val="28"/>
        </w:rPr>
        <w:t>На счет 1 - прыжок с поворотом на 90° влево; 2 - прыжок с поворотом на 90° вправо; 3 - прыжок с поворотом на 180° влево; 4 - прыжок с поворотом на 180° вправо; 5 - прыжок с поворотом на 270° влево; 6 - прыжок с поворотом на 270° вправо; 7 - прыжок с поворотом на 360° влево;</w:t>
      </w:r>
      <w:proofErr w:type="gramEnd"/>
      <w:r w:rsidRPr="00347294">
        <w:rPr>
          <w:rFonts w:ascii="Times New Roman" w:hAnsi="Times New Roman" w:cs="Times New Roman"/>
          <w:sz w:val="28"/>
          <w:szCs w:val="28"/>
        </w:rPr>
        <w:t xml:space="preserve"> 8 - прыжок с поворотом на 360° вправо. При выполнении прыжков максимально активизировать голеностопный сустав. Можно выполнять с различными положениями рук.</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5.</w:t>
      </w:r>
      <w:r w:rsidRPr="00347294">
        <w:rPr>
          <w:rFonts w:ascii="Times New Roman" w:hAnsi="Times New Roman" w:cs="Times New Roman"/>
          <w:sz w:val="28"/>
          <w:szCs w:val="28"/>
        </w:rPr>
        <w:tab/>
        <w:t>И.п. - основная стойка. На счет 1 - прыжок «шпагат» (правая нога вперед); 2-прыжок «шпагат» (левая нога вперед); 3-4 - два прыжка «шпагат» (ноги в сторону). Следить за положением таза, соблюдать ритм, помогать руками.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6.</w:t>
      </w:r>
      <w:r w:rsidRPr="00347294">
        <w:rPr>
          <w:rFonts w:ascii="Times New Roman" w:hAnsi="Times New Roman" w:cs="Times New Roman"/>
          <w:sz w:val="28"/>
          <w:szCs w:val="28"/>
        </w:rPr>
        <w:tab/>
        <w:t xml:space="preserve">И.п. - стоя боком, руки на поясе. На счет 1-4- бег </w:t>
      </w:r>
      <w:proofErr w:type="spellStart"/>
      <w:r w:rsidRPr="00347294">
        <w:rPr>
          <w:rFonts w:ascii="Times New Roman" w:hAnsi="Times New Roman" w:cs="Times New Roman"/>
          <w:sz w:val="28"/>
          <w:szCs w:val="28"/>
        </w:rPr>
        <w:t>скрестным</w:t>
      </w:r>
      <w:proofErr w:type="spellEnd"/>
      <w:r w:rsidRPr="00347294">
        <w:rPr>
          <w:rFonts w:ascii="Times New Roman" w:hAnsi="Times New Roman" w:cs="Times New Roman"/>
          <w:sz w:val="28"/>
          <w:szCs w:val="28"/>
        </w:rPr>
        <w:t xml:space="preserve"> шагом (2 шага); 5 - прыжок с поворотом на 90°, ноги врозь;6- прыжок на правую ногу, левая в </w:t>
      </w:r>
      <w:proofErr w:type="spellStart"/>
      <w:r w:rsidRPr="00347294">
        <w:rPr>
          <w:rFonts w:ascii="Times New Roman" w:hAnsi="Times New Roman" w:cs="Times New Roman"/>
          <w:sz w:val="28"/>
          <w:szCs w:val="28"/>
        </w:rPr>
        <w:t>скрестном</w:t>
      </w:r>
      <w:proofErr w:type="spellEnd"/>
      <w:r w:rsidRPr="00347294">
        <w:rPr>
          <w:rFonts w:ascii="Times New Roman" w:hAnsi="Times New Roman" w:cs="Times New Roman"/>
          <w:sz w:val="28"/>
          <w:szCs w:val="28"/>
        </w:rPr>
        <w:t xml:space="preserve"> положении сзади;7- прыжок с поворотом на 90°, ноги врозь; 8 - прыжок на левую ногу, правая в </w:t>
      </w:r>
      <w:proofErr w:type="spellStart"/>
      <w:r w:rsidRPr="00347294">
        <w:rPr>
          <w:rFonts w:ascii="Times New Roman" w:hAnsi="Times New Roman" w:cs="Times New Roman"/>
          <w:sz w:val="28"/>
          <w:szCs w:val="28"/>
        </w:rPr>
        <w:t>скрестном</w:t>
      </w:r>
      <w:proofErr w:type="spellEnd"/>
      <w:r w:rsidRPr="00347294">
        <w:rPr>
          <w:rFonts w:ascii="Times New Roman" w:hAnsi="Times New Roman" w:cs="Times New Roman"/>
          <w:sz w:val="28"/>
          <w:szCs w:val="28"/>
        </w:rPr>
        <w:t xml:space="preserve"> положении сзади. То же самое - в другую сторону. Увеличивать темп движений по мере выполнения упражнения.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7.</w:t>
      </w:r>
      <w:r w:rsidRPr="00347294">
        <w:rPr>
          <w:rFonts w:ascii="Times New Roman" w:hAnsi="Times New Roman" w:cs="Times New Roman"/>
          <w:sz w:val="28"/>
          <w:szCs w:val="28"/>
        </w:rPr>
        <w:tab/>
        <w:t>Бег с изменением направления движения по числу хлопков. Один хлопок - поворот направо, два хлопка - поворот налево. Хлопать четко.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8.</w:t>
      </w:r>
      <w:r w:rsidRPr="00347294">
        <w:rPr>
          <w:rFonts w:ascii="Times New Roman" w:hAnsi="Times New Roman" w:cs="Times New Roman"/>
          <w:sz w:val="28"/>
          <w:szCs w:val="28"/>
        </w:rPr>
        <w:tab/>
        <w:t xml:space="preserve">И.п. - </w:t>
      </w:r>
      <w:proofErr w:type="spellStart"/>
      <w:r w:rsidRPr="00347294">
        <w:rPr>
          <w:rFonts w:ascii="Times New Roman" w:hAnsi="Times New Roman" w:cs="Times New Roman"/>
          <w:sz w:val="28"/>
          <w:szCs w:val="28"/>
        </w:rPr>
        <w:t>полуприсед</w:t>
      </w:r>
      <w:proofErr w:type="spellEnd"/>
      <w:r w:rsidRPr="00347294">
        <w:rPr>
          <w:rFonts w:ascii="Times New Roman" w:hAnsi="Times New Roman" w:cs="Times New Roman"/>
          <w:sz w:val="28"/>
          <w:szCs w:val="28"/>
        </w:rPr>
        <w:t xml:space="preserve">. На счет 1 - прыжок в </w:t>
      </w:r>
      <w:proofErr w:type="spellStart"/>
      <w:r w:rsidRPr="00347294">
        <w:rPr>
          <w:rFonts w:ascii="Times New Roman" w:hAnsi="Times New Roman" w:cs="Times New Roman"/>
          <w:sz w:val="28"/>
          <w:szCs w:val="28"/>
        </w:rPr>
        <w:t>полуприсед</w:t>
      </w:r>
      <w:proofErr w:type="spellEnd"/>
      <w:r w:rsidRPr="00347294">
        <w:rPr>
          <w:rFonts w:ascii="Times New Roman" w:hAnsi="Times New Roman" w:cs="Times New Roman"/>
          <w:sz w:val="28"/>
          <w:szCs w:val="28"/>
        </w:rPr>
        <w:t>; 2 - прыжок в основную стойку; 3 - прыжок с поворотом на 180° влево; 4 - прыжок с поворотом на 180° вправо (приземление в глубокий присед). Помогать руками (тянуться вперед). Соблюдать ритм прыжков (между прыжками не должно быть длительных пауз).</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9.</w:t>
      </w:r>
      <w:r w:rsidRPr="00347294">
        <w:rPr>
          <w:rFonts w:ascii="Times New Roman" w:hAnsi="Times New Roman" w:cs="Times New Roman"/>
          <w:sz w:val="28"/>
          <w:szCs w:val="28"/>
        </w:rPr>
        <w:tab/>
        <w:t>И.п. - основная стойка. На счет 1 - прыжок на правую ногу; 2 - прыжок на две ноги; 3 - прыжок с поворотом на 360° влево; 4 -прыжок с поворотом на 360° влево.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10.</w:t>
      </w:r>
      <w:r w:rsidRPr="00347294">
        <w:rPr>
          <w:rFonts w:ascii="Times New Roman" w:hAnsi="Times New Roman" w:cs="Times New Roman"/>
          <w:sz w:val="28"/>
          <w:szCs w:val="28"/>
        </w:rPr>
        <w:tab/>
        <w:t xml:space="preserve">И.п. - стоя левым боком. На счет 1-6 - бег </w:t>
      </w:r>
      <w:proofErr w:type="spellStart"/>
      <w:r w:rsidRPr="00347294">
        <w:rPr>
          <w:rFonts w:ascii="Times New Roman" w:hAnsi="Times New Roman" w:cs="Times New Roman"/>
          <w:sz w:val="28"/>
          <w:szCs w:val="28"/>
        </w:rPr>
        <w:t>скрестным</w:t>
      </w:r>
      <w:proofErr w:type="spellEnd"/>
      <w:r w:rsidRPr="00347294">
        <w:rPr>
          <w:rFonts w:ascii="Times New Roman" w:hAnsi="Times New Roman" w:cs="Times New Roman"/>
          <w:sz w:val="28"/>
          <w:szCs w:val="28"/>
        </w:rPr>
        <w:t xml:space="preserve"> шагом; 7-8 - прыжок на 180-360° (для футболистов 6-7 лет). Для футболистов 8-9 лет вместо прыжка можно попытаться сделать «колесо» (с левой руки), у кого не получается - кувырок. Затем из и.п.: «стоя правым боком вперед» на счет 1-6 - бег </w:t>
      </w:r>
      <w:proofErr w:type="spellStart"/>
      <w:r w:rsidRPr="00347294">
        <w:rPr>
          <w:rFonts w:ascii="Times New Roman" w:hAnsi="Times New Roman" w:cs="Times New Roman"/>
          <w:sz w:val="28"/>
          <w:szCs w:val="28"/>
        </w:rPr>
        <w:t>скрестным</w:t>
      </w:r>
      <w:proofErr w:type="spellEnd"/>
      <w:r w:rsidRPr="00347294">
        <w:rPr>
          <w:rFonts w:ascii="Times New Roman" w:hAnsi="Times New Roman" w:cs="Times New Roman"/>
          <w:sz w:val="28"/>
          <w:szCs w:val="28"/>
        </w:rPr>
        <w:t xml:space="preserve"> шагом (другим боком); 7-8 - прыжок на 180-360° (для футболистов 6-7 лет). Для футболистов 8-9 лет вместо прыжка можно попытаться выполнить «колесо» (с правой руки) или кувырок вперед.</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11.</w:t>
      </w:r>
      <w:r w:rsidRPr="00347294">
        <w:rPr>
          <w:rFonts w:ascii="Times New Roman" w:hAnsi="Times New Roman" w:cs="Times New Roman"/>
          <w:sz w:val="28"/>
          <w:szCs w:val="28"/>
        </w:rPr>
        <w:tab/>
        <w:t xml:space="preserve">И.п. - </w:t>
      </w:r>
      <w:proofErr w:type="spellStart"/>
      <w:r w:rsidRPr="00347294">
        <w:rPr>
          <w:rFonts w:ascii="Times New Roman" w:hAnsi="Times New Roman" w:cs="Times New Roman"/>
          <w:sz w:val="28"/>
          <w:szCs w:val="28"/>
        </w:rPr>
        <w:t>полуприсед</w:t>
      </w:r>
      <w:proofErr w:type="spellEnd"/>
      <w:r w:rsidRPr="00347294">
        <w:rPr>
          <w:rFonts w:ascii="Times New Roman" w:hAnsi="Times New Roman" w:cs="Times New Roman"/>
          <w:sz w:val="28"/>
          <w:szCs w:val="28"/>
        </w:rPr>
        <w:t>, руки сзади. Бег в исходном положении па 12-</w:t>
      </w:r>
      <w:smartTag w:uri="urn:schemas-microsoft-com:office:smarttags" w:element="metricconverter">
        <w:smartTagPr>
          <w:attr w:name="ProductID" w:val="15 м"/>
        </w:smartTagPr>
        <w:r w:rsidRPr="00347294">
          <w:rPr>
            <w:rFonts w:ascii="Times New Roman" w:hAnsi="Times New Roman" w:cs="Times New Roman"/>
            <w:sz w:val="28"/>
            <w:szCs w:val="28"/>
          </w:rPr>
          <w:t>15 м</w:t>
        </w:r>
      </w:smartTag>
      <w:r w:rsidRPr="00347294">
        <w:rPr>
          <w:rFonts w:ascii="Times New Roman" w:hAnsi="Times New Roman" w:cs="Times New Roman"/>
          <w:sz w:val="28"/>
          <w:szCs w:val="28"/>
        </w:rPr>
        <w:t>. Следить за положением таза.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12.</w:t>
      </w:r>
      <w:r w:rsidRPr="00347294">
        <w:rPr>
          <w:rFonts w:ascii="Times New Roman" w:hAnsi="Times New Roman" w:cs="Times New Roman"/>
          <w:sz w:val="28"/>
          <w:szCs w:val="28"/>
        </w:rPr>
        <w:tab/>
        <w:t xml:space="preserve">И.п. - </w:t>
      </w:r>
      <w:proofErr w:type="spellStart"/>
      <w:r w:rsidRPr="00347294">
        <w:rPr>
          <w:rFonts w:ascii="Times New Roman" w:hAnsi="Times New Roman" w:cs="Times New Roman"/>
          <w:sz w:val="28"/>
          <w:szCs w:val="28"/>
        </w:rPr>
        <w:t>полуприсед</w:t>
      </w:r>
      <w:proofErr w:type="spellEnd"/>
      <w:r w:rsidRPr="00347294">
        <w:rPr>
          <w:rFonts w:ascii="Times New Roman" w:hAnsi="Times New Roman" w:cs="Times New Roman"/>
          <w:sz w:val="28"/>
          <w:szCs w:val="28"/>
        </w:rPr>
        <w:t xml:space="preserve">. </w:t>
      </w:r>
      <w:proofErr w:type="gramStart"/>
      <w:r w:rsidRPr="00347294">
        <w:rPr>
          <w:rFonts w:ascii="Times New Roman" w:hAnsi="Times New Roman" w:cs="Times New Roman"/>
          <w:sz w:val="28"/>
          <w:szCs w:val="28"/>
        </w:rPr>
        <w:t>На счет 1-3 - ходьба «гусиным шагом» вперед; 4 - поворот через левое плечо (в положении глубокого приседа); 5-7- ходьба «гусиным шагом» назад; 8 - поворот через правое плечо (в положении глубокого приседа); 9-11 - прыжки в приседе вперед; 12 - прыжок поворотом на 180° (в приседе) влево; 13-15 - прыжки в приседе назад; 16 - прыжок поворотом на 180° (в приседе) вправо.</w:t>
      </w:r>
      <w:proofErr w:type="gramEnd"/>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13.</w:t>
      </w:r>
      <w:r w:rsidRPr="00347294">
        <w:rPr>
          <w:rFonts w:ascii="Times New Roman" w:hAnsi="Times New Roman" w:cs="Times New Roman"/>
          <w:sz w:val="28"/>
          <w:szCs w:val="28"/>
        </w:rPr>
        <w:tab/>
        <w:t>Прыжки на одной или двух ногах в игре «классики». Число квадратов и распределение цифр на них определяются возрастом юных футболистов.</w:t>
      </w:r>
    </w:p>
    <w:p w:rsidR="00866AE5" w:rsidRPr="00347294" w:rsidRDefault="00866AE5"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со скакалкой (скакалка сложена вчетверо)</w:t>
      </w:r>
    </w:p>
    <w:p w:rsidR="000D6205" w:rsidRPr="00473D97" w:rsidRDefault="000D6205" w:rsidP="00347294">
      <w:pPr>
        <w:spacing w:after="0" w:line="240" w:lineRule="auto"/>
        <w:ind w:firstLine="709"/>
        <w:jc w:val="both"/>
        <w:rPr>
          <w:rFonts w:ascii="Times New Roman" w:hAnsi="Times New Roman" w:cs="Times New Roman"/>
          <w:b/>
          <w:i/>
          <w:sz w:val="28"/>
          <w:szCs w:val="28"/>
        </w:rPr>
      </w:pPr>
      <w:r w:rsidRPr="00473D97">
        <w:rPr>
          <w:rFonts w:ascii="Times New Roman" w:hAnsi="Times New Roman" w:cs="Times New Roman"/>
          <w:b/>
          <w:i/>
          <w:sz w:val="28"/>
          <w:szCs w:val="28"/>
        </w:rPr>
        <w:t>Упражнение 1</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Прыжки без продвижения вперед через скакалку, которую дети должны вращать вперед. Отталкиваться двумя ногами.</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То же самое, но скакалку вращать назад.</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Прыжки через скакалку с продвижением вперед.</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2</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На счет 1 - прыжок через скакалку вперед; 2 - прыжок через скакалку назад; 3-4 - круг руками назад.</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На счет 1 - прыжок через скакалку назад; 2 - прыжок через скакалку вперед; 3-4- круг руками вперед.</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3</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На счет 1 - прыжок, ноги в стороны; 2 — прыжок на правую ногу, левая сзади в </w:t>
      </w:r>
      <w:proofErr w:type="spellStart"/>
      <w:r w:rsidR="000D6205" w:rsidRPr="00347294">
        <w:rPr>
          <w:rFonts w:ascii="Times New Roman" w:hAnsi="Times New Roman" w:cs="Times New Roman"/>
          <w:sz w:val="28"/>
          <w:szCs w:val="28"/>
        </w:rPr>
        <w:t>скрестном</w:t>
      </w:r>
      <w:proofErr w:type="spellEnd"/>
      <w:r w:rsidR="000D6205" w:rsidRPr="00347294">
        <w:rPr>
          <w:rFonts w:ascii="Times New Roman" w:hAnsi="Times New Roman" w:cs="Times New Roman"/>
          <w:sz w:val="28"/>
          <w:szCs w:val="28"/>
        </w:rPr>
        <w:t xml:space="preserve"> положении; 3 - прыжок, ноги в стороны; 4 - прыжок на левую ногу, правая сзади в </w:t>
      </w:r>
      <w:proofErr w:type="spellStart"/>
      <w:r w:rsidR="000D6205" w:rsidRPr="00347294">
        <w:rPr>
          <w:rFonts w:ascii="Times New Roman" w:hAnsi="Times New Roman" w:cs="Times New Roman"/>
          <w:sz w:val="28"/>
          <w:szCs w:val="28"/>
        </w:rPr>
        <w:t>скрестном</w:t>
      </w:r>
      <w:proofErr w:type="spellEnd"/>
      <w:r w:rsidR="000D6205" w:rsidRPr="00347294">
        <w:rPr>
          <w:rFonts w:ascii="Times New Roman" w:hAnsi="Times New Roman" w:cs="Times New Roman"/>
          <w:sz w:val="28"/>
          <w:szCs w:val="28"/>
        </w:rPr>
        <w:t xml:space="preserve"> положении; 5-8 - прыжки с ноги на ногу.</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4</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На счет 1-2 - прыжок на правой ноге, руки в стороны; 3-4 - прыжок на левой ноге, руки </w:t>
      </w:r>
      <w:proofErr w:type="spellStart"/>
      <w:r w:rsidR="000D6205" w:rsidRPr="00347294">
        <w:rPr>
          <w:rFonts w:ascii="Times New Roman" w:hAnsi="Times New Roman" w:cs="Times New Roman"/>
          <w:sz w:val="28"/>
          <w:szCs w:val="28"/>
        </w:rPr>
        <w:t>скрестно</w:t>
      </w:r>
      <w:proofErr w:type="spellEnd"/>
      <w:r w:rsidR="000D6205" w:rsidRPr="00347294">
        <w:rPr>
          <w:rFonts w:ascii="Times New Roman" w:hAnsi="Times New Roman" w:cs="Times New Roman"/>
          <w:sz w:val="28"/>
          <w:szCs w:val="28"/>
        </w:rPr>
        <w:t xml:space="preserve">; 5-6 - прыжок на левой ноге, руки в стороны; 7-8 - прыжок на правой ноге, руки </w:t>
      </w:r>
      <w:proofErr w:type="spellStart"/>
      <w:r w:rsidR="000D6205" w:rsidRPr="00347294">
        <w:rPr>
          <w:rFonts w:ascii="Times New Roman" w:hAnsi="Times New Roman" w:cs="Times New Roman"/>
          <w:sz w:val="28"/>
          <w:szCs w:val="28"/>
        </w:rPr>
        <w:t>скрестно</w:t>
      </w:r>
      <w:proofErr w:type="spellEnd"/>
      <w:r w:rsidR="000D6205" w:rsidRPr="00347294">
        <w:rPr>
          <w:rFonts w:ascii="Times New Roman" w:hAnsi="Times New Roman" w:cs="Times New Roman"/>
          <w:sz w:val="28"/>
          <w:szCs w:val="28"/>
        </w:rPr>
        <w:t>. Прыжки выполнять ритмично, следить за положением спины.</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5</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На счет 1 - прыжок на двух ногах; 2 - прыжок на правой ноге; 3 - прыжок на двух ногах; 4 - прыжок на двух ногах с </w:t>
      </w:r>
      <w:proofErr w:type="gramStart"/>
      <w:r w:rsidR="000D6205" w:rsidRPr="00347294">
        <w:rPr>
          <w:rFonts w:ascii="Times New Roman" w:hAnsi="Times New Roman" w:cs="Times New Roman"/>
          <w:sz w:val="28"/>
          <w:szCs w:val="28"/>
        </w:rPr>
        <w:t>двойным</w:t>
      </w:r>
      <w:proofErr w:type="gramEnd"/>
      <w:r w:rsidR="000D6205" w:rsidRPr="00347294">
        <w:rPr>
          <w:rFonts w:ascii="Times New Roman" w:hAnsi="Times New Roman" w:cs="Times New Roman"/>
          <w:sz w:val="28"/>
          <w:szCs w:val="28"/>
        </w:rPr>
        <w:t xml:space="preserve"> </w:t>
      </w:r>
      <w:proofErr w:type="spellStart"/>
      <w:r w:rsidR="000D6205" w:rsidRPr="00347294">
        <w:rPr>
          <w:rFonts w:ascii="Times New Roman" w:hAnsi="Times New Roman" w:cs="Times New Roman"/>
          <w:sz w:val="28"/>
          <w:szCs w:val="28"/>
        </w:rPr>
        <w:t>прокрутом</w:t>
      </w:r>
      <w:proofErr w:type="spellEnd"/>
      <w:r w:rsidR="000D6205" w:rsidRPr="00347294">
        <w:rPr>
          <w:rFonts w:ascii="Times New Roman" w:hAnsi="Times New Roman" w:cs="Times New Roman"/>
          <w:sz w:val="28"/>
          <w:szCs w:val="28"/>
        </w:rPr>
        <w:t xml:space="preserve"> скакалки; 5 - прыжок на двух ногах; 6 - прыжок на левой ноге; 7 - прыжок на двух ногах; 8 - </w:t>
      </w:r>
      <w:r w:rsidR="000D6205" w:rsidRPr="00347294">
        <w:rPr>
          <w:rFonts w:ascii="Times New Roman" w:hAnsi="Times New Roman" w:cs="Times New Roman"/>
          <w:sz w:val="28"/>
          <w:szCs w:val="28"/>
        </w:rPr>
        <w:lastRenderedPageBreak/>
        <w:t xml:space="preserve">прыжок на двух ногах с двойным </w:t>
      </w:r>
      <w:proofErr w:type="spellStart"/>
      <w:r w:rsidR="000D6205" w:rsidRPr="00347294">
        <w:rPr>
          <w:rFonts w:ascii="Times New Roman" w:hAnsi="Times New Roman" w:cs="Times New Roman"/>
          <w:sz w:val="28"/>
          <w:szCs w:val="28"/>
        </w:rPr>
        <w:t>прокрутом</w:t>
      </w:r>
      <w:proofErr w:type="spellEnd"/>
      <w:r w:rsidR="000D6205" w:rsidRPr="00347294">
        <w:rPr>
          <w:rFonts w:ascii="Times New Roman" w:hAnsi="Times New Roman" w:cs="Times New Roman"/>
          <w:sz w:val="28"/>
          <w:szCs w:val="28"/>
        </w:rPr>
        <w:t xml:space="preserve"> скакалки. В прыжке с </w:t>
      </w:r>
      <w:proofErr w:type="gramStart"/>
      <w:r w:rsidR="000D6205" w:rsidRPr="00347294">
        <w:rPr>
          <w:rFonts w:ascii="Times New Roman" w:hAnsi="Times New Roman" w:cs="Times New Roman"/>
          <w:sz w:val="28"/>
          <w:szCs w:val="28"/>
        </w:rPr>
        <w:t>двойным</w:t>
      </w:r>
      <w:proofErr w:type="gramEnd"/>
      <w:r w:rsidR="000D6205" w:rsidRPr="00347294">
        <w:rPr>
          <w:rFonts w:ascii="Times New Roman" w:hAnsi="Times New Roman" w:cs="Times New Roman"/>
          <w:sz w:val="28"/>
          <w:szCs w:val="28"/>
        </w:rPr>
        <w:t xml:space="preserve"> </w:t>
      </w:r>
      <w:proofErr w:type="spellStart"/>
      <w:r w:rsidR="000D6205" w:rsidRPr="00347294">
        <w:rPr>
          <w:rFonts w:ascii="Times New Roman" w:hAnsi="Times New Roman" w:cs="Times New Roman"/>
          <w:sz w:val="28"/>
          <w:szCs w:val="28"/>
        </w:rPr>
        <w:t>прокрутом</w:t>
      </w:r>
      <w:proofErr w:type="spellEnd"/>
      <w:r w:rsidR="000D6205" w:rsidRPr="00347294">
        <w:rPr>
          <w:rFonts w:ascii="Times New Roman" w:hAnsi="Times New Roman" w:cs="Times New Roman"/>
          <w:sz w:val="28"/>
          <w:szCs w:val="28"/>
        </w:rPr>
        <w:t xml:space="preserve"> работать предплечьями.</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6</w:t>
      </w:r>
    </w:p>
    <w:p w:rsidR="000D6205" w:rsidRPr="00347294" w:rsidRDefault="003A5C15" w:rsidP="003A5C15">
      <w:pPr>
        <w:pStyle w:val="a4"/>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На счет 1 - прыжок на двух ногах, руки в стороны; 2 - прыжок на двух ногах, руки </w:t>
      </w:r>
      <w:proofErr w:type="spellStart"/>
      <w:r w:rsidR="000D6205" w:rsidRPr="00347294">
        <w:rPr>
          <w:rFonts w:ascii="Times New Roman" w:hAnsi="Times New Roman" w:cs="Times New Roman"/>
          <w:sz w:val="28"/>
          <w:szCs w:val="28"/>
        </w:rPr>
        <w:t>скрестно</w:t>
      </w:r>
      <w:proofErr w:type="spellEnd"/>
      <w:r w:rsidR="000D6205" w:rsidRPr="00347294">
        <w:rPr>
          <w:rFonts w:ascii="Times New Roman" w:hAnsi="Times New Roman" w:cs="Times New Roman"/>
          <w:sz w:val="28"/>
          <w:szCs w:val="28"/>
        </w:rPr>
        <w:t xml:space="preserve">, правая впереди; 3 - прыжок на двух ногах, руки в стороны; 4 - прыжок на двух ногах, руки </w:t>
      </w:r>
      <w:proofErr w:type="spellStart"/>
      <w:r w:rsidR="000D6205" w:rsidRPr="00347294">
        <w:rPr>
          <w:rFonts w:ascii="Times New Roman" w:hAnsi="Times New Roman" w:cs="Times New Roman"/>
          <w:sz w:val="28"/>
          <w:szCs w:val="28"/>
        </w:rPr>
        <w:t>скрестно</w:t>
      </w:r>
      <w:proofErr w:type="spellEnd"/>
      <w:r w:rsidR="000D6205" w:rsidRPr="00347294">
        <w:rPr>
          <w:rFonts w:ascii="Times New Roman" w:hAnsi="Times New Roman" w:cs="Times New Roman"/>
          <w:sz w:val="28"/>
          <w:szCs w:val="28"/>
        </w:rPr>
        <w:t>, правая впереди; 5 - прыжок на правой ноге; 6 - прыжок на левой ноге; 7 - прыжок на двух ногах, руки в стороны;</w:t>
      </w:r>
      <w:proofErr w:type="gramEnd"/>
      <w:r w:rsidR="000D6205" w:rsidRPr="00347294">
        <w:rPr>
          <w:rFonts w:ascii="Times New Roman" w:hAnsi="Times New Roman" w:cs="Times New Roman"/>
          <w:sz w:val="28"/>
          <w:szCs w:val="28"/>
        </w:rPr>
        <w:t xml:space="preserve"> 8 - прыжок на двух ногах, с </w:t>
      </w:r>
      <w:proofErr w:type="gramStart"/>
      <w:r w:rsidR="000D6205" w:rsidRPr="00347294">
        <w:rPr>
          <w:rFonts w:ascii="Times New Roman" w:hAnsi="Times New Roman" w:cs="Times New Roman"/>
          <w:sz w:val="28"/>
          <w:szCs w:val="28"/>
        </w:rPr>
        <w:t>двойным</w:t>
      </w:r>
      <w:proofErr w:type="gramEnd"/>
      <w:r w:rsidR="000D6205" w:rsidRPr="00347294">
        <w:rPr>
          <w:rFonts w:ascii="Times New Roman" w:hAnsi="Times New Roman" w:cs="Times New Roman"/>
          <w:sz w:val="28"/>
          <w:szCs w:val="28"/>
        </w:rPr>
        <w:t xml:space="preserve"> </w:t>
      </w:r>
      <w:proofErr w:type="spellStart"/>
      <w:r w:rsidR="000D6205" w:rsidRPr="00347294">
        <w:rPr>
          <w:rFonts w:ascii="Times New Roman" w:hAnsi="Times New Roman" w:cs="Times New Roman"/>
          <w:sz w:val="28"/>
          <w:szCs w:val="28"/>
        </w:rPr>
        <w:t>прокрутом</w:t>
      </w:r>
      <w:proofErr w:type="spellEnd"/>
      <w:r w:rsidR="000D6205" w:rsidRPr="00347294">
        <w:rPr>
          <w:rFonts w:ascii="Times New Roman" w:hAnsi="Times New Roman" w:cs="Times New Roman"/>
          <w:sz w:val="28"/>
          <w:szCs w:val="28"/>
        </w:rPr>
        <w:t>. Следить за ритмом прыжков.</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7</w:t>
      </w:r>
    </w:p>
    <w:p w:rsidR="000D620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На счет 1 - прыжок на двух ногах вперед, руки в стороны; 2 - </w:t>
      </w:r>
      <w:proofErr w:type="spellStart"/>
      <w:r w:rsidR="000D6205" w:rsidRPr="00347294">
        <w:rPr>
          <w:rFonts w:ascii="Times New Roman" w:hAnsi="Times New Roman" w:cs="Times New Roman"/>
          <w:sz w:val="28"/>
          <w:szCs w:val="28"/>
        </w:rPr>
        <w:t>прокрут</w:t>
      </w:r>
      <w:proofErr w:type="spellEnd"/>
      <w:r w:rsidR="000D6205" w:rsidRPr="00347294">
        <w:rPr>
          <w:rFonts w:ascii="Times New Roman" w:hAnsi="Times New Roman" w:cs="Times New Roman"/>
          <w:sz w:val="28"/>
          <w:szCs w:val="28"/>
        </w:rPr>
        <w:t xml:space="preserve"> скакалки вперед справа; 3 - прыжок на двух ногах назад, руки в стороны; 4 - </w:t>
      </w:r>
      <w:proofErr w:type="spellStart"/>
      <w:r w:rsidR="000D6205" w:rsidRPr="00347294">
        <w:rPr>
          <w:rFonts w:ascii="Times New Roman" w:hAnsi="Times New Roman" w:cs="Times New Roman"/>
          <w:sz w:val="28"/>
          <w:szCs w:val="28"/>
        </w:rPr>
        <w:t>прокрут</w:t>
      </w:r>
      <w:proofErr w:type="spellEnd"/>
      <w:r w:rsidR="000D6205" w:rsidRPr="00347294">
        <w:rPr>
          <w:rFonts w:ascii="Times New Roman" w:hAnsi="Times New Roman" w:cs="Times New Roman"/>
          <w:sz w:val="28"/>
          <w:szCs w:val="28"/>
        </w:rPr>
        <w:t xml:space="preserve"> скакалки назад справа; то же в другую сторону.</w:t>
      </w:r>
    </w:p>
    <w:p w:rsidR="000D6205" w:rsidRPr="003A5C15" w:rsidRDefault="000D6205" w:rsidP="003A5C15">
      <w:pPr>
        <w:pStyle w:val="a4"/>
        <w:spacing w:after="0" w:line="240" w:lineRule="auto"/>
        <w:ind w:left="709"/>
        <w:jc w:val="both"/>
        <w:rPr>
          <w:rFonts w:ascii="Times New Roman" w:hAnsi="Times New Roman" w:cs="Times New Roman"/>
          <w:b/>
          <w:i/>
          <w:sz w:val="28"/>
          <w:szCs w:val="28"/>
        </w:rPr>
      </w:pPr>
      <w:r w:rsidRPr="003A5C15">
        <w:rPr>
          <w:rFonts w:ascii="Times New Roman" w:hAnsi="Times New Roman" w:cs="Times New Roman"/>
          <w:b/>
          <w:i/>
          <w:sz w:val="28"/>
          <w:szCs w:val="28"/>
        </w:rPr>
        <w:t>Упражнение 8</w:t>
      </w:r>
    </w:p>
    <w:p w:rsidR="00866AE5" w:rsidRPr="00347294" w:rsidRDefault="003A5C15" w:rsidP="003A5C15">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Прыжки с ноги на ногу, скакалка вращается назад. Постепенно повышать темп.</w:t>
      </w:r>
    </w:p>
    <w:p w:rsidR="00131019" w:rsidRPr="00347294" w:rsidRDefault="00131019" w:rsidP="00347294">
      <w:pPr>
        <w:spacing w:after="0" w:line="240" w:lineRule="auto"/>
        <w:ind w:firstLine="709"/>
        <w:jc w:val="center"/>
        <w:rPr>
          <w:rFonts w:ascii="Times New Roman" w:hAnsi="Times New Roman" w:cs="Times New Roman"/>
          <w:sz w:val="28"/>
          <w:szCs w:val="28"/>
        </w:rPr>
      </w:pPr>
    </w:p>
    <w:p w:rsidR="00196E5A"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Комплекс упражнений с мячами разного размера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Общеразвивающие, подготовительные и координационные упражнения с футбольными мячами; все они выполняются из исходного положения - мяч в руках на уровне груди:</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 xml:space="preserve">броски мяча вверх на высоту до </w:t>
      </w:r>
      <w:smartTag w:uri="urn:schemas-microsoft-com:office:smarttags" w:element="metricconverter">
        <w:smartTagPr>
          <w:attr w:name="ProductID" w:val="1 м"/>
        </w:smartTagPr>
        <w:r w:rsidR="000D6205" w:rsidRPr="003A5C15">
          <w:rPr>
            <w:rFonts w:ascii="Times New Roman" w:hAnsi="Times New Roman" w:cs="Times New Roman"/>
            <w:sz w:val="28"/>
            <w:szCs w:val="28"/>
          </w:rPr>
          <w:t>1 м</w:t>
        </w:r>
      </w:smartTag>
      <w:r w:rsidR="000D6205" w:rsidRPr="003A5C15">
        <w:rPr>
          <w:rFonts w:ascii="Times New Roman" w:hAnsi="Times New Roman" w:cs="Times New Roman"/>
          <w:sz w:val="28"/>
          <w:szCs w:val="28"/>
        </w:rPr>
        <w:t>, ловля его обеими руками (4-5 повторений);</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броски мяча вверх и ловля его обеими руками после хлопка и ладоши (4-5 повторений);</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удар мячом о газон (пол) и ловля его после отскока. Руки поднять вперед-вверх, отвести немного назад за голову, затем резким движением вперед-вниз ударить мячом по газону (полу) так, чтобы мяч отлетел как можно выше, поймать падающий мяч (5-6 повторений);</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бросок мяча в стенку и ловля его после отскока. Игрок встает лицом к стене, отводит руки с мячом вверх-назад за голову, бросает мяч перед собой в стену и ловит его (5-6 повторений);</w:t>
      </w:r>
    </w:p>
    <w:p w:rsidR="000D6205" w:rsidRPr="003A5C15" w:rsidRDefault="003A5C15" w:rsidP="003A5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A5C15">
        <w:rPr>
          <w:rFonts w:ascii="Times New Roman" w:hAnsi="Times New Roman" w:cs="Times New Roman"/>
          <w:sz w:val="28"/>
          <w:szCs w:val="28"/>
        </w:rPr>
        <w:t>бросок мяча вверх и ловля его обеими руками после приседа; бросить мяч вверх, присесть, выпрямиться, поймать мяч (4-6 повторений).</w:t>
      </w:r>
    </w:p>
    <w:p w:rsidR="00866AE5" w:rsidRPr="00347294" w:rsidRDefault="00866AE5" w:rsidP="00347294">
      <w:pPr>
        <w:spacing w:after="0" w:line="240" w:lineRule="auto"/>
        <w:ind w:firstLine="709"/>
        <w:jc w:val="center"/>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Эстафеты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A5C15">
        <w:rPr>
          <w:rFonts w:ascii="Times New Roman" w:hAnsi="Times New Roman" w:cs="Times New Roman"/>
          <w:b/>
          <w:i/>
          <w:sz w:val="28"/>
          <w:szCs w:val="28"/>
        </w:rPr>
        <w:t>Эстафета 1.</w:t>
      </w:r>
      <w:r w:rsidRPr="00347294">
        <w:rPr>
          <w:rFonts w:ascii="Times New Roman" w:hAnsi="Times New Roman" w:cs="Times New Roman"/>
          <w:sz w:val="28"/>
          <w:szCs w:val="28"/>
        </w:rPr>
        <w:t xml:space="preserve"> В колоннах по 4 игрока, дистанция - </w:t>
      </w:r>
      <w:smartTag w:uri="urn:schemas-microsoft-com:office:smarttags" w:element="metricconverter">
        <w:smartTagPr>
          <w:attr w:name="ProductID" w:val="10 м"/>
        </w:smartTagPr>
        <w:r w:rsidRPr="00347294">
          <w:rPr>
            <w:rFonts w:ascii="Times New Roman" w:hAnsi="Times New Roman" w:cs="Times New Roman"/>
            <w:sz w:val="28"/>
            <w:szCs w:val="28"/>
          </w:rPr>
          <w:t>10 м</w:t>
        </w:r>
      </w:smartTag>
      <w:r w:rsidRPr="00347294">
        <w:rPr>
          <w:rFonts w:ascii="Times New Roman" w:hAnsi="Times New Roman" w:cs="Times New Roman"/>
          <w:sz w:val="28"/>
          <w:szCs w:val="28"/>
        </w:rPr>
        <w:t>. На ней размечены два круга, затем стоит скамейка, в конце дистанции - конус. Задания: 1 - обежать первый круг справа; 2 - обежать следующий круг слева 3-4 раза прыгнуть боком через скамейку; добежать до конуса и сделать там прыжок на 360°; 5 - пробежать по узкому краю скамейки; 6 - вернуться в конец колонны.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A5C15">
        <w:rPr>
          <w:rFonts w:ascii="Times New Roman" w:hAnsi="Times New Roman" w:cs="Times New Roman"/>
          <w:b/>
          <w:i/>
          <w:sz w:val="28"/>
          <w:szCs w:val="28"/>
        </w:rPr>
        <w:t>Эстафета 2.</w:t>
      </w:r>
      <w:r w:rsidRPr="00347294">
        <w:rPr>
          <w:rFonts w:ascii="Times New Roman" w:hAnsi="Times New Roman" w:cs="Times New Roman"/>
          <w:sz w:val="28"/>
          <w:szCs w:val="28"/>
        </w:rPr>
        <w:t xml:space="preserve"> В колоннах по 4 игрока, дистанция - </w:t>
      </w:r>
      <w:smartTag w:uri="urn:schemas-microsoft-com:office:smarttags" w:element="metricconverter">
        <w:smartTagPr>
          <w:attr w:name="ProductID" w:val="10 м"/>
        </w:smartTagPr>
        <w:r w:rsidRPr="00347294">
          <w:rPr>
            <w:rFonts w:ascii="Times New Roman" w:hAnsi="Times New Roman" w:cs="Times New Roman"/>
            <w:sz w:val="28"/>
            <w:szCs w:val="28"/>
          </w:rPr>
          <w:t>10 м</w:t>
        </w:r>
      </w:smartTag>
      <w:r w:rsidRPr="00347294">
        <w:rPr>
          <w:rFonts w:ascii="Times New Roman" w:hAnsi="Times New Roman" w:cs="Times New Roman"/>
          <w:sz w:val="28"/>
          <w:szCs w:val="28"/>
        </w:rPr>
        <w:t xml:space="preserve">. На ней размечены два круга, в конце дистанции - конус. Задания: 1- </w:t>
      </w:r>
      <w:proofErr w:type="spellStart"/>
      <w:r w:rsidRPr="00347294">
        <w:rPr>
          <w:rFonts w:ascii="Times New Roman" w:hAnsi="Times New Roman" w:cs="Times New Roman"/>
          <w:sz w:val="28"/>
          <w:szCs w:val="28"/>
        </w:rPr>
        <w:t>пропрыгать</w:t>
      </w:r>
      <w:proofErr w:type="spellEnd"/>
      <w:r w:rsidRPr="00347294">
        <w:rPr>
          <w:rFonts w:ascii="Times New Roman" w:hAnsi="Times New Roman" w:cs="Times New Roman"/>
          <w:sz w:val="28"/>
          <w:szCs w:val="28"/>
        </w:rPr>
        <w:t xml:space="preserve"> на одной ноге круг справа; 2 - </w:t>
      </w:r>
      <w:proofErr w:type="spellStart"/>
      <w:r w:rsidRPr="00347294">
        <w:rPr>
          <w:rFonts w:ascii="Times New Roman" w:hAnsi="Times New Roman" w:cs="Times New Roman"/>
          <w:sz w:val="28"/>
          <w:szCs w:val="28"/>
        </w:rPr>
        <w:t>пропрыгать</w:t>
      </w:r>
      <w:proofErr w:type="spellEnd"/>
      <w:r w:rsidRPr="00347294">
        <w:rPr>
          <w:rFonts w:ascii="Times New Roman" w:hAnsi="Times New Roman" w:cs="Times New Roman"/>
          <w:sz w:val="28"/>
          <w:szCs w:val="28"/>
        </w:rPr>
        <w:t xml:space="preserve"> следующий круг на другой ноге слева; 3 - сделать колесо с левой руки, 4 - сделать колесо с правой руки; 5 - прыжки через мяч: вперед, назад, вправо, влево; 6 - вернуться к месту старта бегом спиной вперед. </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A5C15">
        <w:rPr>
          <w:rFonts w:ascii="Times New Roman" w:hAnsi="Times New Roman" w:cs="Times New Roman"/>
          <w:b/>
          <w:i/>
          <w:sz w:val="28"/>
          <w:szCs w:val="28"/>
        </w:rPr>
        <w:lastRenderedPageBreak/>
        <w:t>Эстафета 3.</w:t>
      </w:r>
      <w:r w:rsidRPr="00347294">
        <w:rPr>
          <w:rFonts w:ascii="Times New Roman" w:hAnsi="Times New Roman" w:cs="Times New Roman"/>
          <w:sz w:val="28"/>
          <w:szCs w:val="28"/>
        </w:rPr>
        <w:t xml:space="preserve"> В колоннах по 4 футболиста. Пробежать по узкому краю гимнастической скамейки, выполнить колесо, обежать конус слева, вернуться к скамейке и пролезть под ней, вернуться бегом в конец своей колонны. Колесо можно заменить прыжком с поворотом на 360° или кувырком вперед.</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A5C15">
        <w:rPr>
          <w:rFonts w:ascii="Times New Roman" w:hAnsi="Times New Roman" w:cs="Times New Roman"/>
          <w:b/>
          <w:i/>
          <w:sz w:val="28"/>
          <w:szCs w:val="28"/>
        </w:rPr>
        <w:t>Эстафета 4.</w:t>
      </w:r>
      <w:r w:rsidRPr="00347294">
        <w:rPr>
          <w:rFonts w:ascii="Times New Roman" w:hAnsi="Times New Roman" w:cs="Times New Roman"/>
          <w:sz w:val="28"/>
          <w:szCs w:val="28"/>
        </w:rPr>
        <w:t xml:space="preserve"> В колоннах по 6-8 футболистов. И.п. - сидя, руки сзади. Приподнять таз и по сигналу передвижение вперед в таком положении </w:t>
      </w:r>
      <w:smartTag w:uri="urn:schemas-microsoft-com:office:smarttags" w:element="metricconverter">
        <w:smartTagPr>
          <w:attr w:name="ProductID" w:val="5 м"/>
        </w:smartTagPr>
        <w:r w:rsidRPr="00347294">
          <w:rPr>
            <w:rFonts w:ascii="Times New Roman" w:hAnsi="Times New Roman" w:cs="Times New Roman"/>
            <w:sz w:val="28"/>
            <w:szCs w:val="28"/>
          </w:rPr>
          <w:t>5 м</w:t>
        </w:r>
      </w:smartTag>
      <w:r w:rsidRPr="00347294">
        <w:rPr>
          <w:rFonts w:ascii="Times New Roman" w:hAnsi="Times New Roman" w:cs="Times New Roman"/>
          <w:sz w:val="28"/>
          <w:szCs w:val="28"/>
        </w:rPr>
        <w:t>. Обратно - прыжками на одной ноге.</w:t>
      </w: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Акробатические упражнения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Акробатические упражнения способствуют совершенствованию управления телом во времени и пространстве, улучшают работу вестибулярного аппарата, сочетая вращение тела как вокруг вертикальной, так и вокруг горизонтальной оси. Выполнение этих 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w:t>
      </w:r>
      <w:r w:rsidRPr="00347294">
        <w:rPr>
          <w:rFonts w:ascii="Times New Roman" w:hAnsi="Times New Roman" w:cs="Times New Roman"/>
          <w:sz w:val="28"/>
          <w:szCs w:val="28"/>
        </w:rPr>
        <w:tab/>
        <w:t>Стойка на лопатках. И.п. - 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w:t>
      </w:r>
      <w:r w:rsidRPr="00347294">
        <w:rPr>
          <w:rFonts w:ascii="Times New Roman" w:hAnsi="Times New Roman" w:cs="Times New Roman"/>
          <w:sz w:val="28"/>
          <w:szCs w:val="28"/>
        </w:rPr>
        <w:tab/>
        <w:t xml:space="preserve">«Мост» из </w:t>
      </w:r>
      <w:proofErr w:type="gramStart"/>
      <w:r w:rsidRPr="00347294">
        <w:rPr>
          <w:rFonts w:ascii="Times New Roman" w:hAnsi="Times New Roman" w:cs="Times New Roman"/>
          <w:sz w:val="28"/>
          <w:szCs w:val="28"/>
        </w:rPr>
        <w:t>положения</w:t>
      </w:r>
      <w:proofErr w:type="gramEnd"/>
      <w:r w:rsidRPr="00347294">
        <w:rPr>
          <w:rFonts w:ascii="Times New Roman" w:hAnsi="Times New Roman" w:cs="Times New Roman"/>
          <w:sz w:val="28"/>
          <w:szCs w:val="28"/>
        </w:rPr>
        <w:t xml:space="preserve"> лежа на спине. И.п. лежа на спине, стопы незначительно развернуть наружу, руками опереться у плеч. Выпрямляя одновременно руки и ноги, прогнуться. Удерживать положение 5-6 с. Потом медленно вернуться </w:t>
      </w:r>
      <w:proofErr w:type="gramStart"/>
      <w:r w:rsidRPr="00347294">
        <w:rPr>
          <w:rFonts w:ascii="Times New Roman" w:hAnsi="Times New Roman" w:cs="Times New Roman"/>
          <w:sz w:val="28"/>
          <w:szCs w:val="28"/>
        </w:rPr>
        <w:t>в</w:t>
      </w:r>
      <w:proofErr w:type="gramEnd"/>
      <w:r w:rsidRPr="00347294">
        <w:rPr>
          <w:rFonts w:ascii="Times New Roman" w:hAnsi="Times New Roman" w:cs="Times New Roman"/>
          <w:sz w:val="28"/>
          <w:szCs w:val="28"/>
        </w:rPr>
        <w:t xml:space="preserve"> и.п.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3.</w:t>
      </w:r>
      <w:r w:rsidRPr="00347294">
        <w:rPr>
          <w:rFonts w:ascii="Times New Roman" w:hAnsi="Times New Roman" w:cs="Times New Roman"/>
          <w:sz w:val="28"/>
          <w:szCs w:val="28"/>
        </w:rPr>
        <w:tab/>
        <w:t>Кувырок вперед. Из упора присев (с опорой руками впереди стоп на 30-</w:t>
      </w:r>
      <w:smartTag w:uri="urn:schemas-microsoft-com:office:smarttags" w:element="metricconverter">
        <w:smartTagPr>
          <w:attr w:name="ProductID" w:val="40 см"/>
        </w:smartTagPr>
        <w:r w:rsidRPr="00347294">
          <w:rPr>
            <w:rFonts w:ascii="Times New Roman" w:hAnsi="Times New Roman" w:cs="Times New Roman"/>
            <w:sz w:val="28"/>
            <w:szCs w:val="28"/>
          </w:rPr>
          <w:t>40 см</w:t>
        </w:r>
      </w:smartTag>
      <w:r w:rsidRPr="00347294">
        <w:rPr>
          <w:rFonts w:ascii="Times New Roman" w:hAnsi="Times New Roman" w:cs="Times New Roman"/>
          <w:sz w:val="28"/>
          <w:szCs w:val="28"/>
        </w:rPr>
        <w:t>),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 согнуть ноги и взять группировку. Заканчивая кувырок, принять упор присев. Группировка - это согнутое положение тела, при котором колени подтянуты к голове, локти прижаты к туловищу, а кисти обхватывают середину голени, стопы и колени слегка разведены.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4.</w:t>
      </w:r>
      <w:r w:rsidRPr="00347294">
        <w:rPr>
          <w:rFonts w:ascii="Times New Roman" w:hAnsi="Times New Roman" w:cs="Times New Roman"/>
          <w:sz w:val="28"/>
          <w:szCs w:val="28"/>
        </w:rPr>
        <w:tab/>
        <w:t xml:space="preserve">Комбинация. И.п. - упор присев. Два кувырка вперед в упор присев, </w:t>
      </w:r>
      <w:proofErr w:type="gramStart"/>
      <w:r w:rsidRPr="00347294">
        <w:rPr>
          <w:rFonts w:ascii="Times New Roman" w:hAnsi="Times New Roman" w:cs="Times New Roman"/>
          <w:sz w:val="28"/>
          <w:szCs w:val="28"/>
        </w:rPr>
        <w:t>прыжок</w:t>
      </w:r>
      <w:proofErr w:type="gramEnd"/>
      <w:r w:rsidRPr="00347294">
        <w:rPr>
          <w:rFonts w:ascii="Times New Roman" w:hAnsi="Times New Roman" w:cs="Times New Roman"/>
          <w:sz w:val="28"/>
          <w:szCs w:val="28"/>
        </w:rPr>
        <w:t xml:space="preserve"> вверх прогнувшись, основная стойка (о.с.). Следить за правильным выполнением группировки. Ноги в прыжке не сгибать.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5.</w:t>
      </w:r>
      <w:r w:rsidRPr="00347294">
        <w:rPr>
          <w:rFonts w:ascii="Times New Roman" w:hAnsi="Times New Roman" w:cs="Times New Roman"/>
          <w:sz w:val="28"/>
          <w:szCs w:val="28"/>
        </w:rPr>
        <w:tab/>
        <w:t>Комбинация. Из упора присев - два кувырка вперед в группировке в упор присев, перекатом назад стойка на лопатках (удерживать положение 5 с), перекатом вперед лечь на спину, «мост», перекат в сторону, прыжком упор присев, выпрямиться. В стойке на лопатках - ноги прямые. Выполняя прыжок в упор присев, сильнее отталкиваться ногами.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6.</w:t>
      </w:r>
      <w:r w:rsidRPr="00347294">
        <w:rPr>
          <w:rFonts w:ascii="Times New Roman" w:hAnsi="Times New Roman" w:cs="Times New Roman"/>
          <w:sz w:val="28"/>
          <w:szCs w:val="28"/>
        </w:rPr>
        <w:tab/>
        <w:t>Кувырок назад. Упор присев. Тяжесть тела перенести на руки. Отталкиваясь руками, перекатиться назад на спину, сделать плотную группировку, в момент касания опоры лопатками поставить кисти у плеч и, опираясь на них, перевернуться через голову (не разгибая ног), перейти в упор присев. Следить за постановкой рук. Выполнять плотную группировку. Отжиматься на руках и момент переворота через голову.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7.</w:t>
      </w:r>
      <w:r w:rsidRPr="00347294">
        <w:rPr>
          <w:rFonts w:ascii="Times New Roman" w:hAnsi="Times New Roman" w:cs="Times New Roman"/>
          <w:sz w:val="28"/>
          <w:szCs w:val="28"/>
        </w:rPr>
        <w:tab/>
        <w:t xml:space="preserve">Кувырок назад в </w:t>
      </w:r>
      <w:proofErr w:type="spellStart"/>
      <w:r w:rsidRPr="00347294">
        <w:rPr>
          <w:rFonts w:ascii="Times New Roman" w:hAnsi="Times New Roman" w:cs="Times New Roman"/>
          <w:sz w:val="28"/>
          <w:szCs w:val="28"/>
        </w:rPr>
        <w:t>полушпагат</w:t>
      </w:r>
      <w:proofErr w:type="spellEnd"/>
      <w:r w:rsidRPr="00347294">
        <w:rPr>
          <w:rFonts w:ascii="Times New Roman" w:hAnsi="Times New Roman" w:cs="Times New Roman"/>
          <w:sz w:val="28"/>
          <w:szCs w:val="28"/>
        </w:rPr>
        <w:t>. Из упора присев выполнить кувырок назад. Заканчивая кувырок, согнуть одну ногу к груди и, опираясь на руки, поставить ее на колено. Другая нога не опускается, а удерживается напряжением мышц спины. Прийти и упор стойка на колене. Свободную ногу не сгибать.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8.</w:t>
      </w:r>
      <w:r w:rsidRPr="00347294">
        <w:rPr>
          <w:rFonts w:ascii="Times New Roman" w:hAnsi="Times New Roman" w:cs="Times New Roman"/>
          <w:sz w:val="28"/>
          <w:szCs w:val="28"/>
        </w:rPr>
        <w:tab/>
        <w:t xml:space="preserve">Комбинация. </w:t>
      </w:r>
      <w:proofErr w:type="gramStart"/>
      <w:r w:rsidRPr="00347294">
        <w:rPr>
          <w:rFonts w:ascii="Times New Roman" w:hAnsi="Times New Roman" w:cs="Times New Roman"/>
          <w:sz w:val="28"/>
          <w:szCs w:val="28"/>
        </w:rPr>
        <w:t>Из упора присев два кувырка вперед в упор присев, кувырок назад в упор присев, прыжок вверх, прогнувшись, о.с. Следить за правильным выполнением группировки.</w:t>
      </w:r>
      <w:proofErr w:type="gramEnd"/>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9.</w:t>
      </w:r>
      <w:r w:rsidRPr="00347294">
        <w:rPr>
          <w:rFonts w:ascii="Times New Roman" w:hAnsi="Times New Roman" w:cs="Times New Roman"/>
          <w:sz w:val="28"/>
          <w:szCs w:val="28"/>
        </w:rPr>
        <w:tab/>
        <w:t xml:space="preserve">Комбинация. Из упора присев кувырок назад, перекатом назад стойка на лопатках (удерживать положение 5 с), перекатом вперед - упор присев, прыжок вверх, прогнувшись, </w:t>
      </w:r>
      <w:proofErr w:type="gramStart"/>
      <w:r w:rsidRPr="00347294">
        <w:rPr>
          <w:rFonts w:ascii="Times New Roman" w:hAnsi="Times New Roman" w:cs="Times New Roman"/>
          <w:sz w:val="28"/>
          <w:szCs w:val="28"/>
        </w:rPr>
        <w:t>о</w:t>
      </w:r>
      <w:proofErr w:type="gramEnd"/>
      <w:r w:rsidRPr="00347294">
        <w:rPr>
          <w:rFonts w:ascii="Times New Roman" w:hAnsi="Times New Roman" w:cs="Times New Roman"/>
          <w:sz w:val="28"/>
          <w:szCs w:val="28"/>
        </w:rPr>
        <w:t>.с.</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10.</w:t>
      </w:r>
      <w:r w:rsidRPr="00347294">
        <w:rPr>
          <w:rFonts w:ascii="Times New Roman" w:hAnsi="Times New Roman" w:cs="Times New Roman"/>
          <w:sz w:val="28"/>
          <w:szCs w:val="28"/>
        </w:rPr>
        <w:tab/>
        <w:t>Комбинация. Упор присев. Кувырок назад и перекатом на</w:t>
      </w:r>
      <w:r w:rsidR="005A5168" w:rsidRPr="00347294">
        <w:rPr>
          <w:rFonts w:ascii="Times New Roman" w:hAnsi="Times New Roman" w:cs="Times New Roman"/>
          <w:sz w:val="28"/>
          <w:szCs w:val="28"/>
        </w:rPr>
        <w:t xml:space="preserve"> </w:t>
      </w:r>
      <w:r w:rsidRPr="00347294">
        <w:rPr>
          <w:rFonts w:ascii="Times New Roman" w:hAnsi="Times New Roman" w:cs="Times New Roman"/>
          <w:sz w:val="28"/>
          <w:szCs w:val="28"/>
        </w:rPr>
        <w:t>-</w:t>
      </w:r>
      <w:r w:rsidR="005A5168" w:rsidRPr="00347294">
        <w:rPr>
          <w:rFonts w:ascii="Times New Roman" w:hAnsi="Times New Roman" w:cs="Times New Roman"/>
          <w:sz w:val="28"/>
          <w:szCs w:val="28"/>
        </w:rPr>
        <w:t xml:space="preserve"> 1</w:t>
      </w:r>
      <w:r w:rsidRPr="00347294">
        <w:rPr>
          <w:rFonts w:ascii="Times New Roman" w:hAnsi="Times New Roman" w:cs="Times New Roman"/>
          <w:sz w:val="28"/>
          <w:szCs w:val="28"/>
        </w:rPr>
        <w:t xml:space="preserve"> стойка на лопатках, перекатом вперед лечь на спину, «мост», опуститься в </w:t>
      </w:r>
      <w:proofErr w:type="gramStart"/>
      <w:r w:rsidRPr="00347294">
        <w:rPr>
          <w:rFonts w:ascii="Times New Roman" w:hAnsi="Times New Roman" w:cs="Times New Roman"/>
          <w:sz w:val="28"/>
          <w:szCs w:val="28"/>
        </w:rPr>
        <w:t>положение</w:t>
      </w:r>
      <w:proofErr w:type="gramEnd"/>
      <w:r w:rsidRPr="00347294">
        <w:rPr>
          <w:rFonts w:ascii="Times New Roman" w:hAnsi="Times New Roman" w:cs="Times New Roman"/>
          <w:sz w:val="28"/>
          <w:szCs w:val="28"/>
        </w:rPr>
        <w:t xml:space="preserve"> лежа на спине, сесть (руки в стороны), поворот в упор присев, кувырок вперед в упор присев, прыжок вверх прогнувшись, о.с. Стараться выполнять комбинацию слитно.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11.</w:t>
      </w:r>
      <w:r w:rsidRPr="00347294">
        <w:rPr>
          <w:rFonts w:ascii="Times New Roman" w:hAnsi="Times New Roman" w:cs="Times New Roman"/>
          <w:sz w:val="28"/>
          <w:szCs w:val="28"/>
        </w:rPr>
        <w:tab/>
        <w:t xml:space="preserve">Из стойки ноги врозь наклоном назад - «мост». Техника выполнения. Стойка ноги врозь, руки вверх. Медленно прогибаясь назад, поставить руки на пол. Удержать положение 5-6 с. Отталкиваясь руками, прийти </w:t>
      </w:r>
      <w:proofErr w:type="gramStart"/>
      <w:r w:rsidRPr="00347294">
        <w:rPr>
          <w:rFonts w:ascii="Times New Roman" w:hAnsi="Times New Roman" w:cs="Times New Roman"/>
          <w:sz w:val="28"/>
          <w:szCs w:val="28"/>
        </w:rPr>
        <w:t>в</w:t>
      </w:r>
      <w:proofErr w:type="gramEnd"/>
      <w:r w:rsidRPr="00347294">
        <w:rPr>
          <w:rFonts w:ascii="Times New Roman" w:hAnsi="Times New Roman" w:cs="Times New Roman"/>
          <w:sz w:val="28"/>
          <w:szCs w:val="28"/>
        </w:rPr>
        <w:t xml:space="preserve"> и.п. Стараться перенести ОЦТ на руки. Упражнение требует страховки.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12.</w:t>
      </w:r>
      <w:r w:rsidRPr="00347294">
        <w:rPr>
          <w:rFonts w:ascii="Times New Roman" w:hAnsi="Times New Roman" w:cs="Times New Roman"/>
          <w:sz w:val="28"/>
          <w:szCs w:val="28"/>
        </w:rPr>
        <w:tab/>
        <w:t xml:space="preserve">Длинный кувырок. Длинный кувырок вперед выполняется из </w:t>
      </w:r>
      <w:proofErr w:type="spellStart"/>
      <w:r w:rsidRPr="00347294">
        <w:rPr>
          <w:rFonts w:ascii="Times New Roman" w:hAnsi="Times New Roman" w:cs="Times New Roman"/>
          <w:sz w:val="28"/>
          <w:szCs w:val="28"/>
        </w:rPr>
        <w:t>полуприседа</w:t>
      </w:r>
      <w:proofErr w:type="spellEnd"/>
      <w:r w:rsidRPr="00347294">
        <w:rPr>
          <w:rFonts w:ascii="Times New Roman" w:hAnsi="Times New Roman" w:cs="Times New Roman"/>
          <w:sz w:val="28"/>
          <w:szCs w:val="28"/>
        </w:rPr>
        <w:t>, руки назад. Махом руками вперед, разгибая ноги, поставить руки не ближе 60-</w:t>
      </w:r>
      <w:smartTag w:uri="urn:schemas-microsoft-com:office:smarttags" w:element="metricconverter">
        <w:smartTagPr>
          <w:attr w:name="ProductID" w:val="80 см"/>
        </w:smartTagPr>
        <w:r w:rsidRPr="00347294">
          <w:rPr>
            <w:rFonts w:ascii="Times New Roman" w:hAnsi="Times New Roman" w:cs="Times New Roman"/>
            <w:sz w:val="28"/>
            <w:szCs w:val="28"/>
          </w:rPr>
          <w:t>80 см</w:t>
        </w:r>
      </w:smartTag>
      <w:r w:rsidRPr="00347294">
        <w:rPr>
          <w:rFonts w:ascii="Times New Roman" w:hAnsi="Times New Roman" w:cs="Times New Roman"/>
          <w:sz w:val="28"/>
          <w:szCs w:val="28"/>
        </w:rPr>
        <w:t xml:space="preserve"> от носков (впереди плеч). Оттолкнуться ногами и выполнить кувырок в группировке, закончить упражнение упором присев. Следить за тем, чтобы сгибание ног в коленях происходило в момент касания пола лопатками.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13.</w:t>
      </w:r>
      <w:r w:rsidRPr="00347294">
        <w:rPr>
          <w:rFonts w:ascii="Times New Roman" w:hAnsi="Times New Roman" w:cs="Times New Roman"/>
          <w:sz w:val="28"/>
          <w:szCs w:val="28"/>
        </w:rPr>
        <w:tab/>
        <w:t xml:space="preserve">Комбинация. </w:t>
      </w:r>
      <w:proofErr w:type="gramStart"/>
      <w:r w:rsidRPr="00347294">
        <w:rPr>
          <w:rFonts w:ascii="Times New Roman" w:hAnsi="Times New Roman" w:cs="Times New Roman"/>
          <w:sz w:val="28"/>
          <w:szCs w:val="28"/>
        </w:rPr>
        <w:t>Из основной стойки - длинный кувырок вперед, выпрямиться (руки вверх), опуститься в «мост» (удержать положение 5 с), лечь на спину, перекатом назад стойка на лопатках, перекатом вперед в упор присев, прыжок вверх, прогнувшись, о.с. При выполнении «моста» необходима страховка.</w:t>
      </w:r>
      <w:proofErr w:type="gramEnd"/>
      <w:r w:rsidRPr="00347294">
        <w:rPr>
          <w:rFonts w:ascii="Times New Roman" w:hAnsi="Times New Roman" w:cs="Times New Roman"/>
          <w:sz w:val="28"/>
          <w:szCs w:val="28"/>
        </w:rPr>
        <w:t xml:space="preserve"> Опускаясь в «мост», голову не запрокидывать.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14.</w:t>
      </w:r>
      <w:r w:rsidRPr="00347294">
        <w:rPr>
          <w:rFonts w:ascii="Times New Roman" w:hAnsi="Times New Roman" w:cs="Times New Roman"/>
          <w:sz w:val="28"/>
          <w:szCs w:val="28"/>
        </w:rPr>
        <w:tab/>
        <w:t xml:space="preserve">Переворот в сторону («колесо»). Из стойки лицом по направлению движения (руки вперед-вверх) сделать шаг той ногой, в какую сторону выполняется переворот, и опереться в пол одноименной рукой. Отталкиваясь одной ногой и выполняя мах другой, поставить вторую руку на расстоянии шага от первой. Отталкиваясь поочередно руками, выполнить стойку ноги врозь, вернуться </w:t>
      </w:r>
      <w:proofErr w:type="gramStart"/>
      <w:r w:rsidRPr="00347294">
        <w:rPr>
          <w:rFonts w:ascii="Times New Roman" w:hAnsi="Times New Roman" w:cs="Times New Roman"/>
          <w:sz w:val="28"/>
          <w:szCs w:val="28"/>
        </w:rPr>
        <w:t>в</w:t>
      </w:r>
      <w:proofErr w:type="gramEnd"/>
      <w:r w:rsidRPr="00347294">
        <w:rPr>
          <w:rFonts w:ascii="Times New Roman" w:hAnsi="Times New Roman" w:cs="Times New Roman"/>
          <w:sz w:val="28"/>
          <w:szCs w:val="28"/>
        </w:rPr>
        <w:t xml:space="preserve"> и.п. Упражнение выполнять в обе стороны. Ноги не сгибать, руки при выполнении стойки прямые.</w:t>
      </w:r>
    </w:p>
    <w:p w:rsidR="000D6205" w:rsidRPr="00347294" w:rsidRDefault="005A5168"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15.</w:t>
      </w:r>
      <w:r w:rsidRPr="00347294">
        <w:rPr>
          <w:rFonts w:ascii="Times New Roman" w:hAnsi="Times New Roman" w:cs="Times New Roman"/>
          <w:sz w:val="28"/>
          <w:szCs w:val="28"/>
        </w:rPr>
        <w:tab/>
        <w:t xml:space="preserve">Комбинация. И.п. </w:t>
      </w:r>
      <w:r w:rsidR="000D6205" w:rsidRPr="00347294">
        <w:rPr>
          <w:rFonts w:ascii="Times New Roman" w:hAnsi="Times New Roman" w:cs="Times New Roman"/>
          <w:sz w:val="28"/>
          <w:szCs w:val="28"/>
        </w:rPr>
        <w:t>- основная стойка. Переворот в левую сторону, прыжок с двух ног на две с поворотом влево на 180°; переворот в правую сторону, прыжок с двух ног на две с поворотом вправо на 180°. В прыжке максимально выталкиваться вверх. Спину не сгибать. Отталкиваться двумя ногами.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16.</w:t>
      </w:r>
      <w:r w:rsidRPr="00347294">
        <w:rPr>
          <w:rFonts w:ascii="Times New Roman" w:hAnsi="Times New Roman" w:cs="Times New Roman"/>
          <w:sz w:val="28"/>
          <w:szCs w:val="28"/>
        </w:rPr>
        <w:tab/>
        <w:t xml:space="preserve">Комбинация. И.п. - основная стойка. Переворот в левую сторону, длинный кувырок вперед в упор присев, </w:t>
      </w:r>
      <w:proofErr w:type="gramStart"/>
      <w:r w:rsidRPr="00347294">
        <w:rPr>
          <w:rFonts w:ascii="Times New Roman" w:hAnsi="Times New Roman" w:cs="Times New Roman"/>
          <w:sz w:val="28"/>
          <w:szCs w:val="28"/>
        </w:rPr>
        <w:t>прыжок</w:t>
      </w:r>
      <w:proofErr w:type="gramEnd"/>
      <w:r w:rsidRPr="00347294">
        <w:rPr>
          <w:rFonts w:ascii="Times New Roman" w:hAnsi="Times New Roman" w:cs="Times New Roman"/>
          <w:sz w:val="28"/>
          <w:szCs w:val="28"/>
        </w:rPr>
        <w:t xml:space="preserve"> вверх прогнувшись, прыжок с двух ног на две с поворотом влево на 360°, переворот в правую сторону, прыжком упор присев, кувырок назад в упор присев, прыжок вверх прогнувшись, прыжок с двух ног на две с поворотом вправо на 360°. Стараться выполнять в определенном ритме. </w:t>
      </w:r>
      <w:r w:rsidRPr="00347294">
        <w:rPr>
          <w:rFonts w:ascii="Times New Roman" w:hAnsi="Times New Roman" w:cs="Times New Roman"/>
          <w:sz w:val="28"/>
          <w:szCs w:val="28"/>
        </w:rPr>
        <w:lastRenderedPageBreak/>
        <w:t>При выполнении прыжка с поворотом следить за правильной группировкой рук. Спину не сгибать.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17.</w:t>
      </w:r>
      <w:r w:rsidRPr="00347294">
        <w:rPr>
          <w:rFonts w:ascii="Times New Roman" w:hAnsi="Times New Roman" w:cs="Times New Roman"/>
          <w:sz w:val="28"/>
          <w:szCs w:val="28"/>
        </w:rPr>
        <w:tab/>
        <w:t xml:space="preserve">Комбинация. </w:t>
      </w:r>
      <w:proofErr w:type="gramStart"/>
      <w:r w:rsidRPr="00347294">
        <w:rPr>
          <w:rFonts w:ascii="Times New Roman" w:hAnsi="Times New Roman" w:cs="Times New Roman"/>
          <w:sz w:val="28"/>
          <w:szCs w:val="28"/>
        </w:rPr>
        <w:t>Из стойки ноги врозь - «мост» (удерживать положение 5 с), вернуться в и.п., переворот в правую сторону, прыжок с двух ног на две с поворотом влево на 180°, переворот в левую сторону, прыжок с двух ног на две с поворотом вправо на 180°. Для усложнения упражнения прыжки выполняются с поворотом на 360°. Во время выполнения переворотов сильнее отталкиваться ногами.</w:t>
      </w:r>
      <w:proofErr w:type="gramEnd"/>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18.</w:t>
      </w:r>
      <w:r w:rsidRPr="00347294">
        <w:rPr>
          <w:rFonts w:ascii="Times New Roman" w:hAnsi="Times New Roman" w:cs="Times New Roman"/>
          <w:sz w:val="28"/>
          <w:szCs w:val="28"/>
        </w:rPr>
        <w:tab/>
        <w:t xml:space="preserve">Комбинация. И.п. - основная стойка. Удержание равновесия на одной ноге, руки в стороны. Выпад вперед, кувырок вперед в упор присев, </w:t>
      </w:r>
      <w:proofErr w:type="gramStart"/>
      <w:r w:rsidRPr="00347294">
        <w:rPr>
          <w:rFonts w:ascii="Times New Roman" w:hAnsi="Times New Roman" w:cs="Times New Roman"/>
          <w:sz w:val="28"/>
          <w:szCs w:val="28"/>
        </w:rPr>
        <w:t>прыжок</w:t>
      </w:r>
      <w:proofErr w:type="gramEnd"/>
      <w:r w:rsidRPr="00347294">
        <w:rPr>
          <w:rFonts w:ascii="Times New Roman" w:hAnsi="Times New Roman" w:cs="Times New Roman"/>
          <w:sz w:val="28"/>
          <w:szCs w:val="28"/>
        </w:rPr>
        <w:t xml:space="preserve"> вверх прогнувшись, переворот в левую сторону, переворот в правую сторону. Равновесие - это удержание положения, в котором спортсмен стоит на одной ноге, наклоняясь вперед, подняв и удерживая другую ногу сзади, руки в стороны. При выполнении равновесия свободную ногу удерживать за счет напряжения мышц спины. Стараться прогнуться. Свободную ногу поднимать как можно выше. Опорную ногу не сгибать. Для усложнения комбинации можно добавить стойку на лопатках или «мост».</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19.</w:t>
      </w:r>
      <w:r w:rsidRPr="00347294">
        <w:rPr>
          <w:rFonts w:ascii="Times New Roman" w:hAnsi="Times New Roman" w:cs="Times New Roman"/>
          <w:sz w:val="28"/>
          <w:szCs w:val="28"/>
        </w:rPr>
        <w:tab/>
      </w:r>
      <w:proofErr w:type="gramStart"/>
      <w:r w:rsidRPr="00347294">
        <w:rPr>
          <w:rFonts w:ascii="Times New Roman" w:hAnsi="Times New Roman" w:cs="Times New Roman"/>
          <w:sz w:val="28"/>
          <w:szCs w:val="28"/>
        </w:rPr>
        <w:t>Стойка</w:t>
      </w:r>
      <w:proofErr w:type="gramEnd"/>
      <w:r w:rsidRPr="00347294">
        <w:rPr>
          <w:rFonts w:ascii="Times New Roman" w:hAnsi="Times New Roman" w:cs="Times New Roman"/>
          <w:sz w:val="28"/>
          <w:szCs w:val="28"/>
        </w:rPr>
        <w:t xml:space="preserve"> на голове согнув ноги. Поставить на пол руки и голову по принципу равностороннего треугольника. Перенося массу тела на руки и голову, согнуть к груди сначала одну ногу, потом другую. Упражнение выполнять без отталкивания ногами. Удерживать положение 5-7 с. Для усложнения задания следует медленно выпрямить ноги и удержать положение 3-5 с. При выполнении упражнения необходима страховка.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20.</w:t>
      </w:r>
      <w:r w:rsidRPr="00347294">
        <w:rPr>
          <w:rFonts w:ascii="Times New Roman" w:hAnsi="Times New Roman" w:cs="Times New Roman"/>
          <w:sz w:val="28"/>
          <w:szCs w:val="28"/>
        </w:rPr>
        <w:tab/>
        <w:t xml:space="preserve">Комбинация. Из </w:t>
      </w:r>
      <w:proofErr w:type="gramStart"/>
      <w:r w:rsidRPr="00347294">
        <w:rPr>
          <w:rFonts w:ascii="Times New Roman" w:hAnsi="Times New Roman" w:cs="Times New Roman"/>
          <w:sz w:val="28"/>
          <w:szCs w:val="28"/>
        </w:rPr>
        <w:t>стойки</w:t>
      </w:r>
      <w:proofErr w:type="gramEnd"/>
      <w:r w:rsidRPr="00347294">
        <w:rPr>
          <w:rFonts w:ascii="Times New Roman" w:hAnsi="Times New Roman" w:cs="Times New Roman"/>
          <w:sz w:val="28"/>
          <w:szCs w:val="28"/>
        </w:rPr>
        <w:t xml:space="preserve"> на голове согнув ноги кувырок вперед в упор присев, прыжок вверх ноги врозь, «мост», поворот кругом через левую руку в упор присев, кувырок назад в упор присев, выпрямиться в о.с. Следить за правильным выполнением |группировки. При выполнении «моста» необходима страховка.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21.</w:t>
      </w:r>
      <w:r w:rsidRPr="00347294">
        <w:rPr>
          <w:rFonts w:ascii="Times New Roman" w:hAnsi="Times New Roman" w:cs="Times New Roman"/>
          <w:sz w:val="28"/>
          <w:szCs w:val="28"/>
        </w:rPr>
        <w:tab/>
        <w:t xml:space="preserve">Комбинация. Из стойки ноги врозь - «мост», поворот кругом через левую руку в упор присев, кувырок назад в упор присев, </w:t>
      </w:r>
      <w:proofErr w:type="gramStart"/>
      <w:r w:rsidRPr="00347294">
        <w:rPr>
          <w:rFonts w:ascii="Times New Roman" w:hAnsi="Times New Roman" w:cs="Times New Roman"/>
          <w:sz w:val="28"/>
          <w:szCs w:val="28"/>
        </w:rPr>
        <w:t>стойка</w:t>
      </w:r>
      <w:proofErr w:type="gramEnd"/>
      <w:r w:rsidRPr="00347294">
        <w:rPr>
          <w:rFonts w:ascii="Times New Roman" w:hAnsi="Times New Roman" w:cs="Times New Roman"/>
          <w:sz w:val="28"/>
          <w:szCs w:val="28"/>
        </w:rPr>
        <w:t xml:space="preserve"> на голове согнув ноги, кувырок вперед в упор присев, прыжок вверх прогнувшись. Комбинацию выполнять слитно. При выполнении «моста» и стойки на голове страховать спортсмена.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22.</w:t>
      </w:r>
      <w:r w:rsidRPr="00347294">
        <w:rPr>
          <w:rFonts w:ascii="Times New Roman" w:hAnsi="Times New Roman" w:cs="Times New Roman"/>
          <w:sz w:val="28"/>
          <w:szCs w:val="28"/>
        </w:rPr>
        <w:tab/>
        <w:t>Из упора присев - силой стойка на голове. Из упора присев, опираясь на голову и руки (принцип равностороннего треугольника), предварительно разогнув ноги и не отрывая их от пола, необходимо перевести туловище в вертикальное положение, после чего поднять прямые ноги. Спина прямая. Носки оттянуты.</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23.</w:t>
      </w:r>
      <w:r w:rsidRPr="00347294">
        <w:rPr>
          <w:rFonts w:ascii="Times New Roman" w:hAnsi="Times New Roman" w:cs="Times New Roman"/>
          <w:sz w:val="28"/>
          <w:szCs w:val="28"/>
        </w:rPr>
        <w:tab/>
        <w:t>Комбинация. Из упора присев кувырок вперед в упор присев, кувырок назад в упор присев, силой - стойка на голове (удержать позу 5 с), кувырок вперед в упор присев, прыжок вверх прогнувшись. Следить за правильным выполнением группировки.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24.</w:t>
      </w:r>
      <w:r w:rsidRPr="00347294">
        <w:rPr>
          <w:rFonts w:ascii="Times New Roman" w:hAnsi="Times New Roman" w:cs="Times New Roman"/>
          <w:sz w:val="28"/>
          <w:szCs w:val="28"/>
        </w:rPr>
        <w:tab/>
        <w:t xml:space="preserve">Стойка на руках махом одной и толчком другой ноги. Стоя на маховой ноге, </w:t>
      </w:r>
      <w:proofErr w:type="gramStart"/>
      <w:r w:rsidRPr="00347294">
        <w:rPr>
          <w:rFonts w:ascii="Times New Roman" w:hAnsi="Times New Roman" w:cs="Times New Roman"/>
          <w:sz w:val="28"/>
          <w:szCs w:val="28"/>
        </w:rPr>
        <w:t>толчковую</w:t>
      </w:r>
      <w:proofErr w:type="gramEnd"/>
      <w:r w:rsidRPr="00347294">
        <w:rPr>
          <w:rFonts w:ascii="Times New Roman" w:hAnsi="Times New Roman" w:cs="Times New Roman"/>
          <w:sz w:val="28"/>
          <w:szCs w:val="28"/>
        </w:rPr>
        <w:t xml:space="preserve"> - вперед на носок, руки вверх ладонями вперед. Сделав выпад, наклонить туловище вперед, поставить прямые руки на пол на ширине плеч и махом одной ноги толчком другой выйти в стойку на руках. В стойке ноги соединить, смотреть чуть вперед. Выполнение упражнения требует страховки. Начинать обучение данному движению можно у шведской стенки.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25.</w:t>
      </w:r>
      <w:r w:rsidRPr="00347294">
        <w:rPr>
          <w:rFonts w:ascii="Times New Roman" w:hAnsi="Times New Roman" w:cs="Times New Roman"/>
          <w:sz w:val="28"/>
          <w:szCs w:val="28"/>
        </w:rPr>
        <w:tab/>
        <w:t>Комбинация. Стойка на руках махом одной ноги и толчком другой, «мост», выпрямиться, переворот в левую сторону, переворот в правую сторону.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При выполнении стойки сильнее отталкиваться ногами. Первые два упражнения комбинации выполняются со страховкой.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26.</w:t>
      </w:r>
      <w:r w:rsidRPr="00347294">
        <w:rPr>
          <w:rFonts w:ascii="Times New Roman" w:hAnsi="Times New Roman" w:cs="Times New Roman"/>
          <w:sz w:val="28"/>
          <w:szCs w:val="28"/>
        </w:rPr>
        <w:tab/>
        <w:t xml:space="preserve">Комбинация. И.п. - основная стойка. </w:t>
      </w:r>
      <w:proofErr w:type="gramStart"/>
      <w:r w:rsidRPr="00347294">
        <w:rPr>
          <w:rFonts w:ascii="Times New Roman" w:hAnsi="Times New Roman" w:cs="Times New Roman"/>
          <w:sz w:val="28"/>
          <w:szCs w:val="28"/>
        </w:rPr>
        <w:t>Длинный кувырок вперед в упор присев, кувырок назад в упор присев, перекатом назад стойка на лопатках (удержать положение 5 с), перекатом в упор присев, прыжок вверх, прогнувшись, ноги врозь, «мост», выпрямиться (стойка ноги врозь), стойка на руках махом одной и толчком другой ноги (удержать положение 5 с), закончить упражнение в о.с. Выполняя «мост», максимально прогибаться, переносить ОЦМ на руки</w:t>
      </w:r>
      <w:proofErr w:type="gramEnd"/>
      <w:r w:rsidRPr="00347294">
        <w:rPr>
          <w:rFonts w:ascii="Times New Roman" w:hAnsi="Times New Roman" w:cs="Times New Roman"/>
          <w:sz w:val="28"/>
          <w:szCs w:val="28"/>
        </w:rPr>
        <w:t>. При выполнении «моста» и стойки на руках необходима страховка.</w:t>
      </w:r>
    </w:p>
    <w:p w:rsidR="005A5168" w:rsidRPr="00347294" w:rsidRDefault="005A5168" w:rsidP="00347294">
      <w:pPr>
        <w:spacing w:after="0" w:line="240" w:lineRule="auto"/>
        <w:ind w:firstLine="709"/>
        <w:jc w:val="both"/>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на скамейке для воспитания равновесия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1.</w:t>
      </w:r>
      <w:r w:rsidRPr="00347294">
        <w:rPr>
          <w:rFonts w:ascii="Times New Roman" w:hAnsi="Times New Roman" w:cs="Times New Roman"/>
          <w:sz w:val="28"/>
          <w:szCs w:val="28"/>
        </w:rPr>
        <w:tab/>
        <w:t>Обычная ходьба, руки в стороны. Спина прямая. Вытягивать носок.</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2.</w:t>
      </w:r>
      <w:r w:rsidRPr="00347294">
        <w:rPr>
          <w:rFonts w:ascii="Times New Roman" w:hAnsi="Times New Roman" w:cs="Times New Roman"/>
          <w:sz w:val="28"/>
          <w:szCs w:val="28"/>
        </w:rPr>
        <w:tab/>
        <w:t>Ходьба боком приставными шагами, руки на пояс. Ноги широко не ставить. Для усложнения упражнение выполняют на носках.</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3.</w:t>
      </w:r>
      <w:r w:rsidRPr="00347294">
        <w:rPr>
          <w:rFonts w:ascii="Times New Roman" w:hAnsi="Times New Roman" w:cs="Times New Roman"/>
          <w:sz w:val="28"/>
          <w:szCs w:val="28"/>
        </w:rPr>
        <w:tab/>
        <w:t>Ходьба спиной, руки в стороны. Стопы разворачивать наружу.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4.</w:t>
      </w:r>
      <w:r w:rsidRPr="00347294">
        <w:rPr>
          <w:rFonts w:ascii="Times New Roman" w:hAnsi="Times New Roman" w:cs="Times New Roman"/>
          <w:sz w:val="28"/>
          <w:szCs w:val="28"/>
        </w:rPr>
        <w:tab/>
        <w:t xml:space="preserve">Ходьба выпадами, руки в стороны. Мах правой ногой, выпад на </w:t>
      </w:r>
      <w:proofErr w:type="gramStart"/>
      <w:r w:rsidRPr="00347294">
        <w:rPr>
          <w:rFonts w:ascii="Times New Roman" w:hAnsi="Times New Roman" w:cs="Times New Roman"/>
          <w:sz w:val="28"/>
          <w:szCs w:val="28"/>
        </w:rPr>
        <w:t>правую</w:t>
      </w:r>
      <w:proofErr w:type="gramEnd"/>
      <w:r w:rsidRPr="00347294">
        <w:rPr>
          <w:rFonts w:ascii="Times New Roman" w:hAnsi="Times New Roman" w:cs="Times New Roman"/>
          <w:sz w:val="28"/>
          <w:szCs w:val="28"/>
        </w:rPr>
        <w:t>, мах левой ногой, выпад на левую. Спина прямая. Ниже выпад. Сзади ногу не сгибать. Для усложнения во время выполнения маха делают хлопок двумя руками под ногой.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5.</w:t>
      </w:r>
      <w:r w:rsidRPr="00347294">
        <w:rPr>
          <w:rFonts w:ascii="Times New Roman" w:hAnsi="Times New Roman" w:cs="Times New Roman"/>
          <w:sz w:val="28"/>
          <w:szCs w:val="28"/>
        </w:rPr>
        <w:tab/>
        <w:t>Ходьба с прыжками. Три шага, прыжок на двух ногах (правая нога спереди). Три шага, прыжок на двух ногах (левая нога спереди). Для усложнения упражнения во время прыжка меняют положение ног. Количество шагов между прыжками может меняться.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6.</w:t>
      </w:r>
      <w:r w:rsidRPr="00347294">
        <w:rPr>
          <w:rFonts w:ascii="Times New Roman" w:hAnsi="Times New Roman" w:cs="Times New Roman"/>
          <w:sz w:val="28"/>
          <w:szCs w:val="28"/>
        </w:rPr>
        <w:tab/>
        <w:t>Ходьба со сменой фронта движения. Два шага вперед, поворот на 180° на двух ногах, два шага назад, поворот на 180° на двух ногах. Для усложнения поворот выполняют на одной ноге.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7.</w:t>
      </w:r>
      <w:r w:rsidRPr="00347294">
        <w:rPr>
          <w:rFonts w:ascii="Times New Roman" w:hAnsi="Times New Roman" w:cs="Times New Roman"/>
          <w:sz w:val="28"/>
          <w:szCs w:val="28"/>
        </w:rPr>
        <w:tab/>
        <w:t>Ходьба в приседе: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w:t>
      </w:r>
      <w:r w:rsidRPr="00347294">
        <w:rPr>
          <w:rFonts w:ascii="Times New Roman" w:hAnsi="Times New Roman" w:cs="Times New Roman"/>
          <w:sz w:val="28"/>
          <w:szCs w:val="28"/>
        </w:rPr>
        <w:tab/>
        <w:t>на носках;</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б)</w:t>
      </w:r>
      <w:r w:rsidRPr="00347294">
        <w:rPr>
          <w:rFonts w:ascii="Times New Roman" w:hAnsi="Times New Roman" w:cs="Times New Roman"/>
          <w:sz w:val="28"/>
          <w:szCs w:val="28"/>
        </w:rPr>
        <w:tab/>
        <w:t>не отрывая пятки опорной ноги от скамейки, спина прямая, вниз не смотреть;</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w:t>
      </w:r>
      <w:r w:rsidRPr="00347294">
        <w:rPr>
          <w:rFonts w:ascii="Times New Roman" w:hAnsi="Times New Roman" w:cs="Times New Roman"/>
          <w:sz w:val="28"/>
          <w:szCs w:val="28"/>
        </w:rPr>
        <w:tab/>
        <w:t>ходьба вперед до середины скамейки, прыжок с поворотом на 180°, ходьба спиной вперед.</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8.</w:t>
      </w:r>
      <w:r w:rsidRPr="00347294">
        <w:rPr>
          <w:rFonts w:ascii="Times New Roman" w:hAnsi="Times New Roman" w:cs="Times New Roman"/>
          <w:sz w:val="28"/>
          <w:szCs w:val="28"/>
        </w:rPr>
        <w:tab/>
        <w:t>Прыжок невысокий.</w:t>
      </w:r>
    </w:p>
    <w:p w:rsidR="000D6205" w:rsidRPr="00347294" w:rsidRDefault="000D6205" w:rsidP="00347294">
      <w:pPr>
        <w:spacing w:after="0" w:line="240" w:lineRule="auto"/>
        <w:ind w:firstLine="709"/>
        <w:rPr>
          <w:rFonts w:ascii="Times New Roman" w:hAnsi="Times New Roman" w:cs="Times New Roman"/>
          <w:sz w:val="28"/>
          <w:szCs w:val="28"/>
        </w:rPr>
      </w:pPr>
      <w:r w:rsidRPr="00347294">
        <w:rPr>
          <w:rFonts w:ascii="Times New Roman" w:hAnsi="Times New Roman" w:cs="Times New Roman"/>
          <w:sz w:val="28"/>
          <w:szCs w:val="28"/>
        </w:rPr>
        <w:t>В программу тренировочных занятий необходимо вклю</w:t>
      </w:r>
      <w:r w:rsidR="00866AE5" w:rsidRPr="00347294">
        <w:rPr>
          <w:rFonts w:ascii="Times New Roman" w:hAnsi="Times New Roman" w:cs="Times New Roman"/>
          <w:sz w:val="28"/>
          <w:szCs w:val="28"/>
        </w:rPr>
        <w:t xml:space="preserve">чать строевые и общеразвивающие </w:t>
      </w:r>
      <w:r w:rsidRPr="00347294">
        <w:rPr>
          <w:rFonts w:ascii="Times New Roman" w:hAnsi="Times New Roman" w:cs="Times New Roman"/>
          <w:sz w:val="28"/>
          <w:szCs w:val="28"/>
        </w:rPr>
        <w:t>упражнения</w:t>
      </w:r>
      <w:r w:rsidR="00866AE5" w:rsidRPr="00347294">
        <w:rPr>
          <w:rFonts w:ascii="Times New Roman" w:hAnsi="Times New Roman" w:cs="Times New Roman"/>
          <w:sz w:val="28"/>
          <w:szCs w:val="28"/>
        </w:rPr>
        <w:t>.</w:t>
      </w:r>
    </w:p>
    <w:p w:rsidR="00866AE5" w:rsidRPr="00347294" w:rsidRDefault="00866AE5" w:rsidP="00347294">
      <w:pPr>
        <w:spacing w:after="0" w:line="240" w:lineRule="auto"/>
        <w:ind w:firstLine="709"/>
        <w:jc w:val="center"/>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Строевые упражнения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Прежде всего</w:t>
      </w:r>
      <w:r w:rsidR="00131019" w:rsidRPr="00347294">
        <w:rPr>
          <w:rFonts w:ascii="Times New Roman" w:hAnsi="Times New Roman" w:cs="Times New Roman"/>
          <w:sz w:val="28"/>
          <w:szCs w:val="28"/>
        </w:rPr>
        <w:t>,</w:t>
      </w:r>
      <w:r w:rsidRPr="00347294">
        <w:rPr>
          <w:rFonts w:ascii="Times New Roman" w:hAnsi="Times New Roman" w:cs="Times New Roman"/>
          <w:sz w:val="28"/>
          <w:szCs w:val="28"/>
        </w:rPr>
        <w:t xml:space="preserve"> юные футболисты должны освоить понятия строй, шеренга, колонна, фланги, интервал, дистанция, направляющий, замыкающий, а также команды для управления этими элементами строевых упражнений. Предварительные и исполнительные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направлений движения </w:t>
      </w:r>
      <w:r w:rsidRPr="00347294">
        <w:rPr>
          <w:rFonts w:ascii="Times New Roman" w:hAnsi="Times New Roman" w:cs="Times New Roman"/>
          <w:sz w:val="28"/>
          <w:szCs w:val="28"/>
        </w:rPr>
        <w:lastRenderedPageBreak/>
        <w:t>строя. Переход с шага на бег и с бега на шаг.  Изменение скорости передвижений, повороты в движении. Ходьба и бег в разных направлениях с сохранением интервалов между игроками во фронтальном и поперечном направлениях.</w:t>
      </w:r>
    </w:p>
    <w:p w:rsidR="000D6205" w:rsidRPr="00347294" w:rsidRDefault="000D6205" w:rsidP="00347294">
      <w:pPr>
        <w:spacing w:after="0" w:line="240" w:lineRule="auto"/>
        <w:ind w:firstLine="709"/>
        <w:rPr>
          <w:rFonts w:ascii="Times New Roman" w:hAnsi="Times New Roman" w:cs="Times New Roman"/>
          <w:sz w:val="28"/>
          <w:szCs w:val="28"/>
        </w:rPr>
      </w:pPr>
      <w:r w:rsidRPr="00347294">
        <w:rPr>
          <w:rFonts w:ascii="Times New Roman" w:hAnsi="Times New Roman" w:cs="Times New Roman"/>
          <w:sz w:val="28"/>
          <w:szCs w:val="28"/>
        </w:rPr>
        <w:t>Общеразвивающие упражнения для рук, ног и туловища без предметов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Маховые и вращательные движения руками и ногами, выполняемые на месте и в ходьбе. Наклоны туловища в разные стороны. </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Сгибания и разгибания рук. Сгибания и разгибания ног в тазобедренных, коленных и голеностопных суставах. Приведения, отведения и махи вперед, назад и в стороны; выпады с пружинистыми покачиваниями. Прыжки вперед, вверх и в стороны из различных исходных положений. Повороты, наклоны и вращения головы. Наклоны, круговые вращения и повороты туловища. Из </w:t>
      </w:r>
      <w:proofErr w:type="gramStart"/>
      <w:r w:rsidRPr="00347294">
        <w:rPr>
          <w:rFonts w:ascii="Times New Roman" w:hAnsi="Times New Roman" w:cs="Times New Roman"/>
          <w:sz w:val="28"/>
          <w:szCs w:val="28"/>
        </w:rPr>
        <w:t>положения</w:t>
      </w:r>
      <w:proofErr w:type="gramEnd"/>
      <w:r w:rsidRPr="00347294">
        <w:rPr>
          <w:rFonts w:ascii="Times New Roman" w:hAnsi="Times New Roman" w:cs="Times New Roman"/>
          <w:sz w:val="28"/>
          <w:szCs w:val="28"/>
        </w:rPr>
        <w:t xml:space="preserve"> лежа на спине или на животе поднимание ног, рук и туловища. Из основной стойки переход в </w:t>
      </w:r>
      <w:proofErr w:type="gramStart"/>
      <w:r w:rsidRPr="00347294">
        <w:rPr>
          <w:rFonts w:ascii="Times New Roman" w:hAnsi="Times New Roman" w:cs="Times New Roman"/>
          <w:sz w:val="28"/>
          <w:szCs w:val="28"/>
        </w:rPr>
        <w:t>упор</w:t>
      </w:r>
      <w:proofErr w:type="gramEnd"/>
      <w:r w:rsidRPr="00347294">
        <w:rPr>
          <w:rFonts w:ascii="Times New Roman" w:hAnsi="Times New Roman" w:cs="Times New Roman"/>
          <w:sz w:val="28"/>
          <w:szCs w:val="28"/>
        </w:rPr>
        <w:t xml:space="preserve"> сидя, в упор лежа и обратно.</w:t>
      </w:r>
    </w:p>
    <w:p w:rsidR="00F5217C" w:rsidRPr="00347294" w:rsidRDefault="00F5217C" w:rsidP="00347294">
      <w:pPr>
        <w:spacing w:after="0" w:line="240" w:lineRule="auto"/>
        <w:ind w:firstLine="709"/>
        <w:rPr>
          <w:rFonts w:ascii="Times New Roman" w:hAnsi="Times New Roman" w:cs="Times New Roman"/>
          <w:sz w:val="28"/>
          <w:szCs w:val="28"/>
        </w:rPr>
      </w:pPr>
    </w:p>
    <w:p w:rsidR="000D6205" w:rsidRPr="00347294" w:rsidRDefault="000D6205"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Упражнения для избирательного развития физических качеств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Упражнения для развития скоростных качеств. Упражнения для развития быстроты реагирования на сигналы разного типа, быстроты сложных реакций и реакций на движущийся объект. 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направления движения. Бег по наклонной дорожке. Подвижные игры типа «День и ночь», «Рывок за мячом», «Вызов».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Стартовые рывки футболистов к мячу с последующим ударом по воротам. То же - в парах, но игрок, ведущий мяч, оставляет его для удара партнеру. То же - в парах, с имитацией отбора мяча вторым футболистом. То же, но с реальными попытками отбора мяча, удар из заданной зоны наносит футболист, владеющий мячом.</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Бег змейкой между стойками, расставленными в определенном порядке или хаотично.</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Бег по наклонной дорожке вниз с максимальной скоростью, то же, но с максимальной частотой шагов (угол наклона дорожки не более 4-6°, дистанция - не более 15-</w:t>
      </w:r>
      <w:smartTag w:uri="urn:schemas-microsoft-com:office:smarttags" w:element="metricconverter">
        <w:smartTagPr>
          <w:attr w:name="ProductID" w:val="20 м"/>
        </w:smartTagPr>
        <w:r w:rsidR="000D6205" w:rsidRPr="00347294">
          <w:rPr>
            <w:rFonts w:ascii="Times New Roman" w:hAnsi="Times New Roman" w:cs="Times New Roman"/>
            <w:sz w:val="28"/>
            <w:szCs w:val="28"/>
          </w:rPr>
          <w:t>20 м</w:t>
        </w:r>
      </w:smartTag>
      <w:r w:rsidR="000D6205" w:rsidRPr="00347294">
        <w:rPr>
          <w:rFonts w:ascii="Times New Roman" w:hAnsi="Times New Roman" w:cs="Times New Roman"/>
          <w:sz w:val="28"/>
          <w:szCs w:val="28"/>
        </w:rPr>
        <w:t xml:space="preserve">). Скоростной </w:t>
      </w:r>
      <w:r w:rsidR="00EF248C" w:rsidRPr="00347294">
        <w:rPr>
          <w:rFonts w:ascii="Times New Roman" w:hAnsi="Times New Roman" w:cs="Times New Roman"/>
          <w:sz w:val="28"/>
          <w:szCs w:val="28"/>
        </w:rPr>
        <w:t>б</w:t>
      </w:r>
      <w:r w:rsidR="000D6205" w:rsidRPr="00347294">
        <w:rPr>
          <w:rFonts w:ascii="Times New Roman" w:hAnsi="Times New Roman" w:cs="Times New Roman"/>
          <w:sz w:val="28"/>
          <w:szCs w:val="28"/>
        </w:rPr>
        <w:t>ег с переключениями (через к</w:t>
      </w:r>
      <w:r w:rsidR="00EF248C" w:rsidRPr="00347294">
        <w:rPr>
          <w:rFonts w:ascii="Times New Roman" w:hAnsi="Times New Roman" w:cs="Times New Roman"/>
          <w:sz w:val="28"/>
          <w:szCs w:val="28"/>
        </w:rPr>
        <w:t xml:space="preserve">аждые 1,5-2,0 с изменения ритма, </w:t>
      </w:r>
      <w:r w:rsidR="000D6205" w:rsidRPr="00347294">
        <w:rPr>
          <w:rFonts w:ascii="Times New Roman" w:hAnsi="Times New Roman" w:cs="Times New Roman"/>
          <w:sz w:val="28"/>
          <w:szCs w:val="28"/>
        </w:rPr>
        <w:t>темпа, направления, с выполнением технических приемов, внезапным взаимодействием с партнерами и т.п.).</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Упражнения для развития скоростно-силовых качеств. Прыжковые упражнения «</w:t>
      </w:r>
      <w:proofErr w:type="spellStart"/>
      <w:r w:rsidR="000D6205" w:rsidRPr="00347294">
        <w:rPr>
          <w:rFonts w:ascii="Times New Roman" w:hAnsi="Times New Roman" w:cs="Times New Roman"/>
          <w:sz w:val="28"/>
          <w:szCs w:val="28"/>
        </w:rPr>
        <w:t>многоскоки</w:t>
      </w:r>
      <w:proofErr w:type="spellEnd"/>
      <w:r w:rsidR="000D6205" w:rsidRPr="00347294">
        <w:rPr>
          <w:rFonts w:ascii="Times New Roman" w:hAnsi="Times New Roman" w:cs="Times New Roman"/>
          <w:sz w:val="28"/>
          <w:szCs w:val="28"/>
        </w:rPr>
        <w:t>», выполняемые на коротких отрезках (не более 10-</w:t>
      </w:r>
      <w:smartTag w:uri="urn:schemas-microsoft-com:office:smarttags" w:element="metricconverter">
        <w:smartTagPr>
          <w:attr w:name="ProductID" w:val="12 м"/>
        </w:smartTagPr>
        <w:r w:rsidR="000D6205" w:rsidRPr="00347294">
          <w:rPr>
            <w:rFonts w:ascii="Times New Roman" w:hAnsi="Times New Roman" w:cs="Times New Roman"/>
            <w:sz w:val="28"/>
            <w:szCs w:val="28"/>
          </w:rPr>
          <w:t>12 м</w:t>
        </w:r>
      </w:smartTag>
      <w:r w:rsidR="000D6205" w:rsidRPr="00347294">
        <w:rPr>
          <w:rFonts w:ascii="Times New Roman" w:hAnsi="Times New Roman" w:cs="Times New Roman"/>
          <w:sz w:val="28"/>
          <w:szCs w:val="28"/>
        </w:rPr>
        <w:t>) с высокой частотой и скоростью; упражнения с сопротивлением партнера, бег по наклонной дорожке вверх с максимальной частотой (угол наклона не более 4-6°, дистанция - не более 15-</w:t>
      </w:r>
      <w:smartTag w:uri="urn:schemas-microsoft-com:office:smarttags" w:element="metricconverter">
        <w:smartTagPr>
          <w:attr w:name="ProductID" w:val="20 м"/>
        </w:smartTagPr>
        <w:r w:rsidR="000D6205" w:rsidRPr="00347294">
          <w:rPr>
            <w:rFonts w:ascii="Times New Roman" w:hAnsi="Times New Roman" w:cs="Times New Roman"/>
            <w:sz w:val="28"/>
            <w:szCs w:val="28"/>
          </w:rPr>
          <w:t>20 м</w:t>
        </w:r>
      </w:smartTag>
      <w:r w:rsidR="000D6205" w:rsidRPr="00347294">
        <w:rPr>
          <w:rFonts w:ascii="Times New Roman" w:hAnsi="Times New Roman" w:cs="Times New Roman"/>
          <w:sz w:val="28"/>
          <w:szCs w:val="28"/>
        </w:rPr>
        <w:t>), броски мячей с максимальной скоростью.</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Упражнения для развития гибкости. Маховые и вращательные движения руками и ногами с большой амплитудой; </w:t>
      </w:r>
      <w:proofErr w:type="gramStart"/>
      <w:r w:rsidR="000D6205" w:rsidRPr="00347294">
        <w:rPr>
          <w:rFonts w:ascii="Times New Roman" w:hAnsi="Times New Roman" w:cs="Times New Roman"/>
          <w:sz w:val="28"/>
          <w:szCs w:val="28"/>
        </w:rPr>
        <w:t>активный</w:t>
      </w:r>
      <w:proofErr w:type="gramEnd"/>
      <w:r w:rsidR="000D6205" w:rsidRPr="00347294">
        <w:rPr>
          <w:rFonts w:ascii="Times New Roman" w:hAnsi="Times New Roman" w:cs="Times New Roman"/>
          <w:sz w:val="28"/>
          <w:szCs w:val="28"/>
        </w:rPr>
        <w:t xml:space="preserve"> (растянутые мышцы напряжены) и пассивный </w:t>
      </w:r>
      <w:proofErr w:type="spellStart"/>
      <w:r w:rsidR="000D6205" w:rsidRPr="00347294">
        <w:rPr>
          <w:rFonts w:ascii="Times New Roman" w:hAnsi="Times New Roman" w:cs="Times New Roman"/>
          <w:sz w:val="28"/>
          <w:szCs w:val="28"/>
        </w:rPr>
        <w:t>стретчинг</w:t>
      </w:r>
      <w:proofErr w:type="spellEnd"/>
      <w:r w:rsidR="000D6205" w:rsidRPr="00347294">
        <w:rPr>
          <w:rFonts w:ascii="Times New Roman" w:hAnsi="Times New Roman" w:cs="Times New Roman"/>
          <w:sz w:val="28"/>
          <w:szCs w:val="28"/>
        </w:rPr>
        <w:t xml:space="preserve"> (растянутые мышцы расслаблены). </w:t>
      </w:r>
      <w:proofErr w:type="spellStart"/>
      <w:r w:rsidR="000D6205" w:rsidRPr="00347294">
        <w:rPr>
          <w:rFonts w:ascii="Times New Roman" w:hAnsi="Times New Roman" w:cs="Times New Roman"/>
          <w:sz w:val="28"/>
          <w:szCs w:val="28"/>
        </w:rPr>
        <w:t>Сгибательные</w:t>
      </w:r>
      <w:proofErr w:type="spellEnd"/>
      <w:r w:rsidR="000D6205" w:rsidRPr="00347294">
        <w:rPr>
          <w:rFonts w:ascii="Times New Roman" w:hAnsi="Times New Roman" w:cs="Times New Roman"/>
          <w:sz w:val="28"/>
          <w:szCs w:val="28"/>
        </w:rPr>
        <w:t xml:space="preserve"> и разгибательные упражнения, выполняемые с помощью партнера.</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Упражнения для развития силовых качеств (используют в подготовке футболистов старше 12 лет). Упражнения с преодолением веса собственного тела </w:t>
      </w:r>
      <w:r w:rsidR="000D6205" w:rsidRPr="00347294">
        <w:rPr>
          <w:rFonts w:ascii="Times New Roman" w:hAnsi="Times New Roman" w:cs="Times New Roman"/>
          <w:sz w:val="28"/>
          <w:szCs w:val="28"/>
        </w:rPr>
        <w:lastRenderedPageBreak/>
        <w:t>или тела партнера. Упражнения на тренажерах с небольшими отягощениями, выполняемые с повышенной скоростью и частотой. Упражнения с набивными мячами и гантелями.</w:t>
      </w:r>
    </w:p>
    <w:p w:rsidR="006A6DC4"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Упражнения для развития выносливости (используют в подготовке футболистов старше 12 лет). Непрерывный бег равномерной или переменной интенсивности, повторный бег. Плавание, езда на велосипеде. Бег в мелком бассейне или в мелком водоеме. Бег на лыжах и на коньках.</w:t>
      </w:r>
    </w:p>
    <w:p w:rsidR="006A6DC4" w:rsidRPr="00347294" w:rsidRDefault="006A6DC4" w:rsidP="00347294">
      <w:pPr>
        <w:spacing w:after="0" w:line="240" w:lineRule="auto"/>
        <w:ind w:firstLine="709"/>
        <w:jc w:val="both"/>
        <w:rPr>
          <w:rFonts w:ascii="Times New Roman" w:hAnsi="Times New Roman" w:cs="Times New Roman"/>
          <w:sz w:val="28"/>
          <w:szCs w:val="28"/>
        </w:rPr>
      </w:pPr>
    </w:p>
    <w:p w:rsidR="000D6205" w:rsidRPr="00347294" w:rsidRDefault="006A6DC4" w:rsidP="00347294">
      <w:pPr>
        <w:spacing w:after="0" w:line="240" w:lineRule="auto"/>
        <w:ind w:firstLine="709"/>
        <w:jc w:val="center"/>
        <w:rPr>
          <w:rFonts w:ascii="Times New Roman" w:hAnsi="Times New Roman" w:cs="Times New Roman"/>
          <w:b/>
          <w:sz w:val="28"/>
          <w:szCs w:val="28"/>
        </w:rPr>
      </w:pPr>
      <w:r w:rsidRPr="00347294">
        <w:rPr>
          <w:rFonts w:ascii="Times New Roman" w:hAnsi="Times New Roman" w:cs="Times New Roman"/>
          <w:b/>
          <w:sz w:val="28"/>
          <w:szCs w:val="28"/>
        </w:rPr>
        <w:t>М</w:t>
      </w:r>
      <w:r w:rsidR="00527593" w:rsidRPr="00347294">
        <w:rPr>
          <w:rFonts w:ascii="Times New Roman" w:hAnsi="Times New Roman" w:cs="Times New Roman"/>
          <w:b/>
          <w:sz w:val="28"/>
          <w:szCs w:val="28"/>
        </w:rPr>
        <w:t>етодика подготовки</w:t>
      </w:r>
      <w:r w:rsidR="00EF248C" w:rsidRPr="00347294">
        <w:rPr>
          <w:rFonts w:ascii="Times New Roman" w:hAnsi="Times New Roman" w:cs="Times New Roman"/>
          <w:b/>
          <w:sz w:val="28"/>
          <w:szCs w:val="28"/>
        </w:rPr>
        <w:t xml:space="preserve"> </w:t>
      </w:r>
      <w:r w:rsidR="00527593" w:rsidRPr="00347294">
        <w:rPr>
          <w:rFonts w:ascii="Times New Roman" w:hAnsi="Times New Roman" w:cs="Times New Roman"/>
          <w:b/>
          <w:sz w:val="28"/>
          <w:szCs w:val="28"/>
        </w:rPr>
        <w:t>юных вратарей</w:t>
      </w:r>
    </w:p>
    <w:p w:rsidR="00F555F7"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Специализированная подготовка вратарей должна начинаться с 7 лет. </w:t>
      </w:r>
      <w:proofErr w:type="gramStart"/>
      <w:r w:rsidRPr="00347294">
        <w:rPr>
          <w:rFonts w:ascii="Times New Roman" w:hAnsi="Times New Roman" w:cs="Times New Roman"/>
          <w:sz w:val="28"/>
          <w:szCs w:val="28"/>
        </w:rPr>
        <w:t xml:space="preserve">С этого возраста </w:t>
      </w:r>
      <w:r w:rsidR="00527593" w:rsidRPr="00347294">
        <w:rPr>
          <w:rFonts w:ascii="Times New Roman" w:hAnsi="Times New Roman" w:cs="Times New Roman"/>
          <w:sz w:val="28"/>
          <w:szCs w:val="28"/>
        </w:rPr>
        <w:t>выделяется</w:t>
      </w:r>
      <w:r w:rsidRPr="00347294">
        <w:rPr>
          <w:rFonts w:ascii="Times New Roman" w:hAnsi="Times New Roman" w:cs="Times New Roman"/>
          <w:sz w:val="28"/>
          <w:szCs w:val="28"/>
        </w:rPr>
        <w:t xml:space="preserve"> несколько периодов, в которых изменяется содержание тренерской работы с юными вратарями: с 7 до 9 лет; с 10 до 12 лет; с 13 до 15 лет и с 16 до 19 лет.</w:t>
      </w:r>
      <w:proofErr w:type="gramEnd"/>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На каждом из этих периодов нужно работать над развитием мышления, особенно пространственного и оперативного, координационных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w:t>
      </w:r>
      <w:proofErr w:type="spellStart"/>
      <w:r w:rsidRPr="00347294">
        <w:rPr>
          <w:rFonts w:ascii="Times New Roman" w:hAnsi="Times New Roman" w:cs="Times New Roman"/>
          <w:sz w:val="28"/>
          <w:szCs w:val="28"/>
        </w:rPr>
        <w:t>саморегуляции</w:t>
      </w:r>
      <w:proofErr w:type="spellEnd"/>
      <w:r w:rsidRPr="00347294">
        <w:rPr>
          <w:rFonts w:ascii="Times New Roman" w:hAnsi="Times New Roman" w:cs="Times New Roman"/>
          <w:sz w:val="28"/>
          <w:szCs w:val="28"/>
        </w:rPr>
        <w:t>.</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Основная задача тренера</w:t>
      </w:r>
      <w:r w:rsidR="003A5C15">
        <w:rPr>
          <w:rFonts w:ascii="Times New Roman" w:hAnsi="Times New Roman" w:cs="Times New Roman"/>
          <w:sz w:val="28"/>
          <w:szCs w:val="28"/>
        </w:rPr>
        <w:t>-преподавателя</w:t>
      </w:r>
      <w:r w:rsidRPr="00347294">
        <w:rPr>
          <w:rFonts w:ascii="Times New Roman" w:hAnsi="Times New Roman" w:cs="Times New Roman"/>
          <w:sz w:val="28"/>
          <w:szCs w:val="28"/>
        </w:rPr>
        <w:t xml:space="preserve">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w:t>
      </w:r>
      <w:r w:rsidR="003A5C15">
        <w:rPr>
          <w:rFonts w:ascii="Times New Roman" w:hAnsi="Times New Roman" w:cs="Times New Roman"/>
          <w:sz w:val="28"/>
          <w:szCs w:val="28"/>
        </w:rPr>
        <w:t>-преподавателя</w:t>
      </w:r>
      <w:r w:rsidRPr="00347294">
        <w:rPr>
          <w:rFonts w:ascii="Times New Roman" w:hAnsi="Times New Roman" w:cs="Times New Roman"/>
          <w:sz w:val="28"/>
          <w:szCs w:val="28"/>
        </w:rPr>
        <w:t xml:space="preserve"> - использовать упражнения, стимулирующие и обогащающие природные качества.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Расширение диапазона движений должно проводиться за счет разнообразия тренировочных упражнений. Необходимо помнить, что в 7-12 лет закладывается основная база координации.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 этом возрасте завершается развитие мозга ребенка, и он по массе становится равным мозгу взрослого человека. Следовательно, завершается и формирование мозговых структур, отвечающих за психомоторную деятельность человека. Несмотря на то</w:t>
      </w:r>
      <w:r w:rsidR="00B06D31" w:rsidRPr="00347294">
        <w:rPr>
          <w:rFonts w:ascii="Times New Roman" w:hAnsi="Times New Roman" w:cs="Times New Roman"/>
          <w:sz w:val="28"/>
          <w:szCs w:val="28"/>
        </w:rPr>
        <w:t>,</w:t>
      </w:r>
      <w:r w:rsidRPr="00347294">
        <w:rPr>
          <w:rFonts w:ascii="Times New Roman" w:hAnsi="Times New Roman" w:cs="Times New Roman"/>
          <w:sz w:val="28"/>
          <w:szCs w:val="28"/>
        </w:rPr>
        <w:t xml:space="preserve"> что после 12 лет волевая регуляция и степень осознанности в управлении двигательными действиями и функциями значительно возрастают, глобальные перестройки после этого возраста становятся невозможными. Именно по этой причине тренер</w:t>
      </w:r>
      <w:r w:rsidR="003A5C15">
        <w:rPr>
          <w:rFonts w:ascii="Times New Roman" w:hAnsi="Times New Roman" w:cs="Times New Roman"/>
          <w:sz w:val="28"/>
          <w:szCs w:val="28"/>
        </w:rPr>
        <w:t>-преподаватель</w:t>
      </w:r>
      <w:r w:rsidRPr="00347294">
        <w:rPr>
          <w:rFonts w:ascii="Times New Roman" w:hAnsi="Times New Roman" w:cs="Times New Roman"/>
          <w:sz w:val="28"/>
          <w:szCs w:val="28"/>
        </w:rPr>
        <w:t>, работая с детьми этого возраста, должен использовать как можно больше упражнений с выраженной направленностью на развитие психомоторных качеств.</w:t>
      </w:r>
    </w:p>
    <w:p w:rsidR="00C97C2A" w:rsidRPr="00347294" w:rsidRDefault="00C97C2A" w:rsidP="00347294">
      <w:pPr>
        <w:spacing w:after="0" w:line="240" w:lineRule="auto"/>
        <w:ind w:firstLine="709"/>
        <w:jc w:val="both"/>
        <w:rPr>
          <w:rFonts w:ascii="Times New Roman" w:hAnsi="Times New Roman" w:cs="Times New Roman"/>
          <w:b/>
          <w:sz w:val="28"/>
          <w:szCs w:val="28"/>
        </w:rPr>
      </w:pPr>
    </w:p>
    <w:p w:rsidR="000D6205" w:rsidRPr="00347294" w:rsidRDefault="000D6205" w:rsidP="00347294">
      <w:pPr>
        <w:spacing w:after="0" w:line="240" w:lineRule="auto"/>
        <w:ind w:firstLine="709"/>
        <w:jc w:val="both"/>
        <w:rPr>
          <w:rFonts w:ascii="Times New Roman" w:hAnsi="Times New Roman" w:cs="Times New Roman"/>
          <w:b/>
          <w:sz w:val="28"/>
          <w:szCs w:val="28"/>
        </w:rPr>
      </w:pPr>
      <w:r w:rsidRPr="00347294">
        <w:rPr>
          <w:rFonts w:ascii="Times New Roman" w:hAnsi="Times New Roman" w:cs="Times New Roman"/>
          <w:b/>
          <w:sz w:val="28"/>
          <w:szCs w:val="28"/>
        </w:rPr>
        <w:t>Отбор юных вратарей</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Первым и главным критерием отбора является желание ребенка стать вратарем. Антропометрические данные тоже важны, но они не являются определяющими.</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 xml:space="preserve">Второй критерий - умение будущего вратаря играть (в футбол и другие игры). При отборе тренер вратарей в тесном контакте с тренером группы проводит вратарскую тренировку с ребятами, которые желают быть вратарями. Основная </w:t>
      </w:r>
      <w:r w:rsidR="000D6205" w:rsidRPr="00347294">
        <w:rPr>
          <w:rFonts w:ascii="Times New Roman" w:hAnsi="Times New Roman" w:cs="Times New Roman"/>
          <w:sz w:val="28"/>
          <w:szCs w:val="28"/>
        </w:rPr>
        <w:lastRenderedPageBreak/>
        <w:t>установка для всех на первых порах «В воротах играет лучший!» поднимает статус вратаря.</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 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вратарь склонен к атакующим действиям. На начальном этапе вратарь должен быть одним из лучших полевых игроков и обладать лидерскими качествами.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игрока. А задача тренировок на начальном этапе - </w:t>
      </w:r>
      <w:proofErr w:type="gramStart"/>
      <w:r w:rsidRPr="00347294">
        <w:rPr>
          <w:rFonts w:ascii="Times New Roman" w:hAnsi="Times New Roman" w:cs="Times New Roman"/>
          <w:sz w:val="28"/>
          <w:szCs w:val="28"/>
        </w:rPr>
        <w:t>освоить</w:t>
      </w:r>
      <w:proofErr w:type="gramEnd"/>
      <w:r w:rsidRPr="00347294">
        <w:rPr>
          <w:rFonts w:ascii="Times New Roman" w:hAnsi="Times New Roman" w:cs="Times New Roman"/>
          <w:sz w:val="28"/>
          <w:szCs w:val="28"/>
        </w:rPr>
        <w:t xml:space="preserve"> возможно больший диапазон двигательных действий и на основе них развивать специальные умения, навыки и качества.</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Третий критерий - внимание. Внимание маленького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 в виде игры в поле. Тренер должен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интересными заданиями.</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 качестве других критериев можно использовать показатели специальной ловкости, мышления, данные антропометрии плюс прогноз роста относительно родителей, быстроту овладения двигательными навыками и устойчивость их во времени, физические качества. Начальный просмотр с целью выявления динамики развития вратарей и усиления интереса должен продолжаться 2 года.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Многолетние наблюдения и практический опыт показывают, что в основе отбора должны лежать не приобретенные, а врожденные, в первую очередь психофизиологические задатки ребенка, т.е. только те природные особенности, которые воссоздать ни самым примерным прилежанием, ни самыми передовыми методами тренировки невозможно.</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Эти особенности характеризуют:</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 высокий уровень игровой интуиции и общую сообразительность в отдельных игровых эпизодах;</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быстроту овладения двигательными навыками и относительная устойчивость их во времени;</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нормативные для вратарей показатели антропометрии и прогноз роста относительно роста родителей;</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205" w:rsidRPr="00347294">
        <w:rPr>
          <w:rFonts w:ascii="Times New Roman" w:hAnsi="Times New Roman" w:cs="Times New Roman"/>
          <w:sz w:val="28"/>
          <w:szCs w:val="28"/>
        </w:rPr>
        <w:t>высокие показатели специальной ловкости;</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нормативные показатели развития базовых физических качеств.</w:t>
      </w:r>
    </w:p>
    <w:p w:rsidR="00B06D31" w:rsidRPr="00347294" w:rsidRDefault="00B06D31" w:rsidP="00347294">
      <w:pPr>
        <w:spacing w:after="0" w:line="240" w:lineRule="auto"/>
        <w:ind w:firstLine="709"/>
        <w:jc w:val="both"/>
        <w:rPr>
          <w:rFonts w:ascii="Times New Roman" w:hAnsi="Times New Roman" w:cs="Times New Roman"/>
          <w:b/>
          <w:sz w:val="28"/>
          <w:szCs w:val="28"/>
        </w:rPr>
      </w:pPr>
    </w:p>
    <w:p w:rsidR="000D6205" w:rsidRPr="00347294" w:rsidRDefault="000D6205" w:rsidP="00347294">
      <w:pPr>
        <w:spacing w:after="0" w:line="240" w:lineRule="auto"/>
        <w:ind w:firstLine="709"/>
        <w:jc w:val="both"/>
        <w:rPr>
          <w:rFonts w:ascii="Times New Roman" w:hAnsi="Times New Roman" w:cs="Times New Roman"/>
          <w:b/>
          <w:sz w:val="28"/>
          <w:szCs w:val="28"/>
        </w:rPr>
      </w:pPr>
      <w:r w:rsidRPr="00347294">
        <w:rPr>
          <w:rFonts w:ascii="Times New Roman" w:hAnsi="Times New Roman" w:cs="Times New Roman"/>
          <w:b/>
          <w:sz w:val="28"/>
          <w:szCs w:val="28"/>
        </w:rPr>
        <w:t>Основные положения тренировки вратарей:</w:t>
      </w:r>
    </w:p>
    <w:p w:rsidR="000D6205" w:rsidRPr="00347294" w:rsidRDefault="00B06D31"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w:t>
      </w:r>
      <w:r w:rsidR="000D6205" w:rsidRPr="00347294">
        <w:rPr>
          <w:rFonts w:ascii="Times New Roman" w:hAnsi="Times New Roman" w:cs="Times New Roman"/>
          <w:sz w:val="28"/>
          <w:szCs w:val="28"/>
        </w:rPr>
        <w:t>ехника приема мяча и техники введения мяча в игру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Важную роль в технике приема мяча играет положение тела. Оно должно быть таким, чтобы вратарь видел мяч на всей траектории полета: от ноги бьющего по мячу игрока до касания мяча своими руками. Сделать это возможно, если грудь и голова всегда</w:t>
      </w:r>
      <w:r w:rsidR="00B06D31" w:rsidRPr="00347294">
        <w:rPr>
          <w:rFonts w:ascii="Times New Roman" w:hAnsi="Times New Roman" w:cs="Times New Roman"/>
          <w:sz w:val="28"/>
          <w:szCs w:val="28"/>
        </w:rPr>
        <w:t xml:space="preserve"> </w:t>
      </w:r>
      <w:r w:rsidRPr="00347294">
        <w:rPr>
          <w:rFonts w:ascii="Times New Roman" w:hAnsi="Times New Roman" w:cs="Times New Roman"/>
          <w:sz w:val="28"/>
          <w:szCs w:val="28"/>
        </w:rPr>
        <w:t>будут повернуты в сторону бьющего игрока и глаза направлены на мяч.</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Стойка вратаря - это сложный технический прием, от которого зависят последующие действия вратаря в игровом эпизоде. Юные вратари должны осваивать три типа стоек.</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Первый тип стойки -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направлены в сторону мяча. Центр тяжести </w:t>
      </w:r>
      <w:proofErr w:type="gramStart"/>
      <w:r w:rsidRPr="00347294">
        <w:rPr>
          <w:rFonts w:ascii="Times New Roman" w:hAnsi="Times New Roman" w:cs="Times New Roman"/>
          <w:sz w:val="28"/>
          <w:szCs w:val="28"/>
        </w:rPr>
        <w:t>над</w:t>
      </w:r>
      <w:proofErr w:type="gramEnd"/>
      <w:r w:rsidRPr="00347294">
        <w:rPr>
          <w:rFonts w:ascii="Times New Roman" w:hAnsi="Times New Roman" w:cs="Times New Roman"/>
          <w:sz w:val="28"/>
          <w:szCs w:val="28"/>
        </w:rPr>
        <w:t xml:space="preserve"> или перед ногами. Суставные углы зависят от положения в пространстве и скорости мяча. Глаза направлены на мяч.</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Второй вид стойки -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Третью исходную стойку выполняют тогда,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мини-эпизод.</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Ловля мяча. Главным в этом приеме является удержание пойманного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Техника приема мяча при ударе. Первый контакт с мячом - касание его пальцами, руки подаются </w:t>
      </w:r>
      <w:proofErr w:type="gramStart"/>
      <w:r w:rsidRPr="00347294">
        <w:rPr>
          <w:rFonts w:ascii="Times New Roman" w:hAnsi="Times New Roman" w:cs="Times New Roman"/>
          <w:sz w:val="28"/>
          <w:szCs w:val="28"/>
        </w:rPr>
        <w:t>вперед</w:t>
      </w:r>
      <w:proofErr w:type="gramEnd"/>
      <w:r w:rsidRPr="00347294">
        <w:rPr>
          <w:rFonts w:ascii="Times New Roman" w:hAnsi="Times New Roman" w:cs="Times New Roman"/>
          <w:sz w:val="28"/>
          <w:szCs w:val="28"/>
        </w:rPr>
        <w:t xml:space="preserve">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 и движения тела подстраивались под мяч.</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Техника приема низколетящих мячей. Мяч касательным движением последовательно проходит по ладоням (при этом «гасится» его скорость) и предплечьям. После чего он фиксируется в «корзинку». Локти прижаты к туловищу, чтобы не проскочил мяч. Глаза всегда направлены на мяч.</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Техника приема мяча: а) летящего в живот; б) после отскока мяча от газона. По выполнению - это более сложный технический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Техника приема верхнего мяча. 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Акцент в работе: руки необходимо подавать вперед навстречу мячу; добиваться освоения амортизирующего движения руками.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Техника приема мяча в падении. Этот прием используют, когда нет возможности сделать одну линию - «мяч - тело». При этом отрыва от газона не происходит. Под падением понимают свободно контролируемое движение, главная задача которого - овладение мячом.</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Прием начинают с движения руки в направлении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перед туловищем. Приземление должно быть четко на бок, не заваливаясь ни на живот, ни на спину, мяч при этом переводится в «корзинку».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Акцент в работе: технику тренировать специальными упражнениями, использовать упражнения на снятие страха перед падением, упражнения на развитие силы верхнего плечевого пояса и туловища.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Удары кулаком (удар на перехвате). Применяют, когда нет возможности овладеть мячом. Используют при большом скоплении игроков при игре на выходах, при неблагоприятных погодных условиях.</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Удары бывают одним и двумя кулаками. Удар двумя кулаками совершают, когда мяч располагается точно перед вратарем, в остальных случаях - удар одним кулаком.</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Главное - как можно дальше послать мяч из опасной зоны. Движение совершают не снизу вверх, под мячом, а по диагональной траектории.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Акцент в работе: использовать специальные упражнения для развития удара кулаком, прыгучести, развития глазомера.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Ввод мяча в игру. Это одна из важных функций вратаря, когда он овладеет мячом. Его задача - правильно и быстро организовать или возобновить игру. Это важно для вратаря и команды. Обучению вводу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w:t>
      </w:r>
      <w:r w:rsidRPr="00347294">
        <w:rPr>
          <w:rFonts w:ascii="Times New Roman" w:hAnsi="Times New Roman" w:cs="Times New Roman"/>
          <w:sz w:val="28"/>
          <w:szCs w:val="28"/>
        </w:rPr>
        <w:cr/>
      </w:r>
    </w:p>
    <w:p w:rsidR="00131019" w:rsidRPr="00347294" w:rsidRDefault="000D6205" w:rsidP="00347294">
      <w:pPr>
        <w:spacing w:after="0" w:line="240" w:lineRule="auto"/>
        <w:ind w:firstLine="709"/>
        <w:rPr>
          <w:rFonts w:ascii="Times New Roman" w:hAnsi="Times New Roman" w:cs="Times New Roman"/>
          <w:b/>
          <w:sz w:val="28"/>
          <w:szCs w:val="28"/>
        </w:rPr>
      </w:pPr>
      <w:r w:rsidRPr="00347294">
        <w:rPr>
          <w:rFonts w:ascii="Times New Roman" w:hAnsi="Times New Roman" w:cs="Times New Roman"/>
          <w:b/>
          <w:sz w:val="28"/>
          <w:szCs w:val="28"/>
        </w:rPr>
        <w:t>Существуют сле</w:t>
      </w:r>
      <w:r w:rsidR="00131019" w:rsidRPr="00347294">
        <w:rPr>
          <w:rFonts w:ascii="Times New Roman" w:hAnsi="Times New Roman" w:cs="Times New Roman"/>
          <w:b/>
          <w:sz w:val="28"/>
          <w:szCs w:val="28"/>
        </w:rPr>
        <w:t>дующие приемы ввода мяча в игру:</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 с руки. 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w:t>
      </w:r>
      <w:proofErr w:type="gramStart"/>
      <w:r w:rsidRPr="00347294">
        <w:rPr>
          <w:rFonts w:ascii="Times New Roman" w:hAnsi="Times New Roman" w:cs="Times New Roman"/>
          <w:sz w:val="28"/>
          <w:szCs w:val="28"/>
        </w:rPr>
        <w:t>у-</w:t>
      </w:r>
      <w:proofErr w:type="gramEnd"/>
      <w:r w:rsidRPr="00347294">
        <w:rPr>
          <w:rFonts w:ascii="Times New Roman" w:hAnsi="Times New Roman" w:cs="Times New Roman"/>
          <w:sz w:val="28"/>
          <w:szCs w:val="28"/>
        </w:rPr>
        <w:t xml:space="preserve"> лета. Направление и расположение опорной ноги, момент и точка удара по мячу - все эти факторы определяют траекторию полета мяча.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 с земли. 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Удар от ворот. Мяч должен быть поставлен в центральное положение, которое обеспечит его устойчивость. Для удара по мячу достаточно короткого, чуть изогнутого разбега. Для дальнего удара - вратарь бьет подъемом, для короткого - «щекой».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Броски рукой. Этот технический прием гораздо точнее удара ногой. Для достижения большей точности при вводе мяча лучше использовать броски рукой.</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Броски рукой низом (катящиеся) используют для коротких передач по земле. Передача получается точной и ее легко обработать. Можно 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Акцент в работе: 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использовать упражнения для развития подвижности голеностопного сустава, верхнего плечевого пояса и силы мышц.</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Тренировки предлагается построить следующим образом:</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Первую половину первой в недельном цикле тренировки проводят с тренером вратарей на общекомандном занятии, где уделяют внимание обучению техническим приемам, а также увеличению объема двигательных навыков.</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Вторая тренировка в недельном цикле - специализированная,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продолжать образовательный процесс, но и развивать игровое мышление.</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lastRenderedPageBreak/>
        <w:t>Существенным моментом является то, что на занятии будут присутствовать только вратари. Так как большинству детей присуще наглядно-образное понимание действительности, возможность видеть выполнение упражнений, действий со стороны, глядя на других вратарей, ускорит процесс формирования двигательных образов, что, несомненно, положительно скажется на освоении технических приемов.</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Данным тренировкам присуща специфическая атмосфера, вызванная сочетанием соперничества </w:t>
      </w:r>
      <w:proofErr w:type="gramStart"/>
      <w:r w:rsidRPr="00347294">
        <w:rPr>
          <w:rFonts w:ascii="Times New Roman" w:hAnsi="Times New Roman" w:cs="Times New Roman"/>
          <w:sz w:val="28"/>
          <w:szCs w:val="28"/>
        </w:rPr>
        <w:t>между</w:t>
      </w:r>
      <w:proofErr w:type="gramEnd"/>
      <w:r w:rsidRPr="00347294">
        <w:rPr>
          <w:rFonts w:ascii="Times New Roman" w:hAnsi="Times New Roman" w:cs="Times New Roman"/>
          <w:sz w:val="28"/>
          <w:szCs w:val="28"/>
        </w:rPr>
        <w:t xml:space="preserve"> </w:t>
      </w:r>
      <w:proofErr w:type="gramStart"/>
      <w:r w:rsidRPr="00347294">
        <w:rPr>
          <w:rFonts w:ascii="Times New Roman" w:hAnsi="Times New Roman" w:cs="Times New Roman"/>
          <w:sz w:val="28"/>
          <w:szCs w:val="28"/>
        </w:rPr>
        <w:t>занимающимися</w:t>
      </w:r>
      <w:proofErr w:type="gramEnd"/>
      <w:r w:rsidRPr="00347294">
        <w:rPr>
          <w:rFonts w:ascii="Times New Roman" w:hAnsi="Times New Roman" w:cs="Times New Roman"/>
          <w:sz w:val="28"/>
          <w:szCs w:val="28"/>
        </w:rPr>
        <w:t>, с одной стороны, и духом товарищества - с другой, позволяет тренеру создавать необходимую психологическую среду, которая способствует воспитанию таких качеств, как трудолюбие, смелость, терпение, внимание, отношение к футболу и т.д.</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Третью тренировку недельного цикла вратарь проводит вместе с командой, выполняя все упражнения полевого игрока, не связанные с взятием ворот. Развитие современного футбола предъявляет повышенные требования к умению вратаря играть ногами, именно этим обусловлено включение голкипера в упражнения, связанные с игрой ногами.</w:t>
      </w:r>
    </w:p>
    <w:p w:rsidR="000D6205" w:rsidRPr="00347294" w:rsidRDefault="003A5C15" w:rsidP="003472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205" w:rsidRPr="00347294">
        <w:rPr>
          <w:rFonts w:ascii="Times New Roman" w:hAnsi="Times New Roman" w:cs="Times New Roman"/>
          <w:sz w:val="28"/>
          <w:szCs w:val="28"/>
        </w:rPr>
        <w:t>Четвертый день недельного цикла должен быть полностью посвящен игре, в которой вратарь будет принимать участие не только как страж ворот, но и как полевой игрок.</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Годичный план подготовки представлен тремя блоками (по три месяца в каждом блоке), двумя месяцами каникул, которые могут проходить в сроки, наиболее подходящие под соревновательный график команды, и одним коррекционным месяцем, недельные циклы которого будут строиться так, чтобы на занятиях можно было уделять наибольшее внимание слабым сторонам подготовки.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Первый блок подготовки характеризуется выполнением технических приемов на месте. Это связано с тем, что на данном этапе происходит обучение базовым элементам техники и тренеру необходимо постоянно вносить коррективы в действия вратаря, поправляя положения его тела, объясняя логику того или иного действия. Медленное выполнение одиночного движения - наиболее подходящая форма обучения техническим приемам на данном этапе подготовки.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Каждый месяц блока имеет свою техническую направленность. Например, в сентябре идет обучение выбору позиции, принятию правильной стойки, ловли нижних, средних и верхних мячей. Октябрь посвящен обучению технике приема мяча в падении, а ноябрь - ловле мяча на перехвате. Такое разделение по технической направленности связано, в первую очередь, с необходимостью повторных возде</w:t>
      </w:r>
      <w:r w:rsidR="00B06D31" w:rsidRPr="00347294">
        <w:rPr>
          <w:rFonts w:ascii="Times New Roman" w:hAnsi="Times New Roman" w:cs="Times New Roman"/>
          <w:sz w:val="28"/>
          <w:szCs w:val="28"/>
        </w:rPr>
        <w:t>йствий для образования условно-</w:t>
      </w:r>
      <w:r w:rsidRPr="00347294">
        <w:rPr>
          <w:rFonts w:ascii="Times New Roman" w:hAnsi="Times New Roman" w:cs="Times New Roman"/>
          <w:sz w:val="28"/>
          <w:szCs w:val="28"/>
        </w:rPr>
        <w:t>рефлекторных связей и для приобретения специальных умений, которые в дальнейшем, при продолжении повторений занятий одной направленности, преобразовываются в двигательный навык.</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 xml:space="preserve">Согласно принципам спортивной тренировки, по мере освоения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степень сложности технических приемов. Так, например, во втором блоке ловлю мяча осуществляют не на месте, а после выполнения перестроений, что гораздо </w:t>
      </w:r>
      <w:r w:rsidRPr="00347294">
        <w:rPr>
          <w:rFonts w:ascii="Times New Roman" w:hAnsi="Times New Roman" w:cs="Times New Roman"/>
          <w:sz w:val="28"/>
          <w:szCs w:val="28"/>
        </w:rPr>
        <w:lastRenderedPageBreak/>
        <w:t>труднее для выполнения, в связи с принятием решения о своевременной остановке и сохранении при этом правильной позиции, но что гораздо ближе к содержанию игры в футбол. В третьем блоке используют такой методический прием, как обучение ловле мяча на два темпа. При выполнении таких упражнений сложность заключается в умении быстро выбирать способ действия для приема каждого из двух мячей, направленных поочередно в створ ворот, с минимальным промежутком во времени между ударами.</w:t>
      </w:r>
    </w:p>
    <w:p w:rsidR="000D6205" w:rsidRPr="00347294" w:rsidRDefault="000D6205" w:rsidP="00347294">
      <w:pPr>
        <w:spacing w:after="0" w:line="240" w:lineRule="auto"/>
        <w:ind w:firstLine="709"/>
        <w:jc w:val="both"/>
        <w:rPr>
          <w:rFonts w:ascii="Times New Roman" w:hAnsi="Times New Roman" w:cs="Times New Roman"/>
          <w:sz w:val="28"/>
          <w:szCs w:val="28"/>
        </w:rPr>
      </w:pPr>
      <w:r w:rsidRPr="00347294">
        <w:rPr>
          <w:rFonts w:ascii="Times New Roman" w:hAnsi="Times New Roman" w:cs="Times New Roman"/>
          <w:sz w:val="28"/>
          <w:szCs w:val="28"/>
        </w:rPr>
        <w:t>В последнюю неделю каждого месяца рекомендуется выполнять работу предыдущего месяца. Это делается для того, чтобы посмотреть кумулятивный (отложенный) эффект от проделанной ранее работы и определить степень успешности решения поставленных задач для внесения коррекции в дальнейший план работы. Другая направленность тренировочного процесса последней недели цикла - повторение наиболее успешно выполняемых вратарями упражнений. Это придает общую положительную психоэмоциональную окраску всему объему проделанной на тренировках работы и создает позитивную установку на работу в последующие циклы работ.</w:t>
      </w:r>
    </w:p>
    <w:p w:rsidR="000D6205" w:rsidRPr="00347294" w:rsidRDefault="000D6205" w:rsidP="003A5C15">
      <w:pPr>
        <w:spacing w:after="0" w:line="240" w:lineRule="auto"/>
        <w:ind w:firstLine="709"/>
        <w:rPr>
          <w:rFonts w:ascii="Times New Roman" w:hAnsi="Times New Roman" w:cs="Times New Roman"/>
          <w:sz w:val="28"/>
          <w:szCs w:val="28"/>
        </w:rPr>
      </w:pPr>
    </w:p>
    <w:p w:rsidR="000D6205" w:rsidRPr="00347294" w:rsidRDefault="000D6205" w:rsidP="003A5C15">
      <w:pPr>
        <w:pStyle w:val="480"/>
        <w:shd w:val="clear" w:color="auto" w:fill="auto"/>
        <w:spacing w:before="0" w:after="0" w:line="240" w:lineRule="auto"/>
        <w:ind w:firstLine="709"/>
        <w:jc w:val="left"/>
        <w:rPr>
          <w:rFonts w:ascii="Times New Roman" w:hAnsi="Times New Roman" w:cs="Times New Roman"/>
          <w:b w:val="0"/>
          <w:sz w:val="28"/>
          <w:szCs w:val="28"/>
        </w:rPr>
      </w:pPr>
      <w:r w:rsidRPr="00347294">
        <w:rPr>
          <w:rStyle w:val="48"/>
          <w:rFonts w:ascii="Times New Roman" w:hAnsi="Times New Roman" w:cs="Times New Roman"/>
          <w:b/>
          <w:color w:val="000000"/>
          <w:sz w:val="28"/>
          <w:szCs w:val="28"/>
        </w:rPr>
        <w:t>Тесты для вратарей</w:t>
      </w:r>
    </w:p>
    <w:p w:rsidR="000D6205" w:rsidRPr="00347294" w:rsidRDefault="000D6205" w:rsidP="00347294">
      <w:pPr>
        <w:pStyle w:val="a8"/>
        <w:shd w:val="clear" w:color="auto" w:fill="auto"/>
        <w:spacing w:line="240" w:lineRule="auto"/>
        <w:ind w:firstLine="709"/>
        <w:rPr>
          <w:rStyle w:val="afa"/>
          <w:rFonts w:ascii="Times New Roman" w:hAnsi="Times New Roman" w:cs="Times New Roman"/>
          <w:i w:val="0"/>
          <w:iCs w:val="0"/>
          <w:sz w:val="28"/>
          <w:szCs w:val="28"/>
          <w:shd w:val="clear" w:color="auto" w:fill="auto"/>
        </w:rPr>
      </w:pPr>
      <w:r w:rsidRPr="00347294">
        <w:rPr>
          <w:rFonts w:ascii="Times New Roman" w:hAnsi="Times New Roman" w:cs="Times New Roman"/>
          <w:color w:val="000000"/>
          <w:sz w:val="28"/>
          <w:szCs w:val="28"/>
        </w:rPr>
        <w:t>Для отбора юных футболистов-вратарей используются тесты</w:t>
      </w:r>
      <w:r w:rsidR="00EF248C" w:rsidRPr="00347294">
        <w:rPr>
          <w:rFonts w:ascii="Times New Roman" w:hAnsi="Times New Roman" w:cs="Times New Roman"/>
          <w:color w:val="000000"/>
          <w:sz w:val="28"/>
          <w:szCs w:val="28"/>
        </w:rPr>
        <w:t>,</w:t>
      </w:r>
      <w:r w:rsidRPr="00347294">
        <w:rPr>
          <w:rFonts w:ascii="Times New Roman" w:hAnsi="Times New Roman" w:cs="Times New Roman"/>
          <w:color w:val="000000"/>
          <w:sz w:val="28"/>
          <w:szCs w:val="28"/>
        </w:rPr>
        <w:t xml:space="preserve"> как специфического характера, так и те, что несут информацию о степени разносторонности их подготовленности.</w:t>
      </w:r>
    </w:p>
    <w:p w:rsidR="000D6205" w:rsidRPr="00347294" w:rsidRDefault="000D6205" w:rsidP="00347294">
      <w:pPr>
        <w:pStyle w:val="a8"/>
        <w:shd w:val="clear" w:color="auto" w:fill="auto"/>
        <w:spacing w:line="240" w:lineRule="auto"/>
        <w:ind w:firstLine="709"/>
        <w:rPr>
          <w:rStyle w:val="afa"/>
          <w:rFonts w:ascii="Times New Roman" w:hAnsi="Times New Roman" w:cs="Times New Roman"/>
          <w:iCs w:val="0"/>
          <w:sz w:val="28"/>
          <w:szCs w:val="28"/>
          <w:shd w:val="clear" w:color="auto" w:fill="auto"/>
        </w:rPr>
      </w:pPr>
      <w:r w:rsidRPr="003A5C15">
        <w:rPr>
          <w:rStyle w:val="afa"/>
          <w:rFonts w:ascii="Times New Roman" w:hAnsi="Times New Roman" w:cs="Times New Roman"/>
          <w:b/>
          <w:color w:val="000000"/>
          <w:sz w:val="28"/>
          <w:szCs w:val="28"/>
        </w:rPr>
        <w:t>Тест 1.</w:t>
      </w:r>
      <w:r w:rsidRPr="00347294">
        <w:rPr>
          <w:rFonts w:ascii="Times New Roman" w:hAnsi="Times New Roman" w:cs="Times New Roman"/>
          <w:color w:val="000000"/>
          <w:sz w:val="28"/>
          <w:szCs w:val="28"/>
        </w:rPr>
        <w:t xml:space="preserve"> Из упора присев (с опорой руками впереди стоп на 30-</w:t>
      </w:r>
      <w:smartTag w:uri="urn:schemas-microsoft-com:office:smarttags" w:element="metricconverter">
        <w:smartTagPr>
          <w:attr w:name="ProductID" w:val="40 см"/>
        </w:smartTagPr>
        <w:r w:rsidRPr="00347294">
          <w:rPr>
            <w:rFonts w:ascii="Times New Roman" w:hAnsi="Times New Roman" w:cs="Times New Roman"/>
            <w:color w:val="000000"/>
            <w:sz w:val="28"/>
            <w:szCs w:val="28"/>
          </w:rPr>
          <w:t>40 см</w:t>
        </w:r>
      </w:smartTag>
      <w:r w:rsidRPr="00347294">
        <w:rPr>
          <w:rFonts w:ascii="Times New Roman" w:hAnsi="Times New Roman" w:cs="Times New Roman"/>
          <w:color w:val="000000"/>
          <w:sz w:val="28"/>
          <w:szCs w:val="28"/>
        </w:rPr>
        <w:t>), выпрямляя ноги перенести массу тела на руки. Сгибая руки и наклоняя голову вперед</w:t>
      </w:r>
      <w:r w:rsidR="003A5C15">
        <w:rPr>
          <w:rFonts w:ascii="Times New Roman" w:hAnsi="Times New Roman" w:cs="Times New Roman"/>
          <w:color w:val="000000"/>
          <w:sz w:val="28"/>
          <w:szCs w:val="28"/>
        </w:rPr>
        <w:t>, оттолкнуться ногами и, перево</w:t>
      </w:r>
      <w:r w:rsidRPr="00347294">
        <w:rPr>
          <w:rFonts w:ascii="Times New Roman" w:hAnsi="Times New Roman" w:cs="Times New Roman"/>
          <w:color w:val="000000"/>
          <w:sz w:val="28"/>
          <w:szCs w:val="28"/>
        </w:rPr>
        <w:t>рачиваясь через голову, сделат</w:t>
      </w:r>
      <w:r w:rsidR="003A5C15">
        <w:rPr>
          <w:rFonts w:ascii="Times New Roman" w:hAnsi="Times New Roman" w:cs="Times New Roman"/>
          <w:color w:val="000000"/>
          <w:sz w:val="28"/>
          <w:szCs w:val="28"/>
        </w:rPr>
        <w:t>ь перекат на шею и лопатки. Опи</w:t>
      </w:r>
      <w:r w:rsidRPr="00347294">
        <w:rPr>
          <w:rFonts w:ascii="Times New Roman" w:hAnsi="Times New Roman" w:cs="Times New Roman"/>
          <w:color w:val="000000"/>
          <w:sz w:val="28"/>
          <w:szCs w:val="28"/>
        </w:rPr>
        <w:t>раясь лопатками о пол, резко согнуть ноги и взять группировку. Заканчивая кувырок, принять упор присев.</w:t>
      </w:r>
    </w:p>
    <w:p w:rsidR="000D6205" w:rsidRPr="00347294" w:rsidRDefault="000D6205" w:rsidP="00347294">
      <w:pPr>
        <w:pStyle w:val="a8"/>
        <w:shd w:val="clear" w:color="auto" w:fill="auto"/>
        <w:spacing w:line="240" w:lineRule="auto"/>
        <w:ind w:firstLine="709"/>
        <w:rPr>
          <w:rFonts w:ascii="Times New Roman" w:hAnsi="Times New Roman" w:cs="Times New Roman"/>
          <w:sz w:val="28"/>
          <w:szCs w:val="28"/>
        </w:rPr>
      </w:pPr>
      <w:r w:rsidRPr="003A5C15">
        <w:rPr>
          <w:rStyle w:val="afa"/>
          <w:rFonts w:ascii="Times New Roman" w:hAnsi="Times New Roman" w:cs="Times New Roman"/>
          <w:b/>
          <w:color w:val="000000"/>
          <w:sz w:val="28"/>
          <w:szCs w:val="28"/>
        </w:rPr>
        <w:t>Тест 2.</w:t>
      </w:r>
      <w:r w:rsidRPr="00347294">
        <w:rPr>
          <w:rFonts w:ascii="Times New Roman" w:hAnsi="Times New Roman" w:cs="Times New Roman"/>
          <w:color w:val="000000"/>
          <w:sz w:val="28"/>
          <w:szCs w:val="28"/>
        </w:rPr>
        <w:t xml:space="preserve"> Из упора присев, руки несколько впереди - тяжесть тела перенести на руки; затем,</w:t>
      </w:r>
      <w:r w:rsidR="003A5C15">
        <w:rPr>
          <w:rFonts w:ascii="Times New Roman" w:hAnsi="Times New Roman" w:cs="Times New Roman"/>
          <w:color w:val="000000"/>
          <w:sz w:val="28"/>
          <w:szCs w:val="28"/>
        </w:rPr>
        <w:t xml:space="preserve"> отталкиваясь руками, быстро пе</w:t>
      </w:r>
      <w:r w:rsidRPr="00347294">
        <w:rPr>
          <w:rFonts w:ascii="Times New Roman" w:hAnsi="Times New Roman" w:cs="Times New Roman"/>
          <w:color w:val="000000"/>
          <w:sz w:val="28"/>
          <w:szCs w:val="28"/>
        </w:rPr>
        <w:t>рекатиться назад, увеличив вращающий момент за счет плотной группировки; в момент касания опоры лопатками поставить ки</w:t>
      </w:r>
      <w:r w:rsidRPr="00347294">
        <w:rPr>
          <w:rFonts w:ascii="Times New Roman" w:hAnsi="Times New Roman" w:cs="Times New Roman"/>
          <w:color w:val="000000"/>
          <w:sz w:val="28"/>
          <w:szCs w:val="28"/>
        </w:rPr>
        <w:softHyphen/>
        <w:t>сти за плечами и, опираясь на них, перевернуться через голову (не разгибая ног) и перейти в упор присев.</w:t>
      </w:r>
    </w:p>
    <w:p w:rsidR="000D6205" w:rsidRPr="00347294" w:rsidRDefault="000D6205" w:rsidP="00347294">
      <w:pPr>
        <w:pStyle w:val="a8"/>
        <w:shd w:val="clear" w:color="auto" w:fill="auto"/>
        <w:spacing w:line="240" w:lineRule="auto"/>
        <w:ind w:firstLine="709"/>
        <w:rPr>
          <w:rFonts w:ascii="Times New Roman" w:hAnsi="Times New Roman" w:cs="Times New Roman"/>
          <w:sz w:val="28"/>
          <w:szCs w:val="28"/>
        </w:rPr>
      </w:pPr>
      <w:r w:rsidRPr="003A5C15">
        <w:rPr>
          <w:rStyle w:val="afa"/>
          <w:rFonts w:ascii="Times New Roman" w:hAnsi="Times New Roman" w:cs="Times New Roman"/>
          <w:b/>
          <w:color w:val="000000"/>
          <w:sz w:val="28"/>
          <w:szCs w:val="28"/>
        </w:rPr>
        <w:t>Тест 3.</w:t>
      </w:r>
      <w:r w:rsidRPr="00347294">
        <w:rPr>
          <w:rFonts w:ascii="Times New Roman" w:hAnsi="Times New Roman" w:cs="Times New Roman"/>
          <w:color w:val="000000"/>
          <w:sz w:val="28"/>
          <w:szCs w:val="28"/>
        </w:rPr>
        <w:t xml:space="preserve"> Из упора присев, опираясь головой (верхней частью лба) впереди рук, образуя равносторонний тре</w:t>
      </w:r>
      <w:r w:rsidR="003A5C15">
        <w:rPr>
          <w:rFonts w:ascii="Times New Roman" w:hAnsi="Times New Roman" w:cs="Times New Roman"/>
          <w:color w:val="000000"/>
          <w:sz w:val="28"/>
          <w:szCs w:val="28"/>
        </w:rPr>
        <w:t>угольник, толч</w:t>
      </w:r>
      <w:r w:rsidRPr="00347294">
        <w:rPr>
          <w:rFonts w:ascii="Times New Roman" w:hAnsi="Times New Roman" w:cs="Times New Roman"/>
          <w:color w:val="000000"/>
          <w:sz w:val="28"/>
          <w:szCs w:val="28"/>
        </w:rPr>
        <w:t xml:space="preserve">ком - </w:t>
      </w:r>
      <w:proofErr w:type="gramStart"/>
      <w:r w:rsidRPr="00347294">
        <w:rPr>
          <w:rFonts w:ascii="Times New Roman" w:hAnsi="Times New Roman" w:cs="Times New Roman"/>
          <w:color w:val="000000"/>
          <w:sz w:val="28"/>
          <w:szCs w:val="28"/>
        </w:rPr>
        <w:t>стойка</w:t>
      </w:r>
      <w:proofErr w:type="gramEnd"/>
      <w:r w:rsidRPr="00347294">
        <w:rPr>
          <w:rFonts w:ascii="Times New Roman" w:hAnsi="Times New Roman" w:cs="Times New Roman"/>
          <w:color w:val="000000"/>
          <w:sz w:val="28"/>
          <w:szCs w:val="28"/>
        </w:rPr>
        <w:t xml:space="preserve"> на голове согн</w:t>
      </w:r>
      <w:r w:rsidR="003A5C15">
        <w:rPr>
          <w:rFonts w:ascii="Times New Roman" w:hAnsi="Times New Roman" w:cs="Times New Roman"/>
          <w:color w:val="000000"/>
          <w:sz w:val="28"/>
          <w:szCs w:val="28"/>
        </w:rPr>
        <w:t>ув ноги, с последующим выпрямле</w:t>
      </w:r>
      <w:r w:rsidRPr="00347294">
        <w:rPr>
          <w:rFonts w:ascii="Times New Roman" w:hAnsi="Times New Roman" w:cs="Times New Roman"/>
          <w:color w:val="000000"/>
          <w:sz w:val="28"/>
          <w:szCs w:val="28"/>
        </w:rPr>
        <w:t>нием туловища до прямого вертикального положения.</w:t>
      </w:r>
    </w:p>
    <w:p w:rsidR="000D6205" w:rsidRPr="00347294" w:rsidRDefault="000D6205" w:rsidP="00347294">
      <w:pPr>
        <w:pStyle w:val="a8"/>
        <w:shd w:val="clear" w:color="auto" w:fill="auto"/>
        <w:spacing w:line="240" w:lineRule="auto"/>
        <w:ind w:firstLine="709"/>
        <w:rPr>
          <w:rFonts w:ascii="Times New Roman" w:hAnsi="Times New Roman" w:cs="Times New Roman"/>
          <w:sz w:val="28"/>
          <w:szCs w:val="28"/>
        </w:rPr>
      </w:pPr>
      <w:r w:rsidRPr="003A5C15">
        <w:rPr>
          <w:rStyle w:val="afa"/>
          <w:rFonts w:ascii="Times New Roman" w:hAnsi="Times New Roman" w:cs="Times New Roman"/>
          <w:b/>
          <w:color w:val="000000"/>
          <w:sz w:val="28"/>
          <w:szCs w:val="28"/>
        </w:rPr>
        <w:t>Тест 4.</w:t>
      </w:r>
      <w:r w:rsidR="003A5C15">
        <w:rPr>
          <w:rStyle w:val="afa"/>
          <w:rFonts w:ascii="Times New Roman" w:hAnsi="Times New Roman" w:cs="Times New Roman"/>
          <w:i w:val="0"/>
          <w:color w:val="000000"/>
          <w:sz w:val="28"/>
          <w:szCs w:val="28"/>
        </w:rPr>
        <w:t xml:space="preserve"> </w:t>
      </w:r>
      <w:r w:rsidRPr="00347294">
        <w:rPr>
          <w:rFonts w:ascii="Times New Roman" w:hAnsi="Times New Roman" w:cs="Times New Roman"/>
          <w:color w:val="000000"/>
          <w:sz w:val="28"/>
          <w:szCs w:val="28"/>
        </w:rPr>
        <w:t>Из упора присев, в</w:t>
      </w:r>
      <w:r w:rsidR="003A5C15">
        <w:rPr>
          <w:rFonts w:ascii="Times New Roman" w:hAnsi="Times New Roman" w:cs="Times New Roman"/>
          <w:color w:val="000000"/>
          <w:sz w:val="28"/>
          <w:szCs w:val="28"/>
        </w:rPr>
        <w:t>зявшись руками за середину голе</w:t>
      </w:r>
      <w:r w:rsidRPr="00347294">
        <w:rPr>
          <w:rFonts w:ascii="Times New Roman" w:hAnsi="Times New Roman" w:cs="Times New Roman"/>
          <w:color w:val="000000"/>
          <w:sz w:val="28"/>
          <w:szCs w:val="28"/>
        </w:rPr>
        <w:t>ни, выполнить перекат назад. В конце переката, коснувшись пола лопатками, опереться руками в п</w:t>
      </w:r>
      <w:r w:rsidR="003A5C15">
        <w:rPr>
          <w:rFonts w:ascii="Times New Roman" w:hAnsi="Times New Roman" w:cs="Times New Roman"/>
          <w:color w:val="000000"/>
          <w:sz w:val="28"/>
          <w:szCs w:val="28"/>
        </w:rPr>
        <w:t>оясницу и, разогнув ноги, выпол</w:t>
      </w:r>
      <w:r w:rsidRPr="00347294">
        <w:rPr>
          <w:rFonts w:ascii="Times New Roman" w:hAnsi="Times New Roman" w:cs="Times New Roman"/>
          <w:color w:val="000000"/>
          <w:sz w:val="28"/>
          <w:szCs w:val="28"/>
        </w:rPr>
        <w:t>нить стойку на лопатках. Туловище должно быть прямым, локти широко не разводить.</w:t>
      </w:r>
    </w:p>
    <w:p w:rsidR="006A6DC4" w:rsidRPr="00347294" w:rsidRDefault="000D6205" w:rsidP="00347294">
      <w:pPr>
        <w:pStyle w:val="a8"/>
        <w:shd w:val="clear" w:color="auto" w:fill="auto"/>
        <w:spacing w:line="240" w:lineRule="auto"/>
        <w:ind w:firstLine="709"/>
        <w:rPr>
          <w:rFonts w:ascii="Times New Roman" w:hAnsi="Times New Roman" w:cs="Times New Roman"/>
          <w:color w:val="000000"/>
          <w:sz w:val="28"/>
          <w:szCs w:val="28"/>
        </w:rPr>
      </w:pPr>
      <w:r w:rsidRPr="00347294">
        <w:rPr>
          <w:rFonts w:ascii="Times New Roman" w:hAnsi="Times New Roman" w:cs="Times New Roman"/>
          <w:color w:val="000000"/>
          <w:sz w:val="28"/>
          <w:szCs w:val="28"/>
        </w:rPr>
        <w:t>Кроме этих тестов целесообразно использовать следующие показатели:</w:t>
      </w:r>
    </w:p>
    <w:p w:rsidR="009E1C37" w:rsidRDefault="009E1C37"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5C15" w:rsidRDefault="003A5C15"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5C15" w:rsidRDefault="003A5C15"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5C15" w:rsidRDefault="003A5C15"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5C15" w:rsidRDefault="003A5C15"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5C15" w:rsidRPr="00347294" w:rsidRDefault="003A5C15" w:rsidP="00347294">
      <w:pPr>
        <w:pStyle w:val="a8"/>
        <w:shd w:val="clear" w:color="auto" w:fill="auto"/>
        <w:spacing w:line="240" w:lineRule="auto"/>
        <w:ind w:left="-180" w:right="-5" w:firstLine="709"/>
        <w:jc w:val="center"/>
        <w:rPr>
          <w:rFonts w:ascii="Times New Roman" w:hAnsi="Times New Roman" w:cs="Times New Roman"/>
          <w:color w:val="000000"/>
          <w:sz w:val="28"/>
          <w:szCs w:val="28"/>
        </w:rPr>
      </w:pPr>
    </w:p>
    <w:p w:rsidR="003A0D37" w:rsidRPr="00347294" w:rsidRDefault="003A5C15" w:rsidP="00347294">
      <w:pPr>
        <w:pStyle w:val="a8"/>
        <w:shd w:val="clear" w:color="auto" w:fill="auto"/>
        <w:spacing w:line="240" w:lineRule="auto"/>
        <w:ind w:left="-180" w:right="-5"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Тесты для оценки специфических компонентов </w:t>
      </w:r>
      <w:r w:rsidR="006A6DC4" w:rsidRPr="00347294">
        <w:rPr>
          <w:rFonts w:ascii="Times New Roman" w:hAnsi="Times New Roman" w:cs="Times New Roman"/>
          <w:b/>
          <w:color w:val="000000"/>
          <w:sz w:val="28"/>
          <w:szCs w:val="28"/>
        </w:rPr>
        <w:t>подготов</w:t>
      </w:r>
      <w:r>
        <w:rPr>
          <w:rFonts w:ascii="Times New Roman" w:hAnsi="Times New Roman" w:cs="Times New Roman"/>
          <w:b/>
          <w:color w:val="000000"/>
          <w:sz w:val="28"/>
          <w:szCs w:val="28"/>
        </w:rPr>
        <w:t xml:space="preserve">ленности юных </w:t>
      </w:r>
      <w:r w:rsidR="006A6DC4" w:rsidRPr="00347294">
        <w:rPr>
          <w:rFonts w:ascii="Times New Roman" w:hAnsi="Times New Roman" w:cs="Times New Roman"/>
          <w:b/>
          <w:color w:val="000000"/>
          <w:sz w:val="28"/>
          <w:szCs w:val="28"/>
        </w:rPr>
        <w:t>вратарей</w:t>
      </w:r>
    </w:p>
    <w:p w:rsidR="00AA61AD" w:rsidRPr="006A6DC4" w:rsidRDefault="00AA61AD" w:rsidP="00AA61AD">
      <w:pPr>
        <w:pStyle w:val="a8"/>
        <w:shd w:val="clear" w:color="auto" w:fill="auto"/>
        <w:spacing w:after="191"/>
        <w:ind w:left="-180" w:right="-5"/>
        <w:jc w:val="right"/>
        <w:rPr>
          <w:rFonts w:ascii="Times New Roman" w:hAnsi="Times New Roman" w:cs="Times New Roman"/>
          <w:color w:val="000000"/>
          <w:sz w:val="24"/>
          <w:szCs w:val="24"/>
        </w:rPr>
      </w:pPr>
      <w:r w:rsidRPr="006A6DC4">
        <w:rPr>
          <w:rFonts w:ascii="Times New Roman" w:hAnsi="Times New Roman" w:cs="Times New Roman"/>
          <w:color w:val="000000"/>
          <w:sz w:val="24"/>
          <w:szCs w:val="24"/>
        </w:rPr>
        <w:t xml:space="preserve">Таблица </w:t>
      </w:r>
      <w:r w:rsidR="00C97C2A">
        <w:rPr>
          <w:rFonts w:ascii="Times New Roman" w:hAnsi="Times New Roman" w:cs="Times New Roman"/>
          <w:color w:val="000000"/>
          <w:sz w:val="24"/>
          <w:szCs w:val="24"/>
        </w:rPr>
        <w:t>20</w:t>
      </w:r>
    </w:p>
    <w:tbl>
      <w:tblPr>
        <w:tblStyle w:val="a3"/>
        <w:tblW w:w="9360" w:type="dxa"/>
        <w:tblInd w:w="108" w:type="dxa"/>
        <w:tblLook w:val="01E0" w:firstRow="1" w:lastRow="1" w:firstColumn="1" w:lastColumn="1" w:noHBand="0" w:noVBand="0"/>
      </w:tblPr>
      <w:tblGrid>
        <w:gridCol w:w="2160"/>
        <w:gridCol w:w="1599"/>
        <w:gridCol w:w="1252"/>
        <w:gridCol w:w="1920"/>
        <w:gridCol w:w="2429"/>
      </w:tblGrid>
      <w:tr w:rsidR="000D6205" w:rsidRPr="003A5C15" w:rsidTr="003A5C15">
        <w:tc>
          <w:tcPr>
            <w:tcW w:w="2160" w:type="dxa"/>
            <w:vMerge w:val="restart"/>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Нормативы</w:t>
            </w:r>
          </w:p>
        </w:tc>
        <w:tc>
          <w:tcPr>
            <w:tcW w:w="1599" w:type="dxa"/>
            <w:vMerge w:val="restart"/>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firstLine="0"/>
              <w:jc w:val="center"/>
              <w:rPr>
                <w:rFonts w:ascii="Times New Roman" w:hAnsi="Times New Roman" w:cs="Times New Roman"/>
                <w:sz w:val="24"/>
                <w:szCs w:val="24"/>
              </w:rPr>
            </w:pPr>
            <w:r w:rsidRPr="003A5C15">
              <w:rPr>
                <w:rFonts w:ascii="Times New Roman" w:hAnsi="Times New Roman" w:cs="Times New Roman"/>
                <w:sz w:val="24"/>
                <w:szCs w:val="24"/>
              </w:rPr>
              <w:t>Личный результат</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firstLine="0"/>
              <w:jc w:val="center"/>
              <w:rPr>
                <w:rFonts w:ascii="Times New Roman" w:hAnsi="Times New Roman" w:cs="Times New Roman"/>
                <w:sz w:val="24"/>
                <w:szCs w:val="24"/>
              </w:rPr>
            </w:pPr>
            <w:r w:rsidRPr="003A5C15">
              <w:rPr>
                <w:rFonts w:ascii="Times New Roman" w:hAnsi="Times New Roman" w:cs="Times New Roman"/>
                <w:sz w:val="24"/>
                <w:szCs w:val="24"/>
              </w:rPr>
              <w:t>Оценка</w:t>
            </w:r>
          </w:p>
        </w:tc>
        <w:tc>
          <w:tcPr>
            <w:tcW w:w="4349" w:type="dxa"/>
            <w:gridSpan w:val="2"/>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МОДЕЛЬ</w:t>
            </w:r>
          </w:p>
        </w:tc>
      </w:tr>
      <w:tr w:rsidR="000D6205" w:rsidRPr="003A5C15" w:rsidTr="003A5C15">
        <w:tc>
          <w:tcPr>
            <w:tcW w:w="2160" w:type="dxa"/>
            <w:vMerge/>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jc w:val="center"/>
              <w:rPr>
                <w:rFonts w:ascii="Times New Roman" w:hAnsi="Times New Roman" w:cs="Times New Roman"/>
                <w:sz w:val="24"/>
                <w:szCs w:val="24"/>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Мин.</w:t>
            </w:r>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Макс.</w:t>
            </w:r>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Рост</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140 см"/>
              </w:smartTagPr>
              <w:r w:rsidRPr="003A5C15">
                <w:rPr>
                  <w:rFonts w:ascii="Times New Roman" w:hAnsi="Times New Roman" w:cs="Times New Roman"/>
                  <w:sz w:val="24"/>
                  <w:szCs w:val="24"/>
                </w:rPr>
                <w:t>140 см</w:t>
              </w:r>
            </w:smartTag>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146 см"/>
              </w:smartTagPr>
              <w:r w:rsidRPr="003A5C15">
                <w:rPr>
                  <w:rFonts w:ascii="Times New Roman" w:hAnsi="Times New Roman" w:cs="Times New Roman"/>
                  <w:sz w:val="24"/>
                  <w:szCs w:val="24"/>
                </w:rPr>
                <w:t>146 см</w:t>
              </w:r>
            </w:smartTag>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Вес</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30 кг"/>
              </w:smartTagPr>
              <w:r w:rsidRPr="003A5C15">
                <w:rPr>
                  <w:rFonts w:ascii="Times New Roman" w:hAnsi="Times New Roman" w:cs="Times New Roman"/>
                  <w:sz w:val="24"/>
                  <w:szCs w:val="24"/>
                </w:rPr>
                <w:t>30 кг</w:t>
              </w:r>
            </w:smartTag>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36 кг"/>
              </w:smartTagPr>
              <w:r w:rsidRPr="003A5C15">
                <w:rPr>
                  <w:rFonts w:ascii="Times New Roman" w:hAnsi="Times New Roman" w:cs="Times New Roman"/>
                  <w:sz w:val="24"/>
                  <w:szCs w:val="24"/>
                </w:rPr>
                <w:t>36 кг</w:t>
              </w:r>
            </w:smartTag>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15 м"/>
              </w:smartTagPr>
              <w:r w:rsidRPr="003A5C15">
                <w:rPr>
                  <w:rFonts w:ascii="Times New Roman" w:hAnsi="Times New Roman" w:cs="Times New Roman"/>
                  <w:sz w:val="24"/>
                  <w:szCs w:val="24"/>
                </w:rPr>
                <w:t>15 м</w:t>
              </w:r>
            </w:smartTag>
            <w:r w:rsidRPr="003A5C15">
              <w:rPr>
                <w:rFonts w:ascii="Times New Roman" w:hAnsi="Times New Roman" w:cs="Times New Roman"/>
                <w:sz w:val="24"/>
                <w:szCs w:val="24"/>
              </w:rPr>
              <w:t xml:space="preserve"> с места</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3.60 с</w:t>
            </w:r>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3.20 с</w:t>
            </w:r>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Прыжок в длину</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1,75</w:t>
            </w:r>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1,90</w:t>
            </w:r>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Гибкость:</w:t>
            </w:r>
            <w:r w:rsidR="009E1C37" w:rsidRPr="003A5C15">
              <w:rPr>
                <w:rFonts w:ascii="Times New Roman" w:hAnsi="Times New Roman" w:cs="Times New Roman"/>
                <w:sz w:val="24"/>
                <w:szCs w:val="24"/>
              </w:rPr>
              <w:t xml:space="preserve"> </w:t>
            </w:r>
            <w:r w:rsidRPr="003A5C15">
              <w:rPr>
                <w:rFonts w:ascii="Times New Roman" w:hAnsi="Times New Roman" w:cs="Times New Roman"/>
                <w:sz w:val="24"/>
                <w:szCs w:val="24"/>
              </w:rPr>
              <w:t>наклон</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w:t>
            </w:r>
            <w:smartTag w:uri="urn:schemas-microsoft-com:office:smarttags" w:element="metricconverter">
              <w:smartTagPr>
                <w:attr w:name="ProductID" w:val="10 см"/>
              </w:smartTagPr>
              <w:r w:rsidRPr="003A5C15">
                <w:rPr>
                  <w:rFonts w:ascii="Times New Roman" w:hAnsi="Times New Roman" w:cs="Times New Roman"/>
                  <w:sz w:val="24"/>
                  <w:szCs w:val="24"/>
                </w:rPr>
                <w:t>10 см</w:t>
              </w:r>
            </w:smartTag>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w:t>
            </w:r>
            <w:smartTag w:uri="urn:schemas-microsoft-com:office:smarttags" w:element="metricconverter">
              <w:smartTagPr>
                <w:attr w:name="ProductID" w:val="15 см"/>
              </w:smartTagPr>
              <w:r w:rsidRPr="003A5C15">
                <w:rPr>
                  <w:rFonts w:ascii="Times New Roman" w:hAnsi="Times New Roman" w:cs="Times New Roman"/>
                  <w:sz w:val="24"/>
                  <w:szCs w:val="24"/>
                </w:rPr>
                <w:t>15 см</w:t>
              </w:r>
            </w:smartTag>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Гибкость: шпагат</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30 см"/>
              </w:smartTagPr>
              <w:r w:rsidRPr="003A5C15">
                <w:rPr>
                  <w:rFonts w:ascii="Times New Roman" w:hAnsi="Times New Roman" w:cs="Times New Roman"/>
                  <w:sz w:val="24"/>
                  <w:szCs w:val="24"/>
                </w:rPr>
                <w:t>30 см</w:t>
              </w:r>
            </w:smartTag>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25 см"/>
              </w:smartTagPr>
              <w:r w:rsidRPr="003A5C15">
                <w:rPr>
                  <w:rFonts w:ascii="Times New Roman" w:hAnsi="Times New Roman" w:cs="Times New Roman"/>
                  <w:sz w:val="24"/>
                  <w:szCs w:val="24"/>
                </w:rPr>
                <w:t>25 см</w:t>
              </w:r>
            </w:smartTag>
          </w:p>
        </w:tc>
      </w:tr>
      <w:tr w:rsidR="000D6205" w:rsidRPr="003A5C15" w:rsidTr="003A5C15">
        <w:tc>
          <w:tcPr>
            <w:tcW w:w="216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r w:rsidRPr="003A5C15">
              <w:rPr>
                <w:rFonts w:ascii="Times New Roman" w:hAnsi="Times New Roman" w:cs="Times New Roman"/>
                <w:sz w:val="24"/>
                <w:szCs w:val="24"/>
              </w:rPr>
              <w:t>Гибкость:</w:t>
            </w:r>
            <w:r w:rsidR="009E1C37" w:rsidRPr="003A5C15">
              <w:rPr>
                <w:rFonts w:ascii="Times New Roman" w:hAnsi="Times New Roman" w:cs="Times New Roman"/>
                <w:sz w:val="24"/>
                <w:szCs w:val="24"/>
              </w:rPr>
              <w:t xml:space="preserve"> </w:t>
            </w:r>
            <w:r w:rsidRPr="003A5C15">
              <w:rPr>
                <w:rFonts w:ascii="Times New Roman" w:hAnsi="Times New Roman" w:cs="Times New Roman"/>
                <w:sz w:val="24"/>
                <w:szCs w:val="24"/>
              </w:rPr>
              <w:t>мостик</w:t>
            </w:r>
          </w:p>
        </w:tc>
        <w:tc>
          <w:tcPr>
            <w:tcW w:w="159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90 см"/>
              </w:smartTagPr>
              <w:r w:rsidRPr="003A5C15">
                <w:rPr>
                  <w:rFonts w:ascii="Times New Roman" w:hAnsi="Times New Roman" w:cs="Times New Roman"/>
                  <w:sz w:val="24"/>
                  <w:szCs w:val="24"/>
                </w:rPr>
                <w:t>90 см</w:t>
              </w:r>
            </w:smartTag>
          </w:p>
        </w:tc>
        <w:tc>
          <w:tcPr>
            <w:tcW w:w="2429" w:type="dxa"/>
            <w:tcBorders>
              <w:top w:val="single" w:sz="4" w:space="0" w:color="auto"/>
              <w:left w:val="single" w:sz="4" w:space="0" w:color="auto"/>
              <w:bottom w:val="single" w:sz="4" w:space="0" w:color="auto"/>
              <w:right w:val="single" w:sz="4" w:space="0" w:color="auto"/>
            </w:tcBorders>
            <w:vAlign w:val="center"/>
          </w:tcPr>
          <w:p w:rsidR="000D6205" w:rsidRPr="003A5C15" w:rsidRDefault="000D6205" w:rsidP="003A5C15">
            <w:pPr>
              <w:pStyle w:val="a8"/>
              <w:shd w:val="clear" w:color="auto" w:fill="auto"/>
              <w:spacing w:line="240" w:lineRule="auto"/>
              <w:ind w:right="-5"/>
              <w:jc w:val="center"/>
              <w:rPr>
                <w:rFonts w:ascii="Times New Roman" w:hAnsi="Times New Roman" w:cs="Times New Roman"/>
                <w:sz w:val="24"/>
                <w:szCs w:val="24"/>
              </w:rPr>
            </w:pPr>
            <w:smartTag w:uri="urn:schemas-microsoft-com:office:smarttags" w:element="metricconverter">
              <w:smartTagPr>
                <w:attr w:name="ProductID" w:val="70 см"/>
              </w:smartTagPr>
              <w:r w:rsidRPr="003A5C15">
                <w:rPr>
                  <w:rFonts w:ascii="Times New Roman" w:hAnsi="Times New Roman" w:cs="Times New Roman"/>
                  <w:sz w:val="24"/>
                  <w:szCs w:val="24"/>
                </w:rPr>
                <w:t>70 см</w:t>
              </w:r>
            </w:smartTag>
          </w:p>
        </w:tc>
      </w:tr>
    </w:tbl>
    <w:p w:rsidR="00B06D31" w:rsidRPr="006A6DC4" w:rsidRDefault="00B06D31" w:rsidP="009E1C37">
      <w:pPr>
        <w:spacing w:after="0"/>
        <w:rPr>
          <w:rFonts w:ascii="Times New Roman" w:hAnsi="Times New Roman" w:cs="Times New Roman"/>
          <w:sz w:val="24"/>
          <w:szCs w:val="24"/>
        </w:rPr>
      </w:pPr>
    </w:p>
    <w:p w:rsidR="000D6205" w:rsidRPr="00AA2F26" w:rsidRDefault="007769F4" w:rsidP="00981A9E">
      <w:pPr>
        <w:spacing w:after="0" w:line="240" w:lineRule="auto"/>
        <w:ind w:firstLine="709"/>
        <w:jc w:val="center"/>
        <w:rPr>
          <w:rFonts w:ascii="Times New Roman" w:hAnsi="Times New Roman" w:cs="Times New Roman"/>
          <w:b/>
          <w:sz w:val="28"/>
          <w:szCs w:val="28"/>
        </w:rPr>
      </w:pPr>
      <w:bookmarkStart w:id="2" w:name="bookmark0"/>
      <w:r>
        <w:rPr>
          <w:rFonts w:ascii="Times New Roman" w:hAnsi="Times New Roman" w:cs="Times New Roman"/>
          <w:b/>
          <w:sz w:val="28"/>
          <w:szCs w:val="28"/>
        </w:rPr>
        <w:t>3.4.</w:t>
      </w:r>
      <w:r w:rsidR="006A6DC4" w:rsidRPr="00AA2F26">
        <w:rPr>
          <w:rFonts w:ascii="Times New Roman" w:hAnsi="Times New Roman" w:cs="Times New Roman"/>
          <w:b/>
          <w:sz w:val="28"/>
          <w:szCs w:val="28"/>
        </w:rPr>
        <w:t>Т</w:t>
      </w:r>
      <w:r w:rsidR="00527593" w:rsidRPr="00AA2F26">
        <w:rPr>
          <w:rFonts w:ascii="Times New Roman" w:hAnsi="Times New Roman" w:cs="Times New Roman"/>
          <w:b/>
          <w:sz w:val="28"/>
          <w:szCs w:val="28"/>
        </w:rPr>
        <w:t>еоретическая подготовка</w:t>
      </w:r>
      <w:bookmarkEnd w:id="2"/>
    </w:p>
    <w:p w:rsidR="00B06D31"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Содержание этого вида подготовки представлено  в тематическом плане</w:t>
      </w:r>
      <w:r w:rsidR="00B06D31" w:rsidRPr="00AA2F26">
        <w:rPr>
          <w:rFonts w:ascii="Times New Roman" w:hAnsi="Times New Roman" w:cs="Times New Roman"/>
          <w:sz w:val="28"/>
          <w:szCs w:val="28"/>
        </w:rPr>
        <w:t>.</w:t>
      </w:r>
    </w:p>
    <w:p w:rsidR="000D6205" w:rsidRPr="00AA2F26" w:rsidRDefault="000D6205" w:rsidP="00981A9E">
      <w:pPr>
        <w:spacing w:after="0" w:line="240" w:lineRule="auto"/>
        <w:ind w:firstLine="709"/>
        <w:rPr>
          <w:rFonts w:ascii="Times New Roman" w:hAnsi="Times New Roman" w:cs="Times New Roman"/>
          <w:b/>
          <w:sz w:val="28"/>
          <w:szCs w:val="28"/>
        </w:rPr>
      </w:pPr>
      <w:r w:rsidRPr="00AA2F26">
        <w:rPr>
          <w:rFonts w:ascii="Times New Roman" w:hAnsi="Times New Roman" w:cs="Times New Roman"/>
          <w:b/>
          <w:sz w:val="28"/>
          <w:szCs w:val="28"/>
        </w:rPr>
        <w:t xml:space="preserve">Тема 1. </w:t>
      </w:r>
      <w:r w:rsidRPr="00AA2F26">
        <w:rPr>
          <w:rFonts w:ascii="Times New Roman" w:hAnsi="Times New Roman" w:cs="Times New Roman"/>
          <w:sz w:val="28"/>
          <w:szCs w:val="28"/>
        </w:rPr>
        <w:t>Физическая культура и спорт в России.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физической кул</w:t>
      </w:r>
      <w:r w:rsidR="003A5C15" w:rsidRPr="00AA2F26">
        <w:rPr>
          <w:rFonts w:ascii="Times New Roman" w:hAnsi="Times New Roman" w:cs="Times New Roman"/>
          <w:sz w:val="28"/>
          <w:szCs w:val="28"/>
        </w:rPr>
        <w:t>ьтуре и спорте. Физическая куль</w:t>
      </w:r>
      <w:r w:rsidRPr="00AA2F26">
        <w:rPr>
          <w:rFonts w:ascii="Times New Roman" w:hAnsi="Times New Roman" w:cs="Times New Roman"/>
          <w:sz w:val="28"/>
          <w:szCs w:val="28"/>
        </w:rPr>
        <w:t xml:space="preserve">тура и спорт в России. Физическая культура в школах и связь ее содержания с содержанием занятий в </w:t>
      </w:r>
      <w:r w:rsidR="00B06D31" w:rsidRPr="00AA2F26">
        <w:rPr>
          <w:rFonts w:ascii="Times New Roman" w:hAnsi="Times New Roman" w:cs="Times New Roman"/>
          <w:sz w:val="28"/>
          <w:szCs w:val="28"/>
        </w:rPr>
        <w:t>ДЮСШ</w:t>
      </w:r>
      <w:r w:rsidR="003A5C15" w:rsidRPr="00AA2F26">
        <w:rPr>
          <w:rFonts w:ascii="Times New Roman" w:hAnsi="Times New Roman" w:cs="Times New Roman"/>
          <w:sz w:val="28"/>
          <w:szCs w:val="28"/>
        </w:rPr>
        <w:t>. Единая всерос</w:t>
      </w:r>
      <w:r w:rsidRPr="00AA2F26">
        <w:rPr>
          <w:rFonts w:ascii="Times New Roman" w:hAnsi="Times New Roman" w:cs="Times New Roman"/>
          <w:sz w:val="28"/>
          <w:szCs w:val="28"/>
        </w:rPr>
        <w:t>сийская спортивная классифик</w:t>
      </w:r>
      <w:r w:rsidR="003A5C15" w:rsidRPr="00AA2F26">
        <w:rPr>
          <w:rFonts w:ascii="Times New Roman" w:hAnsi="Times New Roman" w:cs="Times New Roman"/>
          <w:sz w:val="28"/>
          <w:szCs w:val="28"/>
        </w:rPr>
        <w:t>ация, разрядные нормы и требова</w:t>
      </w:r>
      <w:r w:rsidRPr="00AA2F26">
        <w:rPr>
          <w:rFonts w:ascii="Times New Roman" w:hAnsi="Times New Roman" w:cs="Times New Roman"/>
          <w:sz w:val="28"/>
          <w:szCs w:val="28"/>
        </w:rPr>
        <w:t>ния по футболу.</w:t>
      </w:r>
    </w:p>
    <w:p w:rsidR="00B06D31"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Физическая культура и спор</w:t>
      </w:r>
      <w:r w:rsidR="003A5C15" w:rsidRPr="00AA2F26">
        <w:rPr>
          <w:rFonts w:ascii="Times New Roman" w:hAnsi="Times New Roman" w:cs="Times New Roman"/>
          <w:sz w:val="28"/>
          <w:szCs w:val="28"/>
        </w:rPr>
        <w:t>т в мире, международные соревно</w:t>
      </w:r>
      <w:r w:rsidRPr="00AA2F26">
        <w:rPr>
          <w:rFonts w:ascii="Times New Roman" w:hAnsi="Times New Roman" w:cs="Times New Roman"/>
          <w:sz w:val="28"/>
          <w:szCs w:val="28"/>
        </w:rPr>
        <w:t>вания, чемпионаты мира, Евр</w:t>
      </w:r>
      <w:r w:rsidR="003A5C15" w:rsidRPr="00AA2F26">
        <w:rPr>
          <w:rFonts w:ascii="Times New Roman" w:hAnsi="Times New Roman" w:cs="Times New Roman"/>
          <w:sz w:val="28"/>
          <w:szCs w:val="28"/>
        </w:rPr>
        <w:t>опы и Олимпийские игры. Достиже</w:t>
      </w:r>
      <w:r w:rsidRPr="00AA2F26">
        <w:rPr>
          <w:rFonts w:ascii="Times New Roman" w:hAnsi="Times New Roman" w:cs="Times New Roman"/>
          <w:sz w:val="28"/>
          <w:szCs w:val="28"/>
        </w:rPr>
        <w:t>ния российских (советских) спортсменов на этих соревнованиях, Олимпийские игры 1956 и 1988</w:t>
      </w:r>
      <w:r w:rsidR="003A5C15" w:rsidRPr="00AA2F26">
        <w:rPr>
          <w:rFonts w:ascii="Times New Roman" w:hAnsi="Times New Roman" w:cs="Times New Roman"/>
          <w:sz w:val="28"/>
          <w:szCs w:val="28"/>
        </w:rPr>
        <w:t xml:space="preserve"> гг., выдающиеся спортсмены про</w:t>
      </w:r>
      <w:r w:rsidRPr="00AA2F26">
        <w:rPr>
          <w:rFonts w:ascii="Times New Roman" w:hAnsi="Times New Roman" w:cs="Times New Roman"/>
          <w:sz w:val="28"/>
          <w:szCs w:val="28"/>
        </w:rPr>
        <w:t>шлых лет.</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2.</w:t>
      </w:r>
      <w:r w:rsidRPr="00AA2F26">
        <w:rPr>
          <w:rFonts w:ascii="Times New Roman" w:hAnsi="Times New Roman" w:cs="Times New Roman"/>
          <w:sz w:val="28"/>
          <w:szCs w:val="28"/>
        </w:rPr>
        <w:t xml:space="preserve"> Футбол в России и за рубежом.</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История футбола в России. Футбол как одн</w:t>
      </w:r>
      <w:r w:rsidR="003A5C15" w:rsidRPr="00AA2F26">
        <w:rPr>
          <w:rFonts w:ascii="Times New Roman" w:hAnsi="Times New Roman" w:cs="Times New Roman"/>
          <w:sz w:val="28"/>
          <w:szCs w:val="28"/>
        </w:rPr>
        <w:t>о из самых эффек</w:t>
      </w:r>
      <w:r w:rsidRPr="00AA2F26">
        <w:rPr>
          <w:rFonts w:ascii="Times New Roman" w:hAnsi="Times New Roman" w:cs="Times New Roman"/>
          <w:sz w:val="28"/>
          <w:szCs w:val="28"/>
        </w:rPr>
        <w:t>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w:t>
      </w:r>
      <w:r w:rsidR="003A5C15" w:rsidRPr="00AA2F26">
        <w:rPr>
          <w:rFonts w:ascii="Times New Roman" w:hAnsi="Times New Roman" w:cs="Times New Roman"/>
          <w:sz w:val="28"/>
          <w:szCs w:val="28"/>
        </w:rPr>
        <w:t>ших российских футболистов. Фут</w:t>
      </w:r>
      <w:r w:rsidRPr="00AA2F26">
        <w:rPr>
          <w:rFonts w:ascii="Times New Roman" w:hAnsi="Times New Roman" w:cs="Times New Roman"/>
          <w:sz w:val="28"/>
          <w:szCs w:val="28"/>
        </w:rPr>
        <w:t>больные тренеры и их роль в воспитании спортсменов.</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РФС, УЕФА и ФИФА, футбольные клубы, детско-юношеские футбольные школы.</w:t>
      </w:r>
    </w:p>
    <w:p w:rsidR="003A0D37"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Россия - страна-организатор чемпионата</w:t>
      </w:r>
      <w:r w:rsidR="00B06D31" w:rsidRPr="00AA2F26">
        <w:rPr>
          <w:rFonts w:ascii="Times New Roman" w:hAnsi="Times New Roman" w:cs="Times New Roman"/>
          <w:sz w:val="28"/>
          <w:szCs w:val="28"/>
        </w:rPr>
        <w:t xml:space="preserve"> мира по футболу 2018 года. </w:t>
      </w:r>
      <w:proofErr w:type="spellStart"/>
      <w:r w:rsidR="00B06D31" w:rsidRPr="00AA2F26">
        <w:rPr>
          <w:rFonts w:ascii="Times New Roman" w:hAnsi="Times New Roman" w:cs="Times New Roman"/>
          <w:sz w:val="28"/>
          <w:szCs w:val="28"/>
        </w:rPr>
        <w:t>Органмзационные</w:t>
      </w:r>
      <w:proofErr w:type="spellEnd"/>
      <w:r w:rsidR="00B06D31" w:rsidRPr="00AA2F26">
        <w:rPr>
          <w:rFonts w:ascii="Times New Roman" w:hAnsi="Times New Roman" w:cs="Times New Roman"/>
          <w:sz w:val="28"/>
          <w:szCs w:val="28"/>
        </w:rPr>
        <w:t xml:space="preserve"> </w:t>
      </w:r>
      <w:r w:rsidRPr="00AA2F26">
        <w:rPr>
          <w:rFonts w:ascii="Times New Roman" w:hAnsi="Times New Roman" w:cs="Times New Roman"/>
          <w:sz w:val="28"/>
          <w:szCs w:val="28"/>
        </w:rPr>
        <w:t>мероприятия. Со</w:t>
      </w:r>
      <w:r w:rsidR="003A5C15" w:rsidRPr="00AA2F26">
        <w:rPr>
          <w:rFonts w:ascii="Times New Roman" w:hAnsi="Times New Roman" w:cs="Times New Roman"/>
          <w:sz w:val="28"/>
          <w:szCs w:val="28"/>
        </w:rPr>
        <w:t>здание новой инфраструктуры, об</w:t>
      </w:r>
      <w:r w:rsidRPr="00AA2F26">
        <w:rPr>
          <w:rFonts w:ascii="Times New Roman" w:hAnsi="Times New Roman" w:cs="Times New Roman"/>
          <w:sz w:val="28"/>
          <w:szCs w:val="28"/>
        </w:rPr>
        <w:t xml:space="preserve">новление и реконструкция имеющейся материально-технической базы. Требования ФИФА к </w:t>
      </w:r>
      <w:r w:rsidR="00981A9E" w:rsidRPr="00AA2F26">
        <w:rPr>
          <w:rFonts w:ascii="Times New Roman" w:hAnsi="Times New Roman" w:cs="Times New Roman"/>
          <w:sz w:val="28"/>
          <w:szCs w:val="28"/>
        </w:rPr>
        <w:t>спортсооружениям и инфраструкту</w:t>
      </w:r>
      <w:r w:rsidRPr="00AA2F26">
        <w:rPr>
          <w:rFonts w:ascii="Times New Roman" w:hAnsi="Times New Roman" w:cs="Times New Roman"/>
          <w:sz w:val="28"/>
          <w:szCs w:val="28"/>
        </w:rPr>
        <w:t xml:space="preserve">ре. Юные игроки (15-20 лет) </w:t>
      </w:r>
      <w:r w:rsidR="003A5C15" w:rsidRPr="00AA2F26">
        <w:rPr>
          <w:rFonts w:ascii="Times New Roman" w:hAnsi="Times New Roman" w:cs="Times New Roman"/>
          <w:sz w:val="28"/>
          <w:szCs w:val="28"/>
        </w:rPr>
        <w:t>- основа и надежда будущей сбор</w:t>
      </w:r>
      <w:r w:rsidRPr="00AA2F26">
        <w:rPr>
          <w:rFonts w:ascii="Times New Roman" w:hAnsi="Times New Roman" w:cs="Times New Roman"/>
          <w:sz w:val="28"/>
          <w:szCs w:val="28"/>
        </w:rPr>
        <w:t>ной команды страны на ЧМ-2018.</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3.</w:t>
      </w:r>
      <w:r w:rsidRPr="00AA2F26">
        <w:rPr>
          <w:rFonts w:ascii="Times New Roman" w:hAnsi="Times New Roman" w:cs="Times New Roman"/>
          <w:sz w:val="28"/>
          <w:szCs w:val="28"/>
        </w:rPr>
        <w:t xml:space="preserve"> Строение и функции организма человека.</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 xml:space="preserve">Строение и функции различных систем организма человека. Ведущая роль центральной и периферической нервных систем в управлении </w:t>
      </w:r>
      <w:r w:rsidR="003A5C15" w:rsidRPr="00AA2F26">
        <w:rPr>
          <w:rFonts w:ascii="Times New Roman" w:hAnsi="Times New Roman" w:cs="Times New Roman"/>
          <w:sz w:val="28"/>
          <w:szCs w:val="28"/>
        </w:rPr>
        <w:t>работой мышц.</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 xml:space="preserve">Влияние физических </w:t>
      </w:r>
      <w:r w:rsidR="003A5C15" w:rsidRPr="00AA2F26">
        <w:rPr>
          <w:rFonts w:ascii="Times New Roman" w:hAnsi="Times New Roman" w:cs="Times New Roman"/>
          <w:sz w:val="28"/>
          <w:szCs w:val="28"/>
        </w:rPr>
        <w:t>упражнений на организм юных фут</w:t>
      </w:r>
      <w:r w:rsidRPr="00AA2F26">
        <w:rPr>
          <w:rFonts w:ascii="Times New Roman" w:hAnsi="Times New Roman" w:cs="Times New Roman"/>
          <w:sz w:val="28"/>
          <w:szCs w:val="28"/>
        </w:rPr>
        <w:t>болистов, совершенствование функций мышечно</w:t>
      </w:r>
      <w:r w:rsidR="003A5C15" w:rsidRPr="00AA2F26">
        <w:rPr>
          <w:rFonts w:ascii="Times New Roman" w:hAnsi="Times New Roman" w:cs="Times New Roman"/>
          <w:sz w:val="28"/>
          <w:szCs w:val="28"/>
        </w:rPr>
        <w:t>й, сердечно</w:t>
      </w:r>
      <w:r w:rsidRPr="00AA2F26">
        <w:rPr>
          <w:rFonts w:ascii="Times New Roman" w:hAnsi="Times New Roman" w:cs="Times New Roman"/>
          <w:sz w:val="28"/>
          <w:szCs w:val="28"/>
        </w:rPr>
        <w:t xml:space="preserve">сосудистой, дыхательной и </w:t>
      </w:r>
      <w:r w:rsidRPr="00AA2F26">
        <w:rPr>
          <w:rFonts w:ascii="Times New Roman" w:hAnsi="Times New Roman" w:cs="Times New Roman"/>
          <w:sz w:val="28"/>
          <w:szCs w:val="28"/>
        </w:rPr>
        <w:lastRenderedPageBreak/>
        <w:t>др</w:t>
      </w:r>
      <w:r w:rsidR="003A5C15" w:rsidRPr="00AA2F26">
        <w:rPr>
          <w:rFonts w:ascii="Times New Roman" w:hAnsi="Times New Roman" w:cs="Times New Roman"/>
          <w:sz w:val="28"/>
          <w:szCs w:val="28"/>
        </w:rPr>
        <w:t>угих систем при выполнении физи</w:t>
      </w:r>
      <w:r w:rsidRPr="00AA2F26">
        <w:rPr>
          <w:rFonts w:ascii="Times New Roman" w:hAnsi="Times New Roman" w:cs="Times New Roman"/>
          <w:sz w:val="28"/>
          <w:szCs w:val="28"/>
        </w:rPr>
        <w:t>ческих упражнений и, особенно, занятиях футболом.</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Динамика различных функциональных систем в многолетней подготовке футболистов.</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4.</w:t>
      </w:r>
      <w:r w:rsidRPr="00AA2F26">
        <w:rPr>
          <w:rFonts w:ascii="Times New Roman" w:hAnsi="Times New Roman" w:cs="Times New Roman"/>
          <w:sz w:val="28"/>
          <w:szCs w:val="28"/>
        </w:rPr>
        <w:t xml:space="preserve"> Основы спортивной тренировки.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w:t>
      </w:r>
      <w:r w:rsidR="003A5C15" w:rsidRPr="00AA2F26">
        <w:rPr>
          <w:rFonts w:ascii="Times New Roman" w:hAnsi="Times New Roman" w:cs="Times New Roman"/>
          <w:sz w:val="28"/>
          <w:szCs w:val="28"/>
        </w:rPr>
        <w:t>иальная подготовка юных футболи</w:t>
      </w:r>
      <w:r w:rsidRPr="00AA2F26">
        <w:rPr>
          <w:rFonts w:ascii="Times New Roman" w:hAnsi="Times New Roman" w:cs="Times New Roman"/>
          <w:sz w:val="28"/>
          <w:szCs w:val="28"/>
        </w:rPr>
        <w:t>стов. Положительные изменения в строе</w:t>
      </w:r>
      <w:r w:rsidR="003A5C15" w:rsidRPr="00AA2F26">
        <w:rPr>
          <w:rFonts w:ascii="Times New Roman" w:hAnsi="Times New Roman" w:cs="Times New Roman"/>
          <w:sz w:val="28"/>
          <w:szCs w:val="28"/>
        </w:rPr>
        <w:t>нии и функциях нервно-</w:t>
      </w:r>
      <w:r w:rsidRPr="00AA2F26">
        <w:rPr>
          <w:rFonts w:ascii="Times New Roman" w:hAnsi="Times New Roman" w:cs="Times New Roman"/>
          <w:sz w:val="28"/>
          <w:szCs w:val="28"/>
        </w:rPr>
        <w:t>мышечного аппарата, происходящие под влиянием тренировки.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Тренировочные упражнени</w:t>
      </w:r>
      <w:r w:rsidR="003A5C15" w:rsidRPr="00AA2F26">
        <w:rPr>
          <w:rFonts w:ascii="Times New Roman" w:hAnsi="Times New Roman" w:cs="Times New Roman"/>
          <w:sz w:val="28"/>
          <w:szCs w:val="28"/>
        </w:rPr>
        <w:t>я, классификация, нагрузка, пра</w:t>
      </w:r>
      <w:r w:rsidRPr="00AA2F26">
        <w:rPr>
          <w:rFonts w:ascii="Times New Roman" w:hAnsi="Times New Roman" w:cs="Times New Roman"/>
          <w:sz w:val="28"/>
          <w:szCs w:val="28"/>
        </w:rPr>
        <w:t>вила выполнения упражнений.</w:t>
      </w:r>
      <w:r w:rsidR="003A5C15" w:rsidRPr="00AA2F26">
        <w:rPr>
          <w:rFonts w:ascii="Times New Roman" w:hAnsi="Times New Roman" w:cs="Times New Roman"/>
          <w:sz w:val="28"/>
          <w:szCs w:val="28"/>
        </w:rPr>
        <w:t xml:space="preserve"> Тренировочные занятия, трениро</w:t>
      </w:r>
      <w:r w:rsidRPr="00AA2F26">
        <w:rPr>
          <w:rFonts w:ascii="Times New Roman" w:hAnsi="Times New Roman" w:cs="Times New Roman"/>
          <w:sz w:val="28"/>
          <w:szCs w:val="28"/>
        </w:rPr>
        <w:t>вочные эффекты специальной и общей подготовки.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нагрузке и отдыхе, утомлении и восстановлении в тренировке. Методы трени</w:t>
      </w:r>
      <w:r w:rsidR="003A5C15" w:rsidRPr="00AA2F26">
        <w:rPr>
          <w:rFonts w:ascii="Times New Roman" w:hAnsi="Times New Roman" w:cs="Times New Roman"/>
          <w:sz w:val="28"/>
          <w:szCs w:val="28"/>
        </w:rPr>
        <w:t>ровки (</w:t>
      </w:r>
      <w:proofErr w:type="gramStart"/>
      <w:r w:rsidR="003A5C15" w:rsidRPr="00AA2F26">
        <w:rPr>
          <w:rFonts w:ascii="Times New Roman" w:hAnsi="Times New Roman" w:cs="Times New Roman"/>
          <w:sz w:val="28"/>
          <w:szCs w:val="28"/>
        </w:rPr>
        <w:t>непрерывный</w:t>
      </w:r>
      <w:proofErr w:type="gramEnd"/>
      <w:r w:rsidR="003A5C15" w:rsidRPr="00AA2F26">
        <w:rPr>
          <w:rFonts w:ascii="Times New Roman" w:hAnsi="Times New Roman" w:cs="Times New Roman"/>
          <w:sz w:val="28"/>
          <w:szCs w:val="28"/>
        </w:rPr>
        <w:t xml:space="preserve"> и с перерыва</w:t>
      </w:r>
      <w:r w:rsidRPr="00AA2F26">
        <w:rPr>
          <w:rFonts w:ascii="Times New Roman" w:hAnsi="Times New Roman" w:cs="Times New Roman"/>
          <w:sz w:val="28"/>
          <w:szCs w:val="28"/>
        </w:rPr>
        <w:t xml:space="preserve">ми). </w:t>
      </w:r>
      <w:proofErr w:type="gramStart"/>
      <w:r w:rsidRPr="00AA2F26">
        <w:rPr>
          <w:rFonts w:ascii="Times New Roman" w:hAnsi="Times New Roman" w:cs="Times New Roman"/>
          <w:sz w:val="28"/>
          <w:szCs w:val="28"/>
        </w:rPr>
        <w:t>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proofErr w:type="gramEnd"/>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Управление тренировкой</w:t>
      </w:r>
      <w:r w:rsidR="003A5C15" w:rsidRPr="00AA2F26">
        <w:rPr>
          <w:rFonts w:ascii="Times New Roman" w:hAnsi="Times New Roman" w:cs="Times New Roman"/>
          <w:sz w:val="28"/>
          <w:szCs w:val="28"/>
        </w:rPr>
        <w:t xml:space="preserve"> как процессом изменения соотно</w:t>
      </w:r>
      <w:r w:rsidRPr="00AA2F26">
        <w:rPr>
          <w:rFonts w:ascii="Times New Roman" w:hAnsi="Times New Roman" w:cs="Times New Roman"/>
          <w:sz w:val="28"/>
          <w:szCs w:val="28"/>
        </w:rPr>
        <w:t>шения средств, используемых в ней, на разных этапах и в разных циклах.</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5.</w:t>
      </w:r>
      <w:r w:rsidRPr="00AA2F26">
        <w:rPr>
          <w:rFonts w:ascii="Times New Roman" w:hAnsi="Times New Roman" w:cs="Times New Roman"/>
          <w:sz w:val="28"/>
          <w:szCs w:val="28"/>
        </w:rPr>
        <w:t xml:space="preserve"> Виды подготовки:</w:t>
      </w:r>
      <w:r w:rsidR="003A5C15" w:rsidRPr="00AA2F26">
        <w:rPr>
          <w:rFonts w:ascii="Times New Roman" w:hAnsi="Times New Roman" w:cs="Times New Roman"/>
          <w:sz w:val="28"/>
          <w:szCs w:val="28"/>
        </w:rPr>
        <w:t xml:space="preserve"> специфическая интегральная под</w:t>
      </w:r>
      <w:r w:rsidRPr="00AA2F26">
        <w:rPr>
          <w:rFonts w:ascii="Times New Roman" w:hAnsi="Times New Roman" w:cs="Times New Roman"/>
          <w:sz w:val="28"/>
          <w:szCs w:val="28"/>
        </w:rPr>
        <w:t>готовка.</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w:t>
      </w:r>
      <w:r w:rsidR="003A5C15" w:rsidRPr="00AA2F26">
        <w:rPr>
          <w:rFonts w:ascii="Times New Roman" w:hAnsi="Times New Roman" w:cs="Times New Roman"/>
          <w:sz w:val="28"/>
          <w:szCs w:val="28"/>
        </w:rPr>
        <w:t>ажнения) на одновременное разви</w:t>
      </w:r>
      <w:r w:rsidRPr="00AA2F26">
        <w:rPr>
          <w:rFonts w:ascii="Times New Roman" w:hAnsi="Times New Roman" w:cs="Times New Roman"/>
          <w:sz w:val="28"/>
          <w:szCs w:val="28"/>
        </w:rPr>
        <w:t>тие разных видов подготовленности футболистов (технической, тактической, физической, волевой и др.).</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Нагрузка игры и специфических упражнений, применяемых для повышения ее эффективн</w:t>
      </w:r>
      <w:r w:rsidR="00981A9E" w:rsidRPr="00AA2F26">
        <w:rPr>
          <w:rFonts w:ascii="Times New Roman" w:hAnsi="Times New Roman" w:cs="Times New Roman"/>
          <w:sz w:val="28"/>
          <w:szCs w:val="28"/>
        </w:rPr>
        <w:t>ости. Структура двигательной ак</w:t>
      </w:r>
      <w:r w:rsidRPr="00AA2F26">
        <w:rPr>
          <w:rFonts w:ascii="Times New Roman" w:hAnsi="Times New Roman" w:cs="Times New Roman"/>
          <w:sz w:val="28"/>
          <w:szCs w:val="28"/>
        </w:rPr>
        <w:t>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Соревновательные игры ка</w:t>
      </w:r>
      <w:r w:rsidR="00981A9E" w:rsidRPr="00AA2F26">
        <w:rPr>
          <w:rFonts w:ascii="Times New Roman" w:hAnsi="Times New Roman" w:cs="Times New Roman"/>
          <w:sz w:val="28"/>
          <w:szCs w:val="28"/>
        </w:rPr>
        <w:t>к одно из основных средств инте</w:t>
      </w:r>
      <w:r w:rsidRPr="00AA2F26">
        <w:rPr>
          <w:rFonts w:ascii="Times New Roman" w:hAnsi="Times New Roman" w:cs="Times New Roman"/>
          <w:sz w:val="28"/>
          <w:szCs w:val="28"/>
        </w:rPr>
        <w:t>гральной подготовки.</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6.</w:t>
      </w:r>
      <w:r w:rsidRPr="00AA2F26">
        <w:rPr>
          <w:rFonts w:ascii="Times New Roman" w:hAnsi="Times New Roman" w:cs="Times New Roman"/>
          <w:sz w:val="28"/>
          <w:szCs w:val="28"/>
        </w:rPr>
        <w:t xml:space="preserve"> Виды подготовки:</w:t>
      </w:r>
      <w:r w:rsidR="00981A9E" w:rsidRPr="00AA2F26">
        <w:rPr>
          <w:rFonts w:ascii="Times New Roman" w:hAnsi="Times New Roman" w:cs="Times New Roman"/>
          <w:sz w:val="28"/>
          <w:szCs w:val="28"/>
        </w:rPr>
        <w:t xml:space="preserve"> техническая подготовка футболи</w:t>
      </w:r>
      <w:r w:rsidRPr="00AA2F26">
        <w:rPr>
          <w:rFonts w:ascii="Times New Roman" w:hAnsi="Times New Roman" w:cs="Times New Roman"/>
          <w:sz w:val="28"/>
          <w:szCs w:val="28"/>
        </w:rPr>
        <w:t>стов.</w:t>
      </w:r>
    </w:p>
    <w:p w:rsidR="00B06D31"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спортивной технике. Объем, разносторонность и эффективность технической подготовленности. Эффективная техника владения мячом - осн</w:t>
      </w:r>
      <w:r w:rsidR="00981A9E" w:rsidRPr="00AA2F26">
        <w:rPr>
          <w:rFonts w:ascii="Times New Roman" w:hAnsi="Times New Roman" w:cs="Times New Roman"/>
          <w:sz w:val="28"/>
          <w:szCs w:val="28"/>
        </w:rPr>
        <w:t>ова мастерства футболистов. При</w:t>
      </w:r>
      <w:r w:rsidRPr="00AA2F26">
        <w:rPr>
          <w:rFonts w:ascii="Times New Roman" w:hAnsi="Times New Roman" w:cs="Times New Roman"/>
          <w:sz w:val="28"/>
          <w:szCs w:val="28"/>
        </w:rPr>
        <w:t>оритет освоения техники футбо</w:t>
      </w:r>
      <w:r w:rsidR="00981A9E" w:rsidRPr="00AA2F26">
        <w:rPr>
          <w:rFonts w:ascii="Times New Roman" w:hAnsi="Times New Roman" w:cs="Times New Roman"/>
          <w:sz w:val="28"/>
          <w:szCs w:val="28"/>
        </w:rPr>
        <w:t>ла на начальных этапах многолет</w:t>
      </w:r>
      <w:r w:rsidRPr="00AA2F26">
        <w:rPr>
          <w:rFonts w:ascii="Times New Roman" w:hAnsi="Times New Roman" w:cs="Times New Roman"/>
          <w:sz w:val="28"/>
          <w:szCs w:val="28"/>
        </w:rPr>
        <w:t>ней подго</w:t>
      </w:r>
      <w:r w:rsidR="00B06D31" w:rsidRPr="00AA2F26">
        <w:rPr>
          <w:rFonts w:ascii="Times New Roman" w:hAnsi="Times New Roman" w:cs="Times New Roman"/>
          <w:sz w:val="28"/>
          <w:szCs w:val="28"/>
        </w:rPr>
        <w:t xml:space="preserve">товки футболистов. </w:t>
      </w:r>
    </w:p>
    <w:p w:rsidR="006D0C62" w:rsidRPr="00AA2F26" w:rsidRDefault="00981A9E"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Совершенствование внутримышеч</w:t>
      </w:r>
      <w:r w:rsidR="000D6205" w:rsidRPr="00AA2F26">
        <w:rPr>
          <w:rFonts w:ascii="Times New Roman" w:hAnsi="Times New Roman" w:cs="Times New Roman"/>
          <w:sz w:val="28"/>
          <w:szCs w:val="28"/>
        </w:rPr>
        <w:t>ной и межмышечной координации как основной путь освоения техники футбола. Техника работы с мячом в условиях дворового и школьного футбола. Приме</w:t>
      </w:r>
      <w:r w:rsidRPr="00AA2F26">
        <w:rPr>
          <w:rFonts w:ascii="Times New Roman" w:hAnsi="Times New Roman" w:cs="Times New Roman"/>
          <w:sz w:val="28"/>
          <w:szCs w:val="28"/>
        </w:rPr>
        <w:t>нение технических приемов в раз</w:t>
      </w:r>
      <w:r w:rsidR="000D6205" w:rsidRPr="00AA2F26">
        <w:rPr>
          <w:rFonts w:ascii="Times New Roman" w:hAnsi="Times New Roman" w:cs="Times New Roman"/>
          <w:sz w:val="28"/>
          <w:szCs w:val="28"/>
        </w:rPr>
        <w:t>личных игровых ситуациях. О</w:t>
      </w:r>
      <w:r w:rsidRPr="00AA2F26">
        <w:rPr>
          <w:rFonts w:ascii="Times New Roman" w:hAnsi="Times New Roman" w:cs="Times New Roman"/>
          <w:sz w:val="28"/>
          <w:szCs w:val="28"/>
        </w:rPr>
        <w:t>собенности технической подготов</w:t>
      </w:r>
      <w:r w:rsidR="000D6205" w:rsidRPr="00AA2F26">
        <w:rPr>
          <w:rFonts w:ascii="Times New Roman" w:hAnsi="Times New Roman" w:cs="Times New Roman"/>
          <w:sz w:val="28"/>
          <w:szCs w:val="28"/>
        </w:rPr>
        <w:t>ки юных и взрослых футболис</w:t>
      </w:r>
      <w:r w:rsidRPr="00AA2F26">
        <w:rPr>
          <w:rFonts w:ascii="Times New Roman" w:hAnsi="Times New Roman" w:cs="Times New Roman"/>
          <w:sz w:val="28"/>
          <w:szCs w:val="28"/>
        </w:rPr>
        <w:t>тов. Характеристика техники уда</w:t>
      </w:r>
      <w:r w:rsidR="000D6205" w:rsidRPr="00AA2F26">
        <w:rPr>
          <w:rFonts w:ascii="Times New Roman" w:hAnsi="Times New Roman" w:cs="Times New Roman"/>
          <w:sz w:val="28"/>
          <w:szCs w:val="28"/>
        </w:rPr>
        <w:t>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7.</w:t>
      </w:r>
      <w:r w:rsidRPr="00AA2F26">
        <w:rPr>
          <w:rFonts w:ascii="Times New Roman" w:hAnsi="Times New Roman" w:cs="Times New Roman"/>
          <w:sz w:val="28"/>
          <w:szCs w:val="28"/>
        </w:rPr>
        <w:t xml:space="preserve"> Виды подготовки: тактическая подготовка футбо</w:t>
      </w:r>
      <w:r w:rsidRPr="00AA2F26">
        <w:rPr>
          <w:rFonts w:ascii="Times New Roman" w:hAnsi="Times New Roman" w:cs="Times New Roman"/>
          <w:sz w:val="28"/>
          <w:szCs w:val="28"/>
        </w:rPr>
        <w:softHyphen/>
        <w:t>листов.</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lastRenderedPageBreak/>
        <w:t>Понятие о стратегии, тактике, системе и стиле игры. Объем, разносторонность и эффектив</w:t>
      </w:r>
      <w:r w:rsidR="00981A9E" w:rsidRPr="00AA2F26">
        <w:rPr>
          <w:rFonts w:ascii="Times New Roman" w:hAnsi="Times New Roman" w:cs="Times New Roman"/>
          <w:sz w:val="28"/>
          <w:szCs w:val="28"/>
        </w:rPr>
        <w:t>ность тактической подготовленно</w:t>
      </w:r>
      <w:r w:rsidRPr="00AA2F26">
        <w:rPr>
          <w:rFonts w:ascii="Times New Roman" w:hAnsi="Times New Roman" w:cs="Times New Roman"/>
          <w:sz w:val="28"/>
          <w:szCs w:val="28"/>
        </w:rPr>
        <w:t>сти. Эффективная тактика и</w:t>
      </w:r>
      <w:r w:rsidR="00981A9E" w:rsidRPr="00AA2F26">
        <w:rPr>
          <w:rFonts w:ascii="Times New Roman" w:hAnsi="Times New Roman" w:cs="Times New Roman"/>
          <w:sz w:val="28"/>
          <w:szCs w:val="28"/>
        </w:rPr>
        <w:t>гры - основа мастерства футболи</w:t>
      </w:r>
      <w:r w:rsidRPr="00AA2F26">
        <w:rPr>
          <w:rFonts w:ascii="Times New Roman" w:hAnsi="Times New Roman" w:cs="Times New Roman"/>
          <w:sz w:val="28"/>
          <w:szCs w:val="28"/>
        </w:rPr>
        <w:t>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8.</w:t>
      </w:r>
      <w:r w:rsidRPr="00AA2F26">
        <w:rPr>
          <w:rFonts w:ascii="Times New Roman" w:hAnsi="Times New Roman" w:cs="Times New Roman"/>
          <w:sz w:val="28"/>
          <w:szCs w:val="28"/>
        </w:rPr>
        <w:t xml:space="preserve"> Виды подготовки</w:t>
      </w:r>
      <w:r w:rsidR="00981A9E" w:rsidRPr="00AA2F26">
        <w:rPr>
          <w:rFonts w:ascii="Times New Roman" w:hAnsi="Times New Roman" w:cs="Times New Roman"/>
          <w:sz w:val="28"/>
          <w:szCs w:val="28"/>
        </w:rPr>
        <w:t>: физическая подготовка футболи</w:t>
      </w:r>
      <w:r w:rsidRPr="00AA2F26">
        <w:rPr>
          <w:rFonts w:ascii="Times New Roman" w:hAnsi="Times New Roman" w:cs="Times New Roman"/>
          <w:sz w:val="28"/>
          <w:szCs w:val="28"/>
        </w:rPr>
        <w:t>стов.</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физической подготовке футболистов. Физическая подготовка как факт</w:t>
      </w:r>
      <w:r w:rsidR="00B06D31" w:rsidRPr="00AA2F26">
        <w:rPr>
          <w:rFonts w:ascii="Times New Roman" w:hAnsi="Times New Roman" w:cs="Times New Roman"/>
          <w:sz w:val="28"/>
          <w:szCs w:val="28"/>
        </w:rPr>
        <w:t xml:space="preserve">ор </w:t>
      </w:r>
      <w:r w:rsidRPr="00AA2F26">
        <w:rPr>
          <w:rFonts w:ascii="Times New Roman" w:hAnsi="Times New Roman" w:cs="Times New Roman"/>
          <w:sz w:val="28"/>
          <w:szCs w:val="28"/>
        </w:rPr>
        <w:t>улучшения физического состояния (з</w:t>
      </w:r>
      <w:r w:rsidR="00981A9E" w:rsidRPr="00AA2F26">
        <w:rPr>
          <w:rFonts w:ascii="Times New Roman" w:hAnsi="Times New Roman" w:cs="Times New Roman"/>
          <w:sz w:val="28"/>
          <w:szCs w:val="28"/>
        </w:rPr>
        <w:t>до</w:t>
      </w:r>
      <w:r w:rsidRPr="00AA2F26">
        <w:rPr>
          <w:rFonts w:ascii="Times New Roman" w:hAnsi="Times New Roman" w:cs="Times New Roman"/>
          <w:sz w:val="28"/>
          <w:szCs w:val="28"/>
        </w:rPr>
        <w:t>ровья, телосложения и физи</w:t>
      </w:r>
      <w:r w:rsidR="00981A9E" w:rsidRPr="00AA2F26">
        <w:rPr>
          <w:rFonts w:ascii="Times New Roman" w:hAnsi="Times New Roman" w:cs="Times New Roman"/>
          <w:sz w:val="28"/>
          <w:szCs w:val="28"/>
        </w:rPr>
        <w:t>ческих качеств). Физическая под</w:t>
      </w:r>
      <w:r w:rsidRPr="00AA2F26">
        <w:rPr>
          <w:rFonts w:ascii="Times New Roman" w:hAnsi="Times New Roman" w:cs="Times New Roman"/>
          <w:sz w:val="28"/>
          <w:szCs w:val="28"/>
        </w:rPr>
        <w:t>готовка как составная часть интегральной подготовки. Общая и специальная физическая подг</w:t>
      </w:r>
      <w:r w:rsidR="00981A9E" w:rsidRPr="00AA2F26">
        <w:rPr>
          <w:rFonts w:ascii="Times New Roman" w:hAnsi="Times New Roman" w:cs="Times New Roman"/>
          <w:sz w:val="28"/>
          <w:szCs w:val="28"/>
        </w:rPr>
        <w:t>отовка. Физические качества фут</w:t>
      </w:r>
      <w:r w:rsidRPr="00AA2F26">
        <w:rPr>
          <w:rFonts w:ascii="Times New Roman" w:hAnsi="Times New Roman" w:cs="Times New Roman"/>
          <w:sz w:val="28"/>
          <w:szCs w:val="28"/>
        </w:rPr>
        <w:t>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6-7 до 12-14 лет. Взаимосвязь между физическими</w:t>
      </w:r>
      <w:r w:rsidR="00981A9E" w:rsidRPr="00AA2F26">
        <w:rPr>
          <w:rFonts w:ascii="Times New Roman" w:hAnsi="Times New Roman" w:cs="Times New Roman"/>
          <w:sz w:val="28"/>
          <w:szCs w:val="28"/>
        </w:rPr>
        <w:t xml:space="preserve"> качествами и технической подго</w:t>
      </w:r>
      <w:r w:rsidRPr="00AA2F26">
        <w:rPr>
          <w:rFonts w:ascii="Times New Roman" w:hAnsi="Times New Roman" w:cs="Times New Roman"/>
          <w:sz w:val="28"/>
          <w:szCs w:val="28"/>
        </w:rPr>
        <w:t>товленностью юных футболистов.</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9.</w:t>
      </w:r>
      <w:r w:rsidRPr="00AA2F26">
        <w:rPr>
          <w:rFonts w:ascii="Times New Roman" w:hAnsi="Times New Roman" w:cs="Times New Roman"/>
          <w:sz w:val="28"/>
          <w:szCs w:val="28"/>
        </w:rPr>
        <w:t xml:space="preserve"> Виды подготовки: психологическая подготовка, </w:t>
      </w:r>
      <w:proofErr w:type="spellStart"/>
      <w:r w:rsidRPr="00AA2F26">
        <w:rPr>
          <w:rFonts w:ascii="Times New Roman" w:hAnsi="Times New Roman" w:cs="Times New Roman"/>
          <w:sz w:val="28"/>
          <w:szCs w:val="28"/>
        </w:rPr>
        <w:t>морал</w:t>
      </w:r>
      <w:r w:rsidR="00981A9E" w:rsidRPr="00AA2F26">
        <w:rPr>
          <w:rFonts w:ascii="Times New Roman" w:hAnsi="Times New Roman" w:cs="Times New Roman"/>
          <w:sz w:val="28"/>
          <w:szCs w:val="28"/>
        </w:rPr>
        <w:t>ьно</w:t>
      </w:r>
      <w:r w:rsidRPr="00AA2F26">
        <w:rPr>
          <w:rFonts w:ascii="Times New Roman" w:hAnsi="Times New Roman" w:cs="Times New Roman"/>
          <w:sz w:val="28"/>
          <w:szCs w:val="28"/>
        </w:rPr>
        <w:t>волевая</w:t>
      </w:r>
      <w:proofErr w:type="spellEnd"/>
      <w:r w:rsidRPr="00AA2F26">
        <w:rPr>
          <w:rFonts w:ascii="Times New Roman" w:hAnsi="Times New Roman" w:cs="Times New Roman"/>
          <w:sz w:val="28"/>
          <w:szCs w:val="28"/>
        </w:rPr>
        <w:t xml:space="preserve"> подготовка.</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 психике детей и подростков. Психичес</w:t>
      </w:r>
      <w:r w:rsidR="00981A9E" w:rsidRPr="00AA2F26">
        <w:rPr>
          <w:rFonts w:ascii="Times New Roman" w:hAnsi="Times New Roman" w:cs="Times New Roman"/>
          <w:sz w:val="28"/>
          <w:szCs w:val="28"/>
        </w:rPr>
        <w:t xml:space="preserve">кие качества юных футболистов. </w:t>
      </w:r>
      <w:r w:rsidRPr="00AA2F26">
        <w:rPr>
          <w:rFonts w:ascii="Times New Roman" w:hAnsi="Times New Roman" w:cs="Times New Roman"/>
          <w:sz w:val="28"/>
          <w:szCs w:val="28"/>
        </w:rPr>
        <w:t>Межли</w:t>
      </w:r>
      <w:r w:rsidR="00981A9E" w:rsidRPr="00AA2F26">
        <w:rPr>
          <w:rFonts w:ascii="Times New Roman" w:hAnsi="Times New Roman" w:cs="Times New Roman"/>
          <w:sz w:val="28"/>
          <w:szCs w:val="28"/>
        </w:rPr>
        <w:t>чностные отношения у юных футбо</w:t>
      </w:r>
      <w:r w:rsidRPr="00AA2F26">
        <w:rPr>
          <w:rFonts w:ascii="Times New Roman" w:hAnsi="Times New Roman" w:cs="Times New Roman"/>
          <w:sz w:val="28"/>
          <w:szCs w:val="28"/>
        </w:rPr>
        <w:t>листов. Психология победителей</w:t>
      </w:r>
      <w:r w:rsidR="00981A9E" w:rsidRPr="00AA2F26">
        <w:rPr>
          <w:rFonts w:ascii="Times New Roman" w:hAnsi="Times New Roman" w:cs="Times New Roman"/>
          <w:sz w:val="28"/>
          <w:szCs w:val="28"/>
        </w:rPr>
        <w:t>, воспитание ее в играх и трени</w:t>
      </w:r>
      <w:r w:rsidRPr="00AA2F26">
        <w:rPr>
          <w:rFonts w:ascii="Times New Roman" w:hAnsi="Times New Roman" w:cs="Times New Roman"/>
          <w:sz w:val="28"/>
          <w:szCs w:val="28"/>
        </w:rPr>
        <w:t>ровках. Смелость, решительность, умение преодолеват</w:t>
      </w:r>
      <w:r w:rsidR="00981A9E" w:rsidRPr="00AA2F26">
        <w:rPr>
          <w:rFonts w:ascii="Times New Roman" w:hAnsi="Times New Roman" w:cs="Times New Roman"/>
          <w:sz w:val="28"/>
          <w:szCs w:val="28"/>
        </w:rPr>
        <w:t>ь трудно</w:t>
      </w:r>
      <w:r w:rsidRPr="00AA2F26">
        <w:rPr>
          <w:rFonts w:ascii="Times New Roman" w:hAnsi="Times New Roman" w:cs="Times New Roman"/>
          <w:sz w:val="28"/>
          <w:szCs w:val="28"/>
        </w:rPr>
        <w:t>сти, уважение к сопернику и судьям.</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10.</w:t>
      </w:r>
      <w:r w:rsidRPr="00AA2F26">
        <w:rPr>
          <w:rFonts w:ascii="Times New Roman" w:hAnsi="Times New Roman" w:cs="Times New Roman"/>
          <w:sz w:val="28"/>
          <w:szCs w:val="28"/>
        </w:rPr>
        <w:t xml:space="preserve"> Планирование спортивной подготовки.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об управлен</w:t>
      </w:r>
      <w:r w:rsidR="00981A9E" w:rsidRPr="00AA2F26">
        <w:rPr>
          <w:rFonts w:ascii="Times New Roman" w:hAnsi="Times New Roman" w:cs="Times New Roman"/>
          <w:sz w:val="28"/>
          <w:szCs w:val="28"/>
        </w:rPr>
        <w:t>ии тренировочным процессом. Про</w:t>
      </w:r>
      <w:r w:rsidR="00B06D31" w:rsidRPr="00AA2F26">
        <w:rPr>
          <w:rFonts w:ascii="Times New Roman" w:hAnsi="Times New Roman" w:cs="Times New Roman"/>
          <w:sz w:val="28"/>
          <w:szCs w:val="28"/>
        </w:rPr>
        <w:t xml:space="preserve">граммы (планы) – основные </w:t>
      </w:r>
      <w:r w:rsidR="00981A9E" w:rsidRPr="00AA2F26">
        <w:rPr>
          <w:rFonts w:ascii="Times New Roman" w:hAnsi="Times New Roman" w:cs="Times New Roman"/>
          <w:sz w:val="28"/>
          <w:szCs w:val="28"/>
        </w:rPr>
        <w:t>документы планирования. Пер</w:t>
      </w:r>
      <w:r w:rsidRPr="00AA2F26">
        <w:rPr>
          <w:rFonts w:ascii="Times New Roman" w:hAnsi="Times New Roman" w:cs="Times New Roman"/>
          <w:sz w:val="28"/>
          <w:szCs w:val="28"/>
        </w:rPr>
        <w:t>спективное (этапное), текущее и оперативное планирование. Конспекты учебно-тренировочных занятий. Периодизация учебно-тренировочного процес</w:t>
      </w:r>
      <w:r w:rsidR="00981A9E" w:rsidRPr="00AA2F26">
        <w:rPr>
          <w:rFonts w:ascii="Times New Roman" w:hAnsi="Times New Roman" w:cs="Times New Roman"/>
          <w:sz w:val="28"/>
          <w:szCs w:val="28"/>
        </w:rPr>
        <w:t>са. Взаимосвязь планирования со</w:t>
      </w:r>
      <w:r w:rsidRPr="00AA2F26">
        <w:rPr>
          <w:rFonts w:ascii="Times New Roman" w:hAnsi="Times New Roman" w:cs="Times New Roman"/>
          <w:sz w:val="28"/>
          <w:szCs w:val="28"/>
        </w:rPr>
        <w:t>ревновательной и тренировоч</w:t>
      </w:r>
      <w:r w:rsidR="00981A9E" w:rsidRPr="00AA2F26">
        <w:rPr>
          <w:rFonts w:ascii="Times New Roman" w:hAnsi="Times New Roman" w:cs="Times New Roman"/>
          <w:sz w:val="28"/>
          <w:szCs w:val="28"/>
        </w:rPr>
        <w:t>ной деятельности у юных футболи</w:t>
      </w:r>
      <w:r w:rsidRPr="00AA2F26">
        <w:rPr>
          <w:rFonts w:ascii="Times New Roman" w:hAnsi="Times New Roman" w:cs="Times New Roman"/>
          <w:sz w:val="28"/>
          <w:szCs w:val="28"/>
        </w:rPr>
        <w:t>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Комплексный контроль в фу</w:t>
      </w:r>
      <w:r w:rsidR="00981A9E" w:rsidRPr="00AA2F26">
        <w:rPr>
          <w:rFonts w:ascii="Times New Roman" w:hAnsi="Times New Roman" w:cs="Times New Roman"/>
          <w:sz w:val="28"/>
          <w:szCs w:val="28"/>
        </w:rPr>
        <w:t xml:space="preserve">тболе. Три </w:t>
      </w:r>
      <w:proofErr w:type="gramStart"/>
      <w:r w:rsidR="00981A9E" w:rsidRPr="00AA2F26">
        <w:rPr>
          <w:rFonts w:ascii="Times New Roman" w:hAnsi="Times New Roman" w:cs="Times New Roman"/>
          <w:sz w:val="28"/>
          <w:szCs w:val="28"/>
        </w:rPr>
        <w:t>направлении</w:t>
      </w:r>
      <w:proofErr w:type="gramEnd"/>
      <w:r w:rsidR="00981A9E" w:rsidRPr="00AA2F26">
        <w:rPr>
          <w:rFonts w:ascii="Times New Roman" w:hAnsi="Times New Roman" w:cs="Times New Roman"/>
          <w:sz w:val="28"/>
          <w:szCs w:val="28"/>
        </w:rPr>
        <w:t xml:space="preserve"> комплекс</w:t>
      </w:r>
      <w:r w:rsidRPr="00AA2F26">
        <w:rPr>
          <w:rFonts w:ascii="Times New Roman" w:hAnsi="Times New Roman" w:cs="Times New Roman"/>
          <w:sz w:val="28"/>
          <w:szCs w:val="28"/>
        </w:rPr>
        <w:t>ного контроля: контроль соре</w:t>
      </w:r>
      <w:r w:rsidR="00981A9E" w:rsidRPr="00AA2F26">
        <w:rPr>
          <w:rFonts w:ascii="Times New Roman" w:hAnsi="Times New Roman" w:cs="Times New Roman"/>
          <w:sz w:val="28"/>
          <w:szCs w:val="28"/>
        </w:rPr>
        <w:t>вновательной деятельности, конт</w:t>
      </w:r>
      <w:r w:rsidRPr="00AA2F26">
        <w:rPr>
          <w:rFonts w:ascii="Times New Roman" w:hAnsi="Times New Roman" w:cs="Times New Roman"/>
          <w:sz w:val="28"/>
          <w:szCs w:val="28"/>
        </w:rPr>
        <w:t>роль тренировочных нагрузок, контроль состояния футболистов. Три разновидности контроля: этапный, текущий и оперативный.</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Результаты комплексного контроля и их использование при планировании тренировочного процесса.</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11.</w:t>
      </w:r>
      <w:r w:rsidRPr="00AA2F26">
        <w:rPr>
          <w:rFonts w:ascii="Times New Roman" w:hAnsi="Times New Roman" w:cs="Times New Roman"/>
          <w:sz w:val="28"/>
          <w:szCs w:val="28"/>
        </w:rPr>
        <w:t xml:space="preserve"> Основы методики обучения.</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об учебно-трениро</w:t>
      </w:r>
      <w:r w:rsidR="00981A9E" w:rsidRPr="00AA2F26">
        <w:rPr>
          <w:rFonts w:ascii="Times New Roman" w:hAnsi="Times New Roman" w:cs="Times New Roman"/>
          <w:sz w:val="28"/>
          <w:szCs w:val="28"/>
        </w:rPr>
        <w:t>вочном процессе. Обучение в тре</w:t>
      </w:r>
      <w:r w:rsidRPr="00AA2F26">
        <w:rPr>
          <w:rFonts w:ascii="Times New Roman" w:hAnsi="Times New Roman" w:cs="Times New Roman"/>
          <w:sz w:val="28"/>
          <w:szCs w:val="28"/>
        </w:rPr>
        <w:t>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w:t>
      </w:r>
      <w:r w:rsidR="00981A9E" w:rsidRPr="00AA2F26">
        <w:rPr>
          <w:rFonts w:ascii="Times New Roman" w:hAnsi="Times New Roman" w:cs="Times New Roman"/>
          <w:sz w:val="28"/>
          <w:szCs w:val="28"/>
        </w:rPr>
        <w:t>аз тактических действий. Разучи</w:t>
      </w:r>
      <w:r w:rsidRPr="00AA2F26">
        <w:rPr>
          <w:rFonts w:ascii="Times New Roman" w:hAnsi="Times New Roman" w:cs="Times New Roman"/>
          <w:sz w:val="28"/>
          <w:szCs w:val="28"/>
        </w:rPr>
        <w:t>вание технических приемов и тактических действий по частям и в целом. Подводящие упр</w:t>
      </w:r>
      <w:r w:rsidR="00981A9E" w:rsidRPr="00AA2F26">
        <w:rPr>
          <w:rFonts w:ascii="Times New Roman" w:hAnsi="Times New Roman" w:cs="Times New Roman"/>
          <w:sz w:val="28"/>
          <w:szCs w:val="28"/>
        </w:rPr>
        <w:t>ажнения. Методы воспитания физи</w:t>
      </w:r>
      <w:r w:rsidRPr="00AA2F26">
        <w:rPr>
          <w:rFonts w:ascii="Times New Roman" w:hAnsi="Times New Roman" w:cs="Times New Roman"/>
          <w:sz w:val="28"/>
          <w:szCs w:val="28"/>
        </w:rPr>
        <w:t>ческих качеств.</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12.</w:t>
      </w:r>
      <w:r w:rsidRPr="00AA2F26">
        <w:rPr>
          <w:rFonts w:ascii="Times New Roman" w:hAnsi="Times New Roman" w:cs="Times New Roman"/>
          <w:sz w:val="28"/>
          <w:szCs w:val="28"/>
        </w:rPr>
        <w:t xml:space="preserve"> Правила игры. Организация и проведение соревно</w:t>
      </w:r>
      <w:r w:rsidRPr="00AA2F26">
        <w:rPr>
          <w:rFonts w:ascii="Times New Roman" w:hAnsi="Times New Roman" w:cs="Times New Roman"/>
          <w:sz w:val="28"/>
          <w:szCs w:val="28"/>
        </w:rPr>
        <w:softHyphen/>
        <w:t>ваний.</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lastRenderedPageBreak/>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Выбор позиции судьей в разл</w:t>
      </w:r>
      <w:r w:rsidR="00981A9E" w:rsidRPr="00AA2F26">
        <w:rPr>
          <w:rFonts w:ascii="Times New Roman" w:hAnsi="Times New Roman" w:cs="Times New Roman"/>
          <w:sz w:val="28"/>
          <w:szCs w:val="28"/>
        </w:rPr>
        <w:t>ичных игровых ситуациях. Замеча</w:t>
      </w:r>
      <w:r w:rsidRPr="00AA2F26">
        <w:rPr>
          <w:rFonts w:ascii="Times New Roman" w:hAnsi="Times New Roman" w:cs="Times New Roman"/>
          <w:sz w:val="28"/>
          <w:szCs w:val="28"/>
        </w:rPr>
        <w:t>ния, предупреждения и удале</w:t>
      </w:r>
      <w:r w:rsidR="00981A9E" w:rsidRPr="00AA2F26">
        <w:rPr>
          <w:rFonts w:ascii="Times New Roman" w:hAnsi="Times New Roman" w:cs="Times New Roman"/>
          <w:sz w:val="28"/>
          <w:szCs w:val="28"/>
        </w:rPr>
        <w:t>ние футболистов с поля. Воспита</w:t>
      </w:r>
      <w:r w:rsidRPr="00AA2F26">
        <w:rPr>
          <w:rFonts w:ascii="Times New Roman" w:hAnsi="Times New Roman" w:cs="Times New Roman"/>
          <w:sz w:val="28"/>
          <w:szCs w:val="28"/>
        </w:rPr>
        <w:t>тельная роль судьи.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Место и значение соревн</w:t>
      </w:r>
      <w:r w:rsidR="00981A9E" w:rsidRPr="00AA2F26">
        <w:rPr>
          <w:rFonts w:ascii="Times New Roman" w:hAnsi="Times New Roman" w:cs="Times New Roman"/>
          <w:sz w:val="28"/>
          <w:szCs w:val="28"/>
        </w:rPr>
        <w:t>овательных игр в подготовке фут</w:t>
      </w:r>
      <w:r w:rsidRPr="00AA2F26">
        <w:rPr>
          <w:rFonts w:ascii="Times New Roman" w:hAnsi="Times New Roman" w:cs="Times New Roman"/>
          <w:sz w:val="28"/>
          <w:szCs w:val="28"/>
        </w:rPr>
        <w:t>болистов и формировании команды. Требования к организации и проведению соревнований. Р</w:t>
      </w:r>
      <w:r w:rsidR="00981A9E" w:rsidRPr="00AA2F26">
        <w:rPr>
          <w:rFonts w:ascii="Times New Roman" w:hAnsi="Times New Roman" w:cs="Times New Roman"/>
          <w:sz w:val="28"/>
          <w:szCs w:val="28"/>
        </w:rPr>
        <w:t>егламент соревнований. Разновид</w:t>
      </w:r>
      <w:r w:rsidRPr="00AA2F26">
        <w:rPr>
          <w:rFonts w:ascii="Times New Roman" w:hAnsi="Times New Roman" w:cs="Times New Roman"/>
          <w:sz w:val="28"/>
          <w:szCs w:val="28"/>
        </w:rPr>
        <w:t>ности и системы соревнований: чемпионат и первенство. Системы розыгрыша: круговая, с выбыванием, смешанная.</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Календарь игр, заявки и иные документы, необходимые для проведения соревнований. По</w:t>
      </w:r>
      <w:r w:rsidR="00981A9E" w:rsidRPr="00AA2F26">
        <w:rPr>
          <w:rFonts w:ascii="Times New Roman" w:hAnsi="Times New Roman" w:cs="Times New Roman"/>
          <w:sz w:val="28"/>
          <w:szCs w:val="28"/>
        </w:rPr>
        <w:t>рядок назначения судей. Оформле</w:t>
      </w:r>
      <w:r w:rsidRPr="00AA2F26">
        <w:rPr>
          <w:rFonts w:ascii="Times New Roman" w:hAnsi="Times New Roman" w:cs="Times New Roman"/>
          <w:sz w:val="28"/>
          <w:szCs w:val="28"/>
        </w:rPr>
        <w:t>ние хода и результатов соревнований.</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13.</w:t>
      </w:r>
      <w:r w:rsidRPr="00AA2F26">
        <w:rPr>
          <w:rFonts w:ascii="Times New Roman" w:hAnsi="Times New Roman" w:cs="Times New Roman"/>
          <w:sz w:val="28"/>
          <w:szCs w:val="28"/>
        </w:rPr>
        <w:t xml:space="preserve"> Установка на игру и анализ игры.</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Понятие «установка на игру». Время ее проведения: подробно, без объявления состава, - в перв</w:t>
      </w:r>
      <w:r w:rsidR="00981A9E" w:rsidRPr="00AA2F26">
        <w:rPr>
          <w:rFonts w:ascii="Times New Roman" w:hAnsi="Times New Roman" w:cs="Times New Roman"/>
          <w:sz w:val="28"/>
          <w:szCs w:val="28"/>
        </w:rPr>
        <w:t xml:space="preserve">ый день </w:t>
      </w:r>
      <w:proofErr w:type="spellStart"/>
      <w:r w:rsidR="00981A9E" w:rsidRPr="00AA2F26">
        <w:rPr>
          <w:rFonts w:ascii="Times New Roman" w:hAnsi="Times New Roman" w:cs="Times New Roman"/>
          <w:sz w:val="28"/>
          <w:szCs w:val="28"/>
        </w:rPr>
        <w:t>межигрового</w:t>
      </w:r>
      <w:proofErr w:type="spellEnd"/>
      <w:r w:rsidR="00981A9E" w:rsidRPr="00AA2F26">
        <w:rPr>
          <w:rFonts w:ascii="Times New Roman" w:hAnsi="Times New Roman" w:cs="Times New Roman"/>
          <w:sz w:val="28"/>
          <w:szCs w:val="28"/>
        </w:rPr>
        <w:t xml:space="preserve"> цикла; крат</w:t>
      </w:r>
      <w:r w:rsidRPr="00AA2F26">
        <w:rPr>
          <w:rFonts w:ascii="Times New Roman" w:hAnsi="Times New Roman" w:cs="Times New Roman"/>
          <w:sz w:val="28"/>
          <w:szCs w:val="28"/>
        </w:rPr>
        <w:t>ко, с объявлением состава - не</w:t>
      </w:r>
      <w:r w:rsidR="00981A9E" w:rsidRPr="00AA2F26">
        <w:rPr>
          <w:rFonts w:ascii="Times New Roman" w:hAnsi="Times New Roman" w:cs="Times New Roman"/>
          <w:sz w:val="28"/>
          <w:szCs w:val="28"/>
        </w:rPr>
        <w:t>посредственно перед игрой. Моти</w:t>
      </w:r>
      <w:r w:rsidRPr="00AA2F26">
        <w:rPr>
          <w:rFonts w:ascii="Times New Roman" w:hAnsi="Times New Roman" w:cs="Times New Roman"/>
          <w:sz w:val="28"/>
          <w:szCs w:val="28"/>
        </w:rPr>
        <w:t>вация в установке. Рассказ о тактике игры команды. Информация о сопернике: предполагаемый состав, ключе</w:t>
      </w:r>
      <w:r w:rsidR="00981A9E" w:rsidRPr="00AA2F26">
        <w:rPr>
          <w:rFonts w:ascii="Times New Roman" w:hAnsi="Times New Roman" w:cs="Times New Roman"/>
          <w:sz w:val="28"/>
          <w:szCs w:val="28"/>
        </w:rPr>
        <w:t>вые игроки, предпо</w:t>
      </w:r>
      <w:r w:rsidRPr="00AA2F26">
        <w:rPr>
          <w:rFonts w:ascii="Times New Roman" w:hAnsi="Times New Roman" w:cs="Times New Roman"/>
          <w:sz w:val="28"/>
          <w:szCs w:val="28"/>
        </w:rPr>
        <w:t xml:space="preserve">лагаемые тактические схемы игры, стиль игры. Подготовка к игре, </w:t>
      </w:r>
      <w:proofErr w:type="spellStart"/>
      <w:r w:rsidRPr="00AA2F26">
        <w:rPr>
          <w:rFonts w:ascii="Times New Roman" w:hAnsi="Times New Roman" w:cs="Times New Roman"/>
          <w:sz w:val="28"/>
          <w:szCs w:val="28"/>
        </w:rPr>
        <w:t>наигрывание</w:t>
      </w:r>
      <w:proofErr w:type="spellEnd"/>
      <w:r w:rsidRPr="00AA2F26">
        <w:rPr>
          <w:rFonts w:ascii="Times New Roman" w:hAnsi="Times New Roman" w:cs="Times New Roman"/>
          <w:sz w:val="28"/>
          <w:szCs w:val="28"/>
        </w:rPr>
        <w:t xml:space="preserve"> основных тактических вариантов, задания игрокам.</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Действия капитана команды</w:t>
      </w:r>
      <w:r w:rsidR="00981A9E" w:rsidRPr="00AA2F26">
        <w:rPr>
          <w:rFonts w:ascii="Times New Roman" w:hAnsi="Times New Roman" w:cs="Times New Roman"/>
          <w:sz w:val="28"/>
          <w:szCs w:val="28"/>
        </w:rPr>
        <w:t xml:space="preserve"> в игре. Коррекция схемы в пере</w:t>
      </w:r>
      <w:r w:rsidRPr="00AA2F26">
        <w:rPr>
          <w:rFonts w:ascii="Times New Roman" w:hAnsi="Times New Roman" w:cs="Times New Roman"/>
          <w:sz w:val="28"/>
          <w:szCs w:val="28"/>
        </w:rPr>
        <w:t>рыве между таймами.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Анализ игры. Просмотр наиболее значимых игровых эпизодов, оценка выполнения установки по линиям и игрокам.</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14.</w:t>
      </w:r>
      <w:r w:rsidRPr="00AA2F26">
        <w:rPr>
          <w:rFonts w:ascii="Times New Roman" w:hAnsi="Times New Roman" w:cs="Times New Roman"/>
          <w:sz w:val="28"/>
          <w:szCs w:val="28"/>
        </w:rPr>
        <w:t xml:space="preserve"> Гигиенические требования в футболе.</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Общее понятие о гигиене. Лич</w:t>
      </w:r>
      <w:r w:rsidR="00981A9E" w:rsidRPr="00AA2F26">
        <w:rPr>
          <w:rFonts w:ascii="Times New Roman" w:hAnsi="Times New Roman" w:cs="Times New Roman"/>
          <w:sz w:val="28"/>
          <w:szCs w:val="28"/>
        </w:rPr>
        <w:t>ная гигиена: уход за кожей, ног</w:t>
      </w:r>
      <w:r w:rsidRPr="00AA2F26">
        <w:rPr>
          <w:rFonts w:ascii="Times New Roman" w:hAnsi="Times New Roman" w:cs="Times New Roman"/>
          <w:sz w:val="28"/>
          <w:szCs w:val="28"/>
        </w:rPr>
        <w:t>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Закаливание, его значение для повышения работоспособности и увеличения сопротивляемости к простудным заболеваниям.</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Гигиена питания. Питание как энергетический фактор, баланс между приходом энергии с пи</w:t>
      </w:r>
      <w:r w:rsidR="00981A9E" w:rsidRPr="00AA2F26">
        <w:rPr>
          <w:rFonts w:ascii="Times New Roman" w:hAnsi="Times New Roman" w:cs="Times New Roman"/>
          <w:sz w:val="28"/>
          <w:szCs w:val="28"/>
        </w:rPr>
        <w:t>щей и затратами энергии на заня</w:t>
      </w:r>
      <w:r w:rsidRPr="00AA2F26">
        <w:rPr>
          <w:rFonts w:ascii="Times New Roman" w:hAnsi="Times New Roman" w:cs="Times New Roman"/>
          <w:sz w:val="28"/>
          <w:szCs w:val="28"/>
        </w:rPr>
        <w:t>тия футболом. Калорийность и усвояемость пищи. Примерные суточные пищевые нормы футболистов в зависимости от объема и интенсивности трениров</w:t>
      </w:r>
      <w:r w:rsidR="00981A9E" w:rsidRPr="00AA2F26">
        <w:rPr>
          <w:rFonts w:ascii="Times New Roman" w:hAnsi="Times New Roman" w:cs="Times New Roman"/>
          <w:sz w:val="28"/>
          <w:szCs w:val="28"/>
        </w:rPr>
        <w:t>ок. Контроль веса юными футболи</w:t>
      </w:r>
      <w:r w:rsidRPr="00AA2F26">
        <w:rPr>
          <w:rFonts w:ascii="Times New Roman" w:hAnsi="Times New Roman" w:cs="Times New Roman"/>
          <w:sz w:val="28"/>
          <w:szCs w:val="28"/>
        </w:rPr>
        <w:t>стами.</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Безусловный отказ от курения и распития спиртных напитков юными футболистами.</w:t>
      </w:r>
    </w:p>
    <w:p w:rsidR="000D6205" w:rsidRPr="00AA2F26" w:rsidRDefault="000D6205" w:rsidP="00981A9E">
      <w:pPr>
        <w:spacing w:after="0" w:line="240" w:lineRule="auto"/>
        <w:ind w:firstLine="709"/>
        <w:rPr>
          <w:rFonts w:ascii="Times New Roman" w:hAnsi="Times New Roman" w:cs="Times New Roman"/>
          <w:sz w:val="28"/>
          <w:szCs w:val="28"/>
        </w:rPr>
      </w:pPr>
      <w:r w:rsidRPr="00AA2F26">
        <w:rPr>
          <w:rFonts w:ascii="Times New Roman" w:hAnsi="Times New Roman" w:cs="Times New Roman"/>
          <w:b/>
          <w:sz w:val="28"/>
          <w:szCs w:val="28"/>
        </w:rPr>
        <w:t>Тема 15.</w:t>
      </w:r>
      <w:r w:rsidRPr="00AA2F26">
        <w:rPr>
          <w:rFonts w:ascii="Times New Roman" w:hAnsi="Times New Roman" w:cs="Times New Roman"/>
          <w:sz w:val="28"/>
          <w:szCs w:val="28"/>
        </w:rPr>
        <w:t xml:space="preserve"> Врачебный контроль и самоконтроль. Оказание пер</w:t>
      </w:r>
      <w:r w:rsidRPr="00AA2F26">
        <w:rPr>
          <w:rFonts w:ascii="Times New Roman" w:hAnsi="Times New Roman" w:cs="Times New Roman"/>
          <w:sz w:val="28"/>
          <w:szCs w:val="28"/>
        </w:rPr>
        <w:softHyphen/>
        <w:t>вой помощи. Спортивный массаж.</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Врачебный контроль при занятиях футболом. Содержание врачебного контроля. Самокон</w:t>
      </w:r>
      <w:r w:rsidR="00981A9E" w:rsidRPr="00AA2F26">
        <w:rPr>
          <w:rFonts w:ascii="Times New Roman" w:hAnsi="Times New Roman" w:cs="Times New Roman"/>
          <w:sz w:val="28"/>
          <w:szCs w:val="28"/>
        </w:rPr>
        <w:t>троль, субъективная оценка само</w:t>
      </w:r>
      <w:r w:rsidRPr="00AA2F26">
        <w:rPr>
          <w:rFonts w:ascii="Times New Roman" w:hAnsi="Times New Roman" w:cs="Times New Roman"/>
          <w:sz w:val="28"/>
          <w:szCs w:val="28"/>
        </w:rPr>
        <w:t>чувствия, сна, работоспособно</w:t>
      </w:r>
      <w:r w:rsidR="00981A9E" w:rsidRPr="00AA2F26">
        <w:rPr>
          <w:rFonts w:ascii="Times New Roman" w:hAnsi="Times New Roman" w:cs="Times New Roman"/>
          <w:sz w:val="28"/>
          <w:szCs w:val="28"/>
        </w:rPr>
        <w:t>сти, настроения. Травмы в футбо</w:t>
      </w:r>
      <w:r w:rsidRPr="00AA2F26">
        <w:rPr>
          <w:rFonts w:ascii="Times New Roman" w:hAnsi="Times New Roman" w:cs="Times New Roman"/>
          <w:sz w:val="28"/>
          <w:szCs w:val="28"/>
        </w:rPr>
        <w:t>ле. Хорошая техника и высо</w:t>
      </w:r>
      <w:r w:rsidR="00981A9E" w:rsidRPr="00AA2F26">
        <w:rPr>
          <w:rFonts w:ascii="Times New Roman" w:hAnsi="Times New Roman" w:cs="Times New Roman"/>
          <w:sz w:val="28"/>
          <w:szCs w:val="28"/>
        </w:rPr>
        <w:t>кий уровень физической подготов</w:t>
      </w:r>
      <w:r w:rsidRPr="00AA2F26">
        <w:rPr>
          <w:rFonts w:ascii="Times New Roman" w:hAnsi="Times New Roman" w:cs="Times New Roman"/>
          <w:sz w:val="28"/>
          <w:szCs w:val="28"/>
        </w:rPr>
        <w:t>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lastRenderedPageBreak/>
        <w:t>Понятие о допинге и антидопинговый контроль.</w:t>
      </w:r>
    </w:p>
    <w:p w:rsidR="000D6205" w:rsidRPr="00AA2F26" w:rsidRDefault="000D6205" w:rsidP="00981A9E">
      <w:pPr>
        <w:spacing w:after="0" w:line="240" w:lineRule="auto"/>
        <w:ind w:firstLine="709"/>
        <w:jc w:val="both"/>
        <w:rPr>
          <w:rFonts w:ascii="Times New Roman" w:hAnsi="Times New Roman" w:cs="Times New Roman"/>
          <w:sz w:val="28"/>
          <w:szCs w:val="28"/>
        </w:rPr>
      </w:pPr>
      <w:proofErr w:type="gramStart"/>
      <w:r w:rsidRPr="00AA2F26">
        <w:rPr>
          <w:rFonts w:ascii="Times New Roman" w:hAnsi="Times New Roman" w:cs="Times New Roman"/>
          <w:sz w:val="28"/>
          <w:szCs w:val="28"/>
        </w:rPr>
        <w:t>Массаж, разновидности ма</w:t>
      </w:r>
      <w:r w:rsidR="00981A9E" w:rsidRPr="00AA2F26">
        <w:rPr>
          <w:rFonts w:ascii="Times New Roman" w:hAnsi="Times New Roman" w:cs="Times New Roman"/>
          <w:sz w:val="28"/>
          <w:szCs w:val="28"/>
        </w:rPr>
        <w:t>ссажа, основные приемы: поглажи</w:t>
      </w:r>
      <w:r w:rsidRPr="00AA2F26">
        <w:rPr>
          <w:rFonts w:ascii="Times New Roman" w:hAnsi="Times New Roman" w:cs="Times New Roman"/>
          <w:sz w:val="28"/>
          <w:szCs w:val="28"/>
        </w:rPr>
        <w:t>вание, растирание, разминание и т.д.</w:t>
      </w:r>
      <w:proofErr w:type="gramEnd"/>
      <w:r w:rsidRPr="00AA2F26">
        <w:rPr>
          <w:rFonts w:ascii="Times New Roman" w:hAnsi="Times New Roman" w:cs="Times New Roman"/>
          <w:sz w:val="28"/>
          <w:szCs w:val="28"/>
        </w:rPr>
        <w:t xml:space="preserve"> Самомассаж.</w:t>
      </w:r>
    </w:p>
    <w:p w:rsidR="000D6205" w:rsidRPr="00AA2F26" w:rsidRDefault="000D6205" w:rsidP="00981A9E">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Теоретические занятия должны быть непродолжительными и проходить в виде бесед тренера с юными игроками</w:t>
      </w:r>
    </w:p>
    <w:p w:rsidR="000D6205" w:rsidRPr="00AA2F26" w:rsidRDefault="000D6205" w:rsidP="000D6205">
      <w:pPr>
        <w:rPr>
          <w:rFonts w:ascii="Times New Roman" w:hAnsi="Times New Roman" w:cs="Times New Roman"/>
          <w:sz w:val="28"/>
          <w:szCs w:val="28"/>
        </w:rPr>
        <w:sectPr w:rsidR="000D6205" w:rsidRPr="00AA2F26" w:rsidSect="00347294">
          <w:pgSz w:w="11906" w:h="16838"/>
          <w:pgMar w:top="1134" w:right="566" w:bottom="1134" w:left="1134" w:header="708" w:footer="708" w:gutter="0"/>
          <w:cols w:space="708"/>
          <w:docGrid w:linePitch="360"/>
        </w:sectPr>
      </w:pPr>
    </w:p>
    <w:p w:rsidR="000D6205" w:rsidRPr="006A6DC4" w:rsidRDefault="000D6205" w:rsidP="006A6DC4">
      <w:pPr>
        <w:pStyle w:val="16"/>
        <w:shd w:val="clear" w:color="auto" w:fill="auto"/>
        <w:ind w:left="1689" w:right="-10"/>
        <w:jc w:val="right"/>
        <w:rPr>
          <w:rFonts w:ascii="Times New Roman" w:hAnsi="Times New Roman" w:cs="Times New Roman"/>
          <w:b w:val="0"/>
          <w:color w:val="000000"/>
          <w:sz w:val="24"/>
          <w:szCs w:val="24"/>
        </w:rPr>
      </w:pPr>
      <w:r w:rsidRPr="00FD4143">
        <w:rPr>
          <w:rFonts w:ascii="Times New Roman" w:hAnsi="Times New Roman" w:cs="Times New Roman"/>
          <w:b w:val="0"/>
          <w:sz w:val="24"/>
          <w:szCs w:val="24"/>
        </w:rPr>
        <w:lastRenderedPageBreak/>
        <w:t xml:space="preserve">Таблица  </w:t>
      </w:r>
      <w:r w:rsidR="00AA61AD">
        <w:rPr>
          <w:rFonts w:ascii="Times New Roman" w:hAnsi="Times New Roman" w:cs="Times New Roman"/>
          <w:b w:val="0"/>
          <w:sz w:val="24"/>
          <w:szCs w:val="24"/>
        </w:rPr>
        <w:t>2</w:t>
      </w:r>
      <w:r w:rsidR="00B31C53">
        <w:rPr>
          <w:rFonts w:ascii="Times New Roman" w:hAnsi="Times New Roman" w:cs="Times New Roman"/>
          <w:b w:val="0"/>
          <w:sz w:val="24"/>
          <w:szCs w:val="24"/>
        </w:rPr>
        <w:t>1</w:t>
      </w:r>
    </w:p>
    <w:p w:rsidR="000D6205" w:rsidRPr="005C4226" w:rsidRDefault="00AA2F26" w:rsidP="006A6DC4">
      <w:pPr>
        <w:jc w:val="center"/>
        <w:rPr>
          <w:rFonts w:ascii="Times New Roman" w:hAnsi="Times New Roman" w:cs="Times New Roman"/>
          <w:b/>
          <w:sz w:val="26"/>
          <w:szCs w:val="26"/>
        </w:rPr>
      </w:pPr>
      <w:r>
        <w:rPr>
          <w:rFonts w:ascii="Times New Roman" w:hAnsi="Times New Roman" w:cs="Times New Roman"/>
          <w:b/>
          <w:sz w:val="26"/>
          <w:szCs w:val="26"/>
        </w:rPr>
        <w:t xml:space="preserve">Типовой план теоретической подготовки </w:t>
      </w:r>
      <w:r w:rsidR="006A6DC4" w:rsidRPr="005C4226">
        <w:rPr>
          <w:rFonts w:ascii="Times New Roman" w:hAnsi="Times New Roman" w:cs="Times New Roman"/>
          <w:b/>
          <w:sz w:val="26"/>
          <w:szCs w:val="26"/>
        </w:rPr>
        <w:t>(темы и часы)</w:t>
      </w:r>
    </w:p>
    <w:tbl>
      <w:tblPr>
        <w:tblStyle w:val="a3"/>
        <w:tblW w:w="0" w:type="auto"/>
        <w:jc w:val="center"/>
        <w:tblInd w:w="-1208" w:type="dxa"/>
        <w:tblLook w:val="01E0" w:firstRow="1" w:lastRow="1" w:firstColumn="1" w:lastColumn="1" w:noHBand="0" w:noVBand="0"/>
      </w:tblPr>
      <w:tblGrid>
        <w:gridCol w:w="797"/>
        <w:gridCol w:w="6637"/>
        <w:gridCol w:w="722"/>
        <w:gridCol w:w="900"/>
        <w:gridCol w:w="720"/>
        <w:gridCol w:w="900"/>
        <w:gridCol w:w="900"/>
        <w:gridCol w:w="900"/>
        <w:gridCol w:w="900"/>
        <w:gridCol w:w="802"/>
      </w:tblGrid>
      <w:tr w:rsidR="00554FB7" w:rsidRPr="00AA2F26" w:rsidTr="005C4226">
        <w:trPr>
          <w:jc w:val="center"/>
        </w:trPr>
        <w:tc>
          <w:tcPr>
            <w:tcW w:w="797" w:type="dxa"/>
            <w:vMerge w:val="restart"/>
          </w:tcPr>
          <w:p w:rsidR="00554FB7" w:rsidRPr="00AA2F26" w:rsidRDefault="00554FB7" w:rsidP="00AA2F26">
            <w:pPr>
              <w:jc w:val="center"/>
              <w:rPr>
                <w:rFonts w:ascii="Times New Roman" w:hAnsi="Times New Roman" w:cs="Times New Roman"/>
                <w:sz w:val="24"/>
                <w:szCs w:val="24"/>
              </w:rPr>
            </w:pPr>
          </w:p>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w:t>
            </w:r>
          </w:p>
        </w:tc>
        <w:tc>
          <w:tcPr>
            <w:tcW w:w="6637" w:type="dxa"/>
            <w:vMerge w:val="restart"/>
          </w:tcPr>
          <w:p w:rsidR="00554FB7" w:rsidRPr="00AA2F26" w:rsidRDefault="00554FB7" w:rsidP="00AA2F26">
            <w:pPr>
              <w:jc w:val="center"/>
              <w:rPr>
                <w:rFonts w:ascii="Times New Roman" w:hAnsi="Times New Roman" w:cs="Times New Roman"/>
                <w:sz w:val="24"/>
                <w:szCs w:val="24"/>
              </w:rPr>
            </w:pPr>
          </w:p>
        </w:tc>
        <w:tc>
          <w:tcPr>
            <w:tcW w:w="2342" w:type="dxa"/>
            <w:gridSpan w:val="3"/>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ЭНП</w:t>
            </w:r>
          </w:p>
        </w:tc>
        <w:tc>
          <w:tcPr>
            <w:tcW w:w="4402" w:type="dxa"/>
            <w:gridSpan w:val="5"/>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ТЭСС</w:t>
            </w:r>
          </w:p>
        </w:tc>
      </w:tr>
      <w:tr w:rsidR="00554FB7" w:rsidRPr="00AA2F26" w:rsidTr="005C4226">
        <w:trPr>
          <w:jc w:val="center"/>
        </w:trPr>
        <w:tc>
          <w:tcPr>
            <w:tcW w:w="797" w:type="dxa"/>
            <w:vMerge/>
          </w:tcPr>
          <w:p w:rsidR="00554FB7" w:rsidRPr="00AA2F26" w:rsidRDefault="00554FB7" w:rsidP="00AA2F26">
            <w:pPr>
              <w:jc w:val="center"/>
              <w:rPr>
                <w:rFonts w:ascii="Times New Roman" w:hAnsi="Times New Roman" w:cs="Times New Roman"/>
                <w:sz w:val="24"/>
                <w:szCs w:val="24"/>
              </w:rPr>
            </w:pPr>
          </w:p>
        </w:tc>
        <w:tc>
          <w:tcPr>
            <w:tcW w:w="6637" w:type="dxa"/>
            <w:vMerge/>
          </w:tcPr>
          <w:p w:rsidR="00554FB7" w:rsidRPr="00AA2F26" w:rsidRDefault="00554FB7" w:rsidP="00AA2F26">
            <w:pPr>
              <w:jc w:val="center"/>
              <w:rPr>
                <w:rFonts w:ascii="Times New Roman" w:hAnsi="Times New Roman" w:cs="Times New Roman"/>
                <w:sz w:val="24"/>
                <w:szCs w:val="24"/>
              </w:rPr>
            </w:pP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r>
      <w:tr w:rsidR="00554FB7" w:rsidRPr="00AA2F26" w:rsidTr="005C4226">
        <w:trPr>
          <w:trHeight w:val="314"/>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6637" w:type="dxa"/>
          </w:tcPr>
          <w:p w:rsidR="00554FB7" w:rsidRPr="00AA2F26" w:rsidRDefault="00554FB7" w:rsidP="00AA2F26">
            <w:pPr>
              <w:rPr>
                <w:rFonts w:ascii="Times New Roman" w:hAnsi="Times New Roman" w:cs="Times New Roman"/>
                <w:sz w:val="24"/>
                <w:szCs w:val="24"/>
              </w:rPr>
            </w:pPr>
            <w:proofErr w:type="spellStart"/>
            <w:r w:rsidRPr="00AA2F26">
              <w:rPr>
                <w:rFonts w:ascii="Times New Roman" w:hAnsi="Times New Roman" w:cs="Times New Roman"/>
                <w:sz w:val="24"/>
                <w:szCs w:val="24"/>
              </w:rPr>
              <w:t>Физ-ра</w:t>
            </w:r>
            <w:proofErr w:type="spellEnd"/>
            <w:r w:rsidRPr="00AA2F26">
              <w:rPr>
                <w:rFonts w:ascii="Times New Roman" w:hAnsi="Times New Roman" w:cs="Times New Roman"/>
                <w:sz w:val="24"/>
                <w:szCs w:val="24"/>
              </w:rPr>
              <w:t xml:space="preserve"> и спо</w:t>
            </w:r>
            <w:proofErr w:type="gramStart"/>
            <w:r w:rsidRPr="00AA2F26">
              <w:rPr>
                <w:rFonts w:ascii="Times New Roman" w:hAnsi="Times New Roman" w:cs="Times New Roman"/>
                <w:sz w:val="24"/>
                <w:szCs w:val="24"/>
              </w:rPr>
              <w:t>рт в РФ</w:t>
            </w:r>
            <w:proofErr w:type="gramEnd"/>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Футбол в РФ и за рубежом</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Строение и функции организма человека</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Основы спортивной подготовки</w:t>
            </w:r>
          </w:p>
        </w:tc>
        <w:tc>
          <w:tcPr>
            <w:tcW w:w="722"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p>
        </w:tc>
        <w:tc>
          <w:tcPr>
            <w:tcW w:w="720"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Виды подготовки: специфическая и интегральная</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Виды подготовки: техническая подготовка</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Виды подготовки: тактическая подготовка</w:t>
            </w:r>
          </w:p>
        </w:tc>
        <w:tc>
          <w:tcPr>
            <w:tcW w:w="722"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8</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Виды подготовки: физическая подготовка</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9</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Виды подготовки: психологическая подготовка</w:t>
            </w:r>
          </w:p>
        </w:tc>
        <w:tc>
          <w:tcPr>
            <w:tcW w:w="722"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p>
        </w:tc>
        <w:tc>
          <w:tcPr>
            <w:tcW w:w="720"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10</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Планирование спортивной тренировки</w:t>
            </w:r>
          </w:p>
        </w:tc>
        <w:tc>
          <w:tcPr>
            <w:tcW w:w="722"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p>
        </w:tc>
        <w:tc>
          <w:tcPr>
            <w:tcW w:w="720" w:type="dxa"/>
          </w:tcPr>
          <w:p w:rsidR="00554FB7" w:rsidRPr="00AA2F26" w:rsidRDefault="00554FB7" w:rsidP="00AA2F26">
            <w:pPr>
              <w:jc w:val="center"/>
              <w:rPr>
                <w:rFonts w:ascii="Times New Roman" w:hAnsi="Times New Roman" w:cs="Times New Roman"/>
                <w:sz w:val="24"/>
                <w:szCs w:val="24"/>
              </w:rPr>
            </w:pP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11</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Основы методики обучения</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12</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Правила игры. Организация и проведение соревнований</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13</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Установка на игру. Анализ игры</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8</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8</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10</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20</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20</w:t>
            </w:r>
          </w:p>
        </w:tc>
      </w:tr>
      <w:tr w:rsidR="00554FB7" w:rsidRPr="00AA2F26" w:rsidTr="005C4226">
        <w:trPr>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14</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Гигиенические требования в футболе</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w:t>
            </w:r>
          </w:p>
        </w:tc>
      </w:tr>
      <w:tr w:rsidR="00554FB7" w:rsidRPr="00AA2F26" w:rsidTr="005C4226">
        <w:trPr>
          <w:trHeight w:val="305"/>
          <w:jc w:val="center"/>
        </w:trPr>
        <w:tc>
          <w:tcPr>
            <w:tcW w:w="797"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15</w:t>
            </w:r>
          </w:p>
        </w:tc>
        <w:tc>
          <w:tcPr>
            <w:tcW w:w="6637" w:type="dxa"/>
          </w:tcPr>
          <w:p w:rsidR="00554FB7" w:rsidRPr="00AA2F26" w:rsidRDefault="00554FB7" w:rsidP="00AA2F26">
            <w:pPr>
              <w:rPr>
                <w:rFonts w:ascii="Times New Roman" w:hAnsi="Times New Roman" w:cs="Times New Roman"/>
                <w:sz w:val="24"/>
                <w:szCs w:val="24"/>
              </w:rPr>
            </w:pPr>
            <w:r w:rsidRPr="00AA2F26">
              <w:rPr>
                <w:rFonts w:ascii="Times New Roman" w:hAnsi="Times New Roman" w:cs="Times New Roman"/>
                <w:sz w:val="24"/>
                <w:szCs w:val="24"/>
              </w:rPr>
              <w:t>Врачебный контроль и самоконтроль</w:t>
            </w: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5</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7</w:t>
            </w:r>
          </w:p>
        </w:tc>
      </w:tr>
      <w:tr w:rsidR="00554FB7" w:rsidRPr="00AA2F26" w:rsidTr="005C4226">
        <w:trPr>
          <w:trHeight w:val="241"/>
          <w:jc w:val="center"/>
        </w:trPr>
        <w:tc>
          <w:tcPr>
            <w:tcW w:w="797" w:type="dxa"/>
          </w:tcPr>
          <w:p w:rsidR="00554FB7" w:rsidRPr="00AA2F26" w:rsidRDefault="00554FB7" w:rsidP="00AA2F26">
            <w:pPr>
              <w:jc w:val="center"/>
              <w:rPr>
                <w:rFonts w:ascii="Times New Roman" w:hAnsi="Times New Roman" w:cs="Times New Roman"/>
                <w:sz w:val="24"/>
                <w:szCs w:val="24"/>
              </w:rPr>
            </w:pPr>
          </w:p>
        </w:tc>
        <w:tc>
          <w:tcPr>
            <w:tcW w:w="6637" w:type="dxa"/>
          </w:tcPr>
          <w:p w:rsidR="00554FB7" w:rsidRPr="00AA2F26" w:rsidRDefault="00554FB7" w:rsidP="00AA2F26">
            <w:pPr>
              <w:rPr>
                <w:rFonts w:ascii="Times New Roman" w:hAnsi="Times New Roman" w:cs="Times New Roman"/>
                <w:sz w:val="24"/>
                <w:szCs w:val="24"/>
              </w:rPr>
            </w:pPr>
          </w:p>
        </w:tc>
        <w:tc>
          <w:tcPr>
            <w:tcW w:w="72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31</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36</w:t>
            </w:r>
          </w:p>
        </w:tc>
        <w:tc>
          <w:tcPr>
            <w:tcW w:w="72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36</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46</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46</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62</w:t>
            </w:r>
          </w:p>
        </w:tc>
        <w:tc>
          <w:tcPr>
            <w:tcW w:w="900"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69</w:t>
            </w:r>
          </w:p>
        </w:tc>
        <w:tc>
          <w:tcPr>
            <w:tcW w:w="802" w:type="dxa"/>
          </w:tcPr>
          <w:p w:rsidR="00554FB7" w:rsidRPr="00AA2F26" w:rsidRDefault="00554FB7" w:rsidP="00AA2F26">
            <w:pPr>
              <w:jc w:val="center"/>
              <w:rPr>
                <w:rFonts w:ascii="Times New Roman" w:hAnsi="Times New Roman" w:cs="Times New Roman"/>
                <w:sz w:val="24"/>
                <w:szCs w:val="24"/>
              </w:rPr>
            </w:pPr>
            <w:r w:rsidRPr="00AA2F26">
              <w:rPr>
                <w:rFonts w:ascii="Times New Roman" w:hAnsi="Times New Roman" w:cs="Times New Roman"/>
                <w:sz w:val="24"/>
                <w:szCs w:val="24"/>
              </w:rPr>
              <w:t>69</w:t>
            </w:r>
          </w:p>
        </w:tc>
      </w:tr>
    </w:tbl>
    <w:p w:rsidR="000D6205" w:rsidRPr="00FD4143" w:rsidRDefault="000D6205" w:rsidP="000D6205">
      <w:pPr>
        <w:jc w:val="center"/>
        <w:rPr>
          <w:rFonts w:ascii="Times New Roman" w:hAnsi="Times New Roman" w:cs="Times New Roman"/>
          <w:sz w:val="24"/>
          <w:szCs w:val="24"/>
        </w:rPr>
      </w:pPr>
    </w:p>
    <w:p w:rsidR="000D6205" w:rsidRPr="00FD4143" w:rsidRDefault="000D6205" w:rsidP="000D6205">
      <w:pPr>
        <w:rPr>
          <w:rFonts w:ascii="Times New Roman" w:hAnsi="Times New Roman" w:cs="Times New Roman"/>
          <w:sz w:val="24"/>
          <w:szCs w:val="24"/>
          <w:lang w:val="en-US"/>
        </w:rPr>
      </w:pPr>
    </w:p>
    <w:p w:rsidR="000D6205" w:rsidRPr="00FD4143" w:rsidRDefault="000D6205" w:rsidP="000D6205">
      <w:pPr>
        <w:rPr>
          <w:rFonts w:ascii="Times New Roman" w:hAnsi="Times New Roman" w:cs="Times New Roman"/>
          <w:sz w:val="24"/>
          <w:szCs w:val="24"/>
        </w:rPr>
        <w:sectPr w:rsidR="000D6205" w:rsidRPr="00FD4143" w:rsidSect="005C4226">
          <w:pgSz w:w="16838" w:h="11906" w:orient="landscape"/>
          <w:pgMar w:top="568" w:right="1134" w:bottom="851" w:left="1134" w:header="709" w:footer="709" w:gutter="0"/>
          <w:cols w:space="708"/>
          <w:docGrid w:linePitch="360"/>
        </w:sectPr>
      </w:pPr>
    </w:p>
    <w:p w:rsidR="006A6DC4" w:rsidRPr="00AA2F26" w:rsidRDefault="006A6DC4" w:rsidP="00AA2F26">
      <w:pPr>
        <w:pStyle w:val="32"/>
        <w:keepNext/>
        <w:keepLines/>
        <w:shd w:val="clear" w:color="auto" w:fill="auto"/>
        <w:spacing w:before="0" w:after="0" w:line="240" w:lineRule="auto"/>
        <w:ind w:firstLine="709"/>
        <w:jc w:val="center"/>
        <w:rPr>
          <w:rFonts w:ascii="Times New Roman" w:hAnsi="Times New Roman" w:cs="Times New Roman"/>
          <w:b/>
          <w:color w:val="000000"/>
          <w:sz w:val="28"/>
          <w:szCs w:val="28"/>
          <w:shd w:val="clear" w:color="auto" w:fill="FFFFFF"/>
        </w:rPr>
      </w:pPr>
      <w:r w:rsidRPr="00AA2F26">
        <w:rPr>
          <w:rStyle w:val="31"/>
          <w:rFonts w:ascii="Times New Roman" w:hAnsi="Times New Roman" w:cs="Times New Roman"/>
          <w:b/>
          <w:color w:val="000000"/>
          <w:sz w:val="28"/>
          <w:szCs w:val="28"/>
        </w:rPr>
        <w:lastRenderedPageBreak/>
        <w:t>П</w:t>
      </w:r>
      <w:r w:rsidR="00527593" w:rsidRPr="00AA2F26">
        <w:rPr>
          <w:rStyle w:val="31"/>
          <w:rFonts w:ascii="Times New Roman" w:hAnsi="Times New Roman" w:cs="Times New Roman"/>
          <w:b/>
          <w:color w:val="000000"/>
          <w:sz w:val="28"/>
          <w:szCs w:val="28"/>
        </w:rPr>
        <w:t xml:space="preserve">сихологическая подготовка </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Психологическ</w:t>
      </w:r>
      <w:r w:rsidR="00527593" w:rsidRPr="00AA2F26">
        <w:rPr>
          <w:rFonts w:ascii="Times New Roman" w:hAnsi="Times New Roman" w:cs="Times New Roman"/>
          <w:sz w:val="28"/>
          <w:szCs w:val="28"/>
        </w:rPr>
        <w:t>ая</w:t>
      </w:r>
      <w:r w:rsidRPr="00AA2F26">
        <w:rPr>
          <w:rFonts w:ascii="Times New Roman" w:hAnsi="Times New Roman" w:cs="Times New Roman"/>
          <w:sz w:val="28"/>
          <w:szCs w:val="28"/>
        </w:rPr>
        <w:t xml:space="preserve"> подготовк</w:t>
      </w:r>
      <w:r w:rsidR="00527593" w:rsidRPr="00AA2F26">
        <w:rPr>
          <w:rFonts w:ascii="Times New Roman" w:hAnsi="Times New Roman" w:cs="Times New Roman"/>
          <w:sz w:val="28"/>
          <w:szCs w:val="28"/>
        </w:rPr>
        <w:t>а</w:t>
      </w:r>
      <w:r w:rsidR="00AA2F26">
        <w:rPr>
          <w:rFonts w:ascii="Times New Roman" w:hAnsi="Times New Roman" w:cs="Times New Roman"/>
          <w:sz w:val="28"/>
          <w:szCs w:val="28"/>
        </w:rPr>
        <w:t xml:space="preserve"> </w:t>
      </w:r>
      <w:r w:rsidR="00527593" w:rsidRPr="00AA2F26">
        <w:rPr>
          <w:rFonts w:ascii="Times New Roman" w:hAnsi="Times New Roman" w:cs="Times New Roman"/>
          <w:sz w:val="28"/>
          <w:szCs w:val="28"/>
        </w:rPr>
        <w:t>–</w:t>
      </w:r>
      <w:r w:rsidR="00AA2F26">
        <w:rPr>
          <w:rFonts w:ascii="Times New Roman" w:hAnsi="Times New Roman" w:cs="Times New Roman"/>
          <w:sz w:val="28"/>
          <w:szCs w:val="28"/>
        </w:rPr>
        <w:t xml:space="preserve"> </w:t>
      </w:r>
      <w:r w:rsidR="00527593" w:rsidRPr="00AA2F26">
        <w:rPr>
          <w:rFonts w:ascii="Times New Roman" w:hAnsi="Times New Roman" w:cs="Times New Roman"/>
          <w:sz w:val="28"/>
          <w:szCs w:val="28"/>
        </w:rPr>
        <w:t xml:space="preserve">это </w:t>
      </w:r>
      <w:r w:rsidR="00AA2F26">
        <w:rPr>
          <w:rFonts w:ascii="Times New Roman" w:hAnsi="Times New Roman" w:cs="Times New Roman"/>
          <w:sz w:val="28"/>
          <w:szCs w:val="28"/>
        </w:rPr>
        <w:t>процесс, в ходе кото</w:t>
      </w:r>
      <w:r w:rsidRPr="00AA2F26">
        <w:rPr>
          <w:rFonts w:ascii="Times New Roman" w:hAnsi="Times New Roman" w:cs="Times New Roman"/>
          <w:sz w:val="28"/>
          <w:szCs w:val="28"/>
        </w:rPr>
        <w:t>рого происходит формирование личностных и профессиональных качеств футболистов.</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Именно поэтому психологическая подготовка спортсменов - неотъемлемая часть многолетне</w:t>
      </w:r>
      <w:r w:rsidR="00AA2F26">
        <w:rPr>
          <w:rFonts w:ascii="Times New Roman" w:hAnsi="Times New Roman" w:cs="Times New Roman"/>
          <w:sz w:val="28"/>
          <w:szCs w:val="28"/>
        </w:rPr>
        <w:t>й спортивной подготовки, задача</w:t>
      </w:r>
      <w:r w:rsidRPr="00AA2F26">
        <w:rPr>
          <w:rFonts w:ascii="Times New Roman" w:hAnsi="Times New Roman" w:cs="Times New Roman"/>
          <w:sz w:val="28"/>
          <w:szCs w:val="28"/>
        </w:rPr>
        <w:t>ми которой является формирование психической устойчивости, целеустремленности, самостоятельности в постановке и реализа</w:t>
      </w:r>
      <w:r w:rsidRPr="00AA2F26">
        <w:rPr>
          <w:rFonts w:ascii="Times New Roman" w:hAnsi="Times New Roman" w:cs="Times New Roman"/>
          <w:sz w:val="28"/>
          <w:szCs w:val="28"/>
        </w:rPr>
        <w:softHyphen/>
        <w:t>ции целей, принятии решений, воспитании воли.</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На этапе начальной под</w:t>
      </w:r>
      <w:r w:rsidR="000D6205" w:rsidRPr="00AA2F26">
        <w:rPr>
          <w:rFonts w:ascii="Times New Roman" w:hAnsi="Times New Roman" w:cs="Times New Roman"/>
          <w:sz w:val="28"/>
          <w:szCs w:val="28"/>
        </w:rPr>
        <w:t>готовки и тренировочном этапе спортивной специализации ТЭСС (1</w:t>
      </w:r>
      <w:r w:rsidR="005C4226" w:rsidRPr="00AA2F26">
        <w:rPr>
          <w:rFonts w:ascii="Times New Roman" w:hAnsi="Times New Roman" w:cs="Times New Roman"/>
          <w:sz w:val="28"/>
          <w:szCs w:val="28"/>
        </w:rPr>
        <w:t>-</w:t>
      </w:r>
      <w:r>
        <w:rPr>
          <w:rFonts w:ascii="Times New Roman" w:hAnsi="Times New Roman" w:cs="Times New Roman"/>
          <w:sz w:val="28"/>
          <w:szCs w:val="28"/>
        </w:rPr>
        <w:t>2-й годы обучения) важ</w:t>
      </w:r>
      <w:r w:rsidR="000D6205" w:rsidRPr="00AA2F26">
        <w:rPr>
          <w:rFonts w:ascii="Times New Roman" w:hAnsi="Times New Roman" w:cs="Times New Roman"/>
          <w:sz w:val="28"/>
          <w:szCs w:val="28"/>
        </w:rPr>
        <w:t>нейшей задачей психологичес</w:t>
      </w:r>
      <w:r>
        <w:rPr>
          <w:rFonts w:ascii="Times New Roman" w:hAnsi="Times New Roman" w:cs="Times New Roman"/>
          <w:sz w:val="28"/>
          <w:szCs w:val="28"/>
        </w:rPr>
        <w:t>кой подготовки является формиро</w:t>
      </w:r>
      <w:r w:rsidR="000D6205" w:rsidRPr="00AA2F26">
        <w:rPr>
          <w:rFonts w:ascii="Times New Roman" w:hAnsi="Times New Roman" w:cs="Times New Roman"/>
          <w:sz w:val="28"/>
          <w:szCs w:val="28"/>
        </w:rPr>
        <w:t>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Основной задачей психологической подготовки на тренировочном этапе спортивной специализации</w:t>
      </w:r>
      <w:r w:rsidR="005C4226" w:rsidRPr="00AA2F26">
        <w:rPr>
          <w:rFonts w:ascii="Times New Roman" w:hAnsi="Times New Roman" w:cs="Times New Roman"/>
          <w:sz w:val="28"/>
          <w:szCs w:val="28"/>
        </w:rPr>
        <w:t xml:space="preserve"> ТЭСС (3-4 (5-й) годы обучения)</w:t>
      </w:r>
      <w:r w:rsidRPr="00AA2F26">
        <w:rPr>
          <w:rFonts w:ascii="Times New Roman" w:hAnsi="Times New Roman" w:cs="Times New Roman"/>
          <w:sz w:val="28"/>
          <w:szCs w:val="28"/>
        </w:rPr>
        <w:t xml:space="preserve"> является формирование спортивной мотивации, уверенности в достижении цели, настойчивости, само</w:t>
      </w:r>
      <w:r w:rsidR="00AA2F26">
        <w:rPr>
          <w:rFonts w:ascii="Times New Roman" w:hAnsi="Times New Roman" w:cs="Times New Roman"/>
          <w:sz w:val="28"/>
          <w:szCs w:val="28"/>
        </w:rPr>
        <w:t>стоятельности, эмоцио</w:t>
      </w:r>
      <w:r w:rsidRPr="00AA2F26">
        <w:rPr>
          <w:rFonts w:ascii="Times New Roman" w:hAnsi="Times New Roman" w:cs="Times New Roman"/>
          <w:sz w:val="28"/>
          <w:szCs w:val="28"/>
        </w:rPr>
        <w:t>нальной устойчивости.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Основные средства психологической подготовки спортсмена - вербальные (словесные) и комплексные.</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 xml:space="preserve">К </w:t>
      </w:r>
      <w:r w:rsidRPr="00AA2F26">
        <w:rPr>
          <w:rStyle w:val="22pt"/>
          <w:rFonts w:ascii="Times New Roman" w:hAnsi="Times New Roman" w:cs="Times New Roman"/>
          <w:b w:val="0"/>
          <w:i w:val="0"/>
          <w:color w:val="000000"/>
          <w:sz w:val="28"/>
          <w:szCs w:val="28"/>
        </w:rPr>
        <w:t>вербальным (словесным</w:t>
      </w:r>
      <w:r w:rsidRPr="00AA2F26">
        <w:rPr>
          <w:rStyle w:val="22pt"/>
          <w:rFonts w:ascii="Times New Roman" w:hAnsi="Times New Roman" w:cs="Times New Roman"/>
          <w:i w:val="0"/>
          <w:color w:val="000000"/>
          <w:sz w:val="28"/>
          <w:szCs w:val="28"/>
        </w:rPr>
        <w:t>)</w:t>
      </w:r>
      <w:r w:rsidRPr="00AA2F26">
        <w:rPr>
          <w:rFonts w:ascii="Times New Roman" w:hAnsi="Times New Roman" w:cs="Times New Roman"/>
          <w:sz w:val="28"/>
          <w:szCs w:val="28"/>
        </w:rPr>
        <w:t xml:space="preserve"> относятся лекции, беседы, доклады, идеомоторная, аутогенная и психорегулирующая тренировка.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 xml:space="preserve">К </w:t>
      </w:r>
      <w:r w:rsidRPr="00AA2F26">
        <w:rPr>
          <w:rStyle w:val="22pt"/>
          <w:rFonts w:ascii="Times New Roman" w:hAnsi="Times New Roman" w:cs="Times New Roman"/>
          <w:b w:val="0"/>
          <w:i w:val="0"/>
          <w:color w:val="000000"/>
          <w:sz w:val="28"/>
          <w:szCs w:val="28"/>
        </w:rPr>
        <w:t xml:space="preserve">комплексным </w:t>
      </w:r>
      <w:r w:rsidRPr="00AA2F26">
        <w:rPr>
          <w:rStyle w:val="22pt"/>
          <w:rFonts w:ascii="Times New Roman" w:hAnsi="Times New Roman" w:cs="Times New Roman"/>
          <w:i w:val="0"/>
          <w:color w:val="000000"/>
          <w:sz w:val="28"/>
          <w:szCs w:val="28"/>
        </w:rPr>
        <w:t>-</w:t>
      </w:r>
      <w:r w:rsidRPr="00AA2F26">
        <w:rPr>
          <w:rFonts w:ascii="Times New Roman" w:hAnsi="Times New Roman" w:cs="Times New Roman"/>
          <w:sz w:val="28"/>
          <w:szCs w:val="28"/>
        </w:rPr>
        <w:t xml:space="preserve"> спортивные и психолого-педагогические упражнения.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 xml:space="preserve">Методы психологической подготовки спортсменов делятся </w:t>
      </w:r>
      <w:proofErr w:type="gramStart"/>
      <w:r w:rsidRPr="00AA2F26">
        <w:rPr>
          <w:rFonts w:ascii="Times New Roman" w:hAnsi="Times New Roman" w:cs="Times New Roman"/>
          <w:sz w:val="28"/>
          <w:szCs w:val="28"/>
        </w:rPr>
        <w:t>на</w:t>
      </w:r>
      <w:proofErr w:type="gramEnd"/>
      <w:r w:rsidRPr="00AA2F26">
        <w:rPr>
          <w:rFonts w:ascii="Times New Roman" w:hAnsi="Times New Roman" w:cs="Times New Roman"/>
          <w:sz w:val="28"/>
          <w:szCs w:val="28"/>
        </w:rPr>
        <w:t xml:space="preserve"> сопряженные и специальные.</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Style w:val="afa"/>
          <w:rFonts w:ascii="Times New Roman" w:hAnsi="Times New Roman" w:cs="Times New Roman"/>
          <w:i w:val="0"/>
          <w:color w:val="000000"/>
          <w:sz w:val="28"/>
          <w:szCs w:val="28"/>
        </w:rPr>
        <w:t>Сопряженные методы</w:t>
      </w:r>
      <w:r w:rsidRPr="00AA2F26">
        <w:rPr>
          <w:rFonts w:ascii="Times New Roman" w:hAnsi="Times New Roman" w:cs="Times New Roman"/>
          <w:sz w:val="28"/>
          <w:szCs w:val="28"/>
        </w:rPr>
        <w:t xml:space="preserve"> включают общие</w:t>
      </w:r>
      <w:r w:rsidR="005C4226" w:rsidRPr="00AA2F26">
        <w:rPr>
          <w:rFonts w:ascii="Times New Roman" w:hAnsi="Times New Roman" w:cs="Times New Roman"/>
          <w:sz w:val="28"/>
          <w:szCs w:val="28"/>
        </w:rPr>
        <w:t xml:space="preserve"> психолого-педагоги</w:t>
      </w:r>
      <w:r w:rsidRPr="00AA2F26">
        <w:rPr>
          <w:rFonts w:ascii="Times New Roman" w:hAnsi="Times New Roman" w:cs="Times New Roman"/>
          <w:sz w:val="28"/>
          <w:szCs w:val="28"/>
        </w:rPr>
        <w:t>ческие методы, методы моделирования и программирования соревновательной и тренировочной деятельности.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Style w:val="afa"/>
          <w:rFonts w:ascii="Times New Roman" w:hAnsi="Times New Roman" w:cs="Times New Roman"/>
          <w:i w:val="0"/>
          <w:color w:val="000000"/>
          <w:sz w:val="28"/>
          <w:szCs w:val="28"/>
        </w:rPr>
        <w:t>Специальными методами</w:t>
      </w:r>
      <w:r w:rsidRPr="00AA2F26">
        <w:rPr>
          <w:rFonts w:ascii="Times New Roman" w:hAnsi="Times New Roman" w:cs="Times New Roman"/>
          <w:sz w:val="28"/>
          <w:szCs w:val="28"/>
        </w:rPr>
        <w:t xml:space="preserve"> </w:t>
      </w:r>
      <w:r w:rsidR="00AA2F26">
        <w:rPr>
          <w:rFonts w:ascii="Times New Roman" w:hAnsi="Times New Roman" w:cs="Times New Roman"/>
          <w:sz w:val="28"/>
          <w:szCs w:val="28"/>
        </w:rPr>
        <w:t>психологической подготовки явля</w:t>
      </w:r>
      <w:r w:rsidRPr="00AA2F26">
        <w:rPr>
          <w:rFonts w:ascii="Times New Roman" w:hAnsi="Times New Roman" w:cs="Times New Roman"/>
          <w:sz w:val="28"/>
          <w:szCs w:val="28"/>
        </w:rPr>
        <w:t>ются: стимуляция деятельности</w:t>
      </w:r>
      <w:r w:rsidR="00AA2F26">
        <w:rPr>
          <w:rFonts w:ascii="Times New Roman" w:hAnsi="Times New Roman" w:cs="Times New Roman"/>
          <w:sz w:val="28"/>
          <w:szCs w:val="28"/>
        </w:rPr>
        <w:t xml:space="preserve"> в экстремальных условиях, мето</w:t>
      </w:r>
      <w:r w:rsidRPr="00AA2F26">
        <w:rPr>
          <w:rFonts w:ascii="Times New Roman" w:hAnsi="Times New Roman" w:cs="Times New Roman"/>
          <w:sz w:val="28"/>
          <w:szCs w:val="28"/>
        </w:rPr>
        <w:t>ды психической регуляции, и</w:t>
      </w:r>
      <w:r w:rsidR="00AA2F26">
        <w:rPr>
          <w:rFonts w:ascii="Times New Roman" w:hAnsi="Times New Roman" w:cs="Times New Roman"/>
          <w:sz w:val="28"/>
          <w:szCs w:val="28"/>
        </w:rPr>
        <w:t>деомоторных представлений, мето</w:t>
      </w:r>
      <w:r w:rsidRPr="00AA2F26">
        <w:rPr>
          <w:rFonts w:ascii="Times New Roman" w:hAnsi="Times New Roman" w:cs="Times New Roman"/>
          <w:sz w:val="28"/>
          <w:szCs w:val="28"/>
        </w:rPr>
        <w:t>ды внушения и убеждения.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Многолетняя спортивная подготовка неразрывно связана с решением задач воспитания</w:t>
      </w:r>
      <w:r w:rsidR="00AA2F26">
        <w:rPr>
          <w:rFonts w:ascii="Times New Roman" w:hAnsi="Times New Roman" w:cs="Times New Roman"/>
          <w:sz w:val="28"/>
          <w:szCs w:val="28"/>
        </w:rPr>
        <w:t>. Правильное использование мето</w:t>
      </w:r>
      <w:r w:rsidRPr="00AA2F26">
        <w:rPr>
          <w:rFonts w:ascii="Times New Roman" w:hAnsi="Times New Roman" w:cs="Times New Roman"/>
          <w:sz w:val="28"/>
          <w:szCs w:val="28"/>
        </w:rPr>
        <w:t xml:space="preserve">дов воспитания заключается в </w:t>
      </w:r>
      <w:r w:rsidR="00AA2F26">
        <w:rPr>
          <w:rFonts w:ascii="Times New Roman" w:hAnsi="Times New Roman" w:cs="Times New Roman"/>
          <w:sz w:val="28"/>
          <w:szCs w:val="28"/>
        </w:rPr>
        <w:t>организации сознательных и целе</w:t>
      </w:r>
      <w:r w:rsidRPr="00AA2F26">
        <w:rPr>
          <w:rFonts w:ascii="Times New Roman" w:hAnsi="Times New Roman" w:cs="Times New Roman"/>
          <w:sz w:val="28"/>
          <w:szCs w:val="28"/>
        </w:rPr>
        <w:t>сообразных действий юных спортсменов.</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Правильный выбор и успешное применение методов воспит</w:t>
      </w:r>
      <w:r w:rsidR="00AA2F26">
        <w:rPr>
          <w:rFonts w:ascii="Times New Roman" w:hAnsi="Times New Roman" w:cs="Times New Roman"/>
          <w:sz w:val="28"/>
          <w:szCs w:val="28"/>
        </w:rPr>
        <w:t>а</w:t>
      </w:r>
      <w:r w:rsidRPr="00AA2F26">
        <w:rPr>
          <w:rFonts w:ascii="Times New Roman" w:hAnsi="Times New Roman" w:cs="Times New Roman"/>
          <w:sz w:val="28"/>
          <w:szCs w:val="28"/>
        </w:rPr>
        <w:t>ния в спорте, зависят:</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от знаний и умений воспитателя, от его педагогических способностей и методических н</w:t>
      </w:r>
      <w:r>
        <w:rPr>
          <w:rFonts w:ascii="Times New Roman" w:hAnsi="Times New Roman" w:cs="Times New Roman"/>
          <w:sz w:val="28"/>
          <w:szCs w:val="28"/>
        </w:rPr>
        <w:t>авыков, от отношения к спортсме</w:t>
      </w:r>
      <w:r w:rsidR="000D6205" w:rsidRPr="00AA2F26">
        <w:rPr>
          <w:rFonts w:ascii="Times New Roman" w:hAnsi="Times New Roman" w:cs="Times New Roman"/>
          <w:sz w:val="28"/>
          <w:szCs w:val="28"/>
        </w:rPr>
        <w:t>нам;</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от убеждений возраста, опыт</w:t>
      </w:r>
      <w:r>
        <w:rPr>
          <w:rFonts w:ascii="Times New Roman" w:hAnsi="Times New Roman" w:cs="Times New Roman"/>
          <w:sz w:val="28"/>
          <w:szCs w:val="28"/>
        </w:rPr>
        <w:t>а, характера, темперамента и по</w:t>
      </w:r>
      <w:r w:rsidR="000D6205" w:rsidRPr="00AA2F26">
        <w:rPr>
          <w:rFonts w:ascii="Times New Roman" w:hAnsi="Times New Roman" w:cs="Times New Roman"/>
          <w:sz w:val="28"/>
          <w:szCs w:val="28"/>
        </w:rPr>
        <w:t>ложения юного спортсмена в коллективе;</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от спортивного коллектива, общественного мнения в нем, развития критики и самокритики, традиций и коллективных форм поведения.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Выделяют несколько основных направлений в многолетней психологической подготовке:</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1) воспитание личностных</w:t>
      </w:r>
      <w:r w:rsidR="00AA2F26">
        <w:rPr>
          <w:rFonts w:ascii="Times New Roman" w:hAnsi="Times New Roman" w:cs="Times New Roman"/>
          <w:sz w:val="28"/>
          <w:szCs w:val="28"/>
        </w:rPr>
        <w:t xml:space="preserve"> (любовь к спорту и футболу, па</w:t>
      </w:r>
      <w:r w:rsidRPr="00AA2F26">
        <w:rPr>
          <w:rFonts w:ascii="Times New Roman" w:hAnsi="Times New Roman" w:cs="Times New Roman"/>
          <w:sz w:val="28"/>
          <w:szCs w:val="28"/>
        </w:rPr>
        <w:t>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lastRenderedPageBreak/>
        <w:t>2) развитие психофизиологических процессов, определяющих внимание, восприятие игровых ситуаций, быстроту реагирования и т.д.</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3) формирование из группы игроков сплоченной команды, способной решать поставленные перед ней задачи.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Важными моментами психологической подготовки является воспитание способности управлять эмоциями и умений готовить</w:t>
      </w:r>
      <w:r w:rsidRPr="00AA2F26">
        <w:rPr>
          <w:rFonts w:ascii="Times New Roman" w:hAnsi="Times New Roman" w:cs="Times New Roman"/>
          <w:sz w:val="28"/>
          <w:szCs w:val="28"/>
        </w:rPr>
        <w:softHyphen/>
        <w:t>ся к соревновательной игре. Оч</w:t>
      </w:r>
      <w:r w:rsidR="00AA2F26">
        <w:rPr>
          <w:rFonts w:ascii="Times New Roman" w:hAnsi="Times New Roman" w:cs="Times New Roman"/>
          <w:sz w:val="28"/>
          <w:szCs w:val="28"/>
        </w:rPr>
        <w:t>ень трудно сдерживаться и не от</w:t>
      </w:r>
      <w:r w:rsidRPr="00AA2F26">
        <w:rPr>
          <w:rFonts w:ascii="Times New Roman" w:hAnsi="Times New Roman" w:cs="Times New Roman"/>
          <w:sz w:val="28"/>
          <w:szCs w:val="28"/>
        </w:rPr>
        <w:t>вечать грубостью на грубость. Ос</w:t>
      </w:r>
      <w:r w:rsidR="00AA2F26">
        <w:rPr>
          <w:rFonts w:ascii="Times New Roman" w:hAnsi="Times New Roman" w:cs="Times New Roman"/>
          <w:sz w:val="28"/>
          <w:szCs w:val="28"/>
        </w:rPr>
        <w:t>обенно в ситуациях, когда сопер</w:t>
      </w:r>
      <w:r w:rsidRPr="00AA2F26">
        <w:rPr>
          <w:rFonts w:ascii="Times New Roman" w:hAnsi="Times New Roman" w:cs="Times New Roman"/>
          <w:sz w:val="28"/>
          <w:szCs w:val="28"/>
        </w:rPr>
        <w:t>ники провоцируют игроков.</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Капитан команды управляет ею во время игры, подсказывая партнерам лучшие варианты и</w:t>
      </w:r>
      <w:r w:rsidR="00AA2F26">
        <w:rPr>
          <w:rFonts w:ascii="Times New Roman" w:hAnsi="Times New Roman" w:cs="Times New Roman"/>
          <w:sz w:val="28"/>
          <w:szCs w:val="28"/>
        </w:rPr>
        <w:t>гровых действий. Но партнеры бу</w:t>
      </w:r>
      <w:r w:rsidRPr="00AA2F26">
        <w:rPr>
          <w:rFonts w:ascii="Times New Roman" w:hAnsi="Times New Roman" w:cs="Times New Roman"/>
          <w:sz w:val="28"/>
          <w:szCs w:val="28"/>
        </w:rPr>
        <w:t>дут слушать его, если он будет л</w:t>
      </w:r>
      <w:r w:rsidR="00AA2F26">
        <w:rPr>
          <w:rFonts w:ascii="Times New Roman" w:hAnsi="Times New Roman" w:cs="Times New Roman"/>
          <w:sz w:val="28"/>
          <w:szCs w:val="28"/>
        </w:rPr>
        <w:t>идером в игре - лидером по объе</w:t>
      </w:r>
      <w:r w:rsidRPr="00AA2F26">
        <w:rPr>
          <w:rFonts w:ascii="Times New Roman" w:hAnsi="Times New Roman" w:cs="Times New Roman"/>
          <w:sz w:val="28"/>
          <w:szCs w:val="28"/>
        </w:rPr>
        <w:t>му и качеству тактико-технических действий и лидером по «духу» игры. Он ведет команду вперед до последних секунд игры.</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 психологической подгото</w:t>
      </w:r>
      <w:r w:rsidR="00AA2F26">
        <w:rPr>
          <w:rFonts w:ascii="Times New Roman" w:hAnsi="Times New Roman" w:cs="Times New Roman"/>
          <w:sz w:val="28"/>
          <w:szCs w:val="28"/>
        </w:rPr>
        <w:t>вке нет перерывов, она идет кру</w:t>
      </w:r>
      <w:r w:rsidRPr="00AA2F26">
        <w:rPr>
          <w:rFonts w:ascii="Times New Roman" w:hAnsi="Times New Roman" w:cs="Times New Roman"/>
          <w:sz w:val="28"/>
          <w:szCs w:val="28"/>
        </w:rPr>
        <w:t>глый год. В переходном периоде, когда тренировок нет, образ жиз</w:t>
      </w:r>
      <w:r w:rsidRPr="00AA2F26">
        <w:rPr>
          <w:rFonts w:ascii="Times New Roman" w:hAnsi="Times New Roman" w:cs="Times New Roman"/>
          <w:sz w:val="28"/>
          <w:szCs w:val="28"/>
        </w:rPr>
        <w:softHyphen/>
        <w:t>ни футболистов все равно должен основываться на требованиях футбола.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Психологи установили, что выдающ</w:t>
      </w:r>
      <w:r w:rsidR="00AA2F26">
        <w:rPr>
          <w:rFonts w:ascii="Times New Roman" w:hAnsi="Times New Roman" w:cs="Times New Roman"/>
          <w:sz w:val="28"/>
          <w:szCs w:val="28"/>
        </w:rPr>
        <w:t>иеся спортсмены характе</w:t>
      </w:r>
      <w:r w:rsidRPr="00AA2F26">
        <w:rPr>
          <w:rFonts w:ascii="Times New Roman" w:hAnsi="Times New Roman" w:cs="Times New Roman"/>
          <w:sz w:val="28"/>
          <w:szCs w:val="28"/>
        </w:rPr>
        <w:t>ризуются следующими качествами:</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уверенностью;</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способностью ставить перед с</w:t>
      </w:r>
      <w:r>
        <w:rPr>
          <w:rFonts w:ascii="Times New Roman" w:hAnsi="Times New Roman" w:cs="Times New Roman"/>
          <w:sz w:val="28"/>
          <w:szCs w:val="28"/>
        </w:rPr>
        <w:t>обой цель, знать, как ее достиг</w:t>
      </w:r>
      <w:r w:rsidR="000D6205" w:rsidRPr="00AA2F26">
        <w:rPr>
          <w:rFonts w:ascii="Times New Roman" w:hAnsi="Times New Roman" w:cs="Times New Roman"/>
          <w:sz w:val="28"/>
          <w:szCs w:val="28"/>
        </w:rPr>
        <w:t xml:space="preserve">нуть </w:t>
      </w:r>
      <w:proofErr w:type="gramStart"/>
      <w:r w:rsidR="000D6205" w:rsidRPr="00AA2F26">
        <w:rPr>
          <w:rFonts w:ascii="Times New Roman" w:hAnsi="Times New Roman" w:cs="Times New Roman"/>
          <w:sz w:val="28"/>
          <w:szCs w:val="28"/>
        </w:rPr>
        <w:t>и</w:t>
      </w:r>
      <w:proofErr w:type="gramEnd"/>
      <w:r w:rsidR="000D6205" w:rsidRPr="00AA2F26">
        <w:rPr>
          <w:rFonts w:ascii="Times New Roman" w:hAnsi="Times New Roman" w:cs="Times New Roman"/>
          <w:sz w:val="28"/>
          <w:szCs w:val="28"/>
        </w:rPr>
        <w:t xml:space="preserve"> в конце концов добиваться этого;</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стремлением к совершенству и уверенностью в том, что совершенству нет предела;</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 xml:space="preserve">способностью сохранять </w:t>
      </w:r>
      <w:r>
        <w:rPr>
          <w:rFonts w:ascii="Times New Roman" w:hAnsi="Times New Roman" w:cs="Times New Roman"/>
          <w:sz w:val="28"/>
          <w:szCs w:val="28"/>
        </w:rPr>
        <w:t>спокойствие в критических ситуа</w:t>
      </w:r>
      <w:r w:rsidR="000D6205" w:rsidRPr="00AA2F26">
        <w:rPr>
          <w:rFonts w:ascii="Times New Roman" w:hAnsi="Times New Roman" w:cs="Times New Roman"/>
          <w:sz w:val="28"/>
          <w:szCs w:val="28"/>
        </w:rPr>
        <w:t>циях;</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умением сотрудничать с тренером и с партнерами;</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истинным профессионализмом;</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быть генератором создания «командного духа»;</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способностью концентриров</w:t>
      </w:r>
      <w:r>
        <w:rPr>
          <w:rFonts w:ascii="Times New Roman" w:hAnsi="Times New Roman" w:cs="Times New Roman"/>
          <w:sz w:val="28"/>
          <w:szCs w:val="28"/>
        </w:rPr>
        <w:t>аться на игре и не обращать вни</w:t>
      </w:r>
      <w:r w:rsidR="000D6205" w:rsidRPr="00AA2F26">
        <w:rPr>
          <w:rFonts w:ascii="Times New Roman" w:hAnsi="Times New Roman" w:cs="Times New Roman"/>
          <w:sz w:val="28"/>
          <w:szCs w:val="28"/>
        </w:rPr>
        <w:t>мания на отрицательные внешние воздействия;</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готовностью выполнить большие нагрузки;</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умением быстро анализиро</w:t>
      </w:r>
      <w:r>
        <w:rPr>
          <w:rFonts w:ascii="Times New Roman" w:hAnsi="Times New Roman" w:cs="Times New Roman"/>
          <w:sz w:val="28"/>
          <w:szCs w:val="28"/>
        </w:rPr>
        <w:t>вать и преодолевать неудачи, бо</w:t>
      </w:r>
      <w:r w:rsidR="000D6205" w:rsidRPr="00AA2F26">
        <w:rPr>
          <w:rFonts w:ascii="Times New Roman" w:hAnsi="Times New Roman" w:cs="Times New Roman"/>
          <w:sz w:val="28"/>
          <w:szCs w:val="28"/>
        </w:rPr>
        <w:t>роться с трудностями;</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стремлением жить в положительных эмоциях и создавать для этого свой «ритуал». Этот ритуал передается от игрока к игро</w:t>
      </w:r>
      <w:r w:rsidR="000D6205" w:rsidRPr="00AA2F26">
        <w:rPr>
          <w:rFonts w:ascii="Times New Roman" w:hAnsi="Times New Roman" w:cs="Times New Roman"/>
          <w:sz w:val="28"/>
          <w:szCs w:val="28"/>
        </w:rPr>
        <w:softHyphen/>
        <w:t>ку и включает в себя установку на то, что можно делать в команде и что нежелательно.</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На практике психологическая подготовка и воспитательная работа реализуются футболист</w:t>
      </w:r>
      <w:r w:rsidR="00AA2F26">
        <w:rPr>
          <w:rFonts w:ascii="Times New Roman" w:hAnsi="Times New Roman" w:cs="Times New Roman"/>
          <w:sz w:val="28"/>
          <w:szCs w:val="28"/>
        </w:rPr>
        <w:t>ами и тренерами в серии последо</w:t>
      </w:r>
      <w:r w:rsidRPr="00AA2F26">
        <w:rPr>
          <w:rFonts w:ascii="Times New Roman" w:hAnsi="Times New Roman" w:cs="Times New Roman"/>
          <w:sz w:val="28"/>
          <w:szCs w:val="28"/>
        </w:rPr>
        <w:t>вательных заданий:</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научить юных футболистов ставить реа</w:t>
      </w:r>
      <w:r>
        <w:rPr>
          <w:rFonts w:ascii="Times New Roman" w:hAnsi="Times New Roman" w:cs="Times New Roman"/>
          <w:sz w:val="28"/>
          <w:szCs w:val="28"/>
        </w:rPr>
        <w:t>льные цели, и не толь</w:t>
      </w:r>
      <w:r w:rsidR="000D6205" w:rsidRPr="00AA2F26">
        <w:rPr>
          <w:rFonts w:ascii="Times New Roman" w:hAnsi="Times New Roman" w:cs="Times New Roman"/>
          <w:sz w:val="28"/>
          <w:szCs w:val="28"/>
        </w:rPr>
        <w:t>ко кратковременные (на одну тренировку), но и на перспективу;</w:t>
      </w:r>
    </w:p>
    <w:p w:rsidR="000D6205" w:rsidRPr="00AA2F26" w:rsidRDefault="00AA2F26" w:rsidP="00AA2F26">
      <w:pPr>
        <w:pStyle w:val="a8"/>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D6205" w:rsidRPr="00AA2F26">
        <w:rPr>
          <w:rFonts w:ascii="Times New Roman" w:hAnsi="Times New Roman" w:cs="Times New Roman"/>
          <w:sz w:val="28"/>
          <w:szCs w:val="28"/>
        </w:rPr>
        <w:t>научить объективно оценивать свои возможнос</w:t>
      </w:r>
      <w:r>
        <w:rPr>
          <w:rFonts w:ascii="Times New Roman" w:hAnsi="Times New Roman" w:cs="Times New Roman"/>
          <w:sz w:val="28"/>
          <w:szCs w:val="28"/>
        </w:rPr>
        <w:t>ти в их дости</w:t>
      </w:r>
      <w:r w:rsidR="005C4226" w:rsidRPr="00AA2F26">
        <w:rPr>
          <w:rFonts w:ascii="Times New Roman" w:hAnsi="Times New Roman" w:cs="Times New Roman"/>
          <w:sz w:val="28"/>
          <w:szCs w:val="28"/>
        </w:rPr>
        <w:t>жении, и если что-</w:t>
      </w:r>
      <w:r w:rsidR="000D6205" w:rsidRPr="00AA2F26">
        <w:rPr>
          <w:rFonts w:ascii="Times New Roman" w:hAnsi="Times New Roman" w:cs="Times New Roman"/>
          <w:sz w:val="28"/>
          <w:szCs w:val="28"/>
        </w:rPr>
        <w:t>то не получается, то не искать виноватых среди партнеров, а уметь находить свои недостатки и бороться с самим собой для их устранения;</w:t>
      </w:r>
      <w:proofErr w:type="gramEnd"/>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научить концентрироваться на наиболее важных игровых действиях. (</w:t>
      </w:r>
      <w:proofErr w:type="gramStart"/>
      <w:r w:rsidR="000D6205" w:rsidRPr="00AA2F26">
        <w:rPr>
          <w:rFonts w:ascii="Times New Roman" w:hAnsi="Times New Roman" w:cs="Times New Roman"/>
          <w:sz w:val="28"/>
          <w:szCs w:val="28"/>
        </w:rPr>
        <w:t>Прав</w:t>
      </w:r>
      <w:proofErr w:type="gramEnd"/>
      <w:r w:rsidR="000D6205" w:rsidRPr="00AA2F26">
        <w:rPr>
          <w:rFonts w:ascii="Times New Roman" w:hAnsi="Times New Roman" w:cs="Times New Roman"/>
          <w:sz w:val="28"/>
          <w:szCs w:val="28"/>
        </w:rPr>
        <w:t xml:space="preserve"> выдающийс</w:t>
      </w:r>
      <w:r w:rsidR="005C4226" w:rsidRPr="00AA2F26">
        <w:rPr>
          <w:rFonts w:ascii="Times New Roman" w:hAnsi="Times New Roman" w:cs="Times New Roman"/>
          <w:sz w:val="28"/>
          <w:szCs w:val="28"/>
        </w:rPr>
        <w:t xml:space="preserve">я в прошлом спортсмен и тренер </w:t>
      </w:r>
      <w:r w:rsidR="000D6205" w:rsidRPr="00AA2F26">
        <w:rPr>
          <w:rFonts w:ascii="Times New Roman" w:hAnsi="Times New Roman" w:cs="Times New Roman"/>
          <w:sz w:val="28"/>
          <w:szCs w:val="28"/>
        </w:rPr>
        <w:t xml:space="preserve">С. Озолин, утверждавший, что концентрация - основа обучения в любом виде спорта, и особенно обучения технике, но не вообще, а наиболее важным ее элементам. </w:t>
      </w:r>
      <w:proofErr w:type="gramStart"/>
      <w:r w:rsidR="000D6205" w:rsidRPr="00AA2F26">
        <w:rPr>
          <w:rFonts w:ascii="Times New Roman" w:hAnsi="Times New Roman" w:cs="Times New Roman"/>
          <w:sz w:val="28"/>
          <w:szCs w:val="28"/>
        </w:rPr>
        <w:t>Для этого нужно учить кон</w:t>
      </w:r>
      <w:r w:rsidR="000D6205" w:rsidRPr="00AA2F26">
        <w:rPr>
          <w:rFonts w:ascii="Times New Roman" w:hAnsi="Times New Roman" w:cs="Times New Roman"/>
          <w:sz w:val="28"/>
          <w:szCs w:val="28"/>
        </w:rPr>
        <w:softHyphen/>
        <w:t>центрироваться на них, не обр</w:t>
      </w:r>
      <w:r>
        <w:rPr>
          <w:rFonts w:ascii="Times New Roman" w:hAnsi="Times New Roman" w:cs="Times New Roman"/>
          <w:sz w:val="28"/>
          <w:szCs w:val="28"/>
        </w:rPr>
        <w:t>ащая особого внимания на осталь</w:t>
      </w:r>
      <w:r w:rsidR="000D6205" w:rsidRPr="00AA2F26">
        <w:rPr>
          <w:rFonts w:ascii="Times New Roman" w:hAnsi="Times New Roman" w:cs="Times New Roman"/>
          <w:sz w:val="28"/>
          <w:szCs w:val="28"/>
        </w:rPr>
        <w:t>ные).</w:t>
      </w:r>
      <w:proofErr w:type="gramEnd"/>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Важным разделом психолог</w:t>
      </w:r>
      <w:r w:rsidR="00AA2F26">
        <w:rPr>
          <w:rFonts w:ascii="Times New Roman" w:hAnsi="Times New Roman" w:cs="Times New Roman"/>
          <w:sz w:val="28"/>
          <w:szCs w:val="28"/>
        </w:rPr>
        <w:t>ической подготовки является соз</w:t>
      </w:r>
      <w:r w:rsidRPr="00AA2F26">
        <w:rPr>
          <w:rFonts w:ascii="Times New Roman" w:hAnsi="Times New Roman" w:cs="Times New Roman"/>
          <w:sz w:val="28"/>
          <w:szCs w:val="28"/>
        </w:rPr>
        <w:t xml:space="preserve">дание специальных </w:t>
      </w:r>
      <w:r w:rsidRPr="00AA2F26">
        <w:rPr>
          <w:rFonts w:ascii="Times New Roman" w:hAnsi="Times New Roman" w:cs="Times New Roman"/>
          <w:sz w:val="28"/>
          <w:szCs w:val="28"/>
        </w:rPr>
        <w:lastRenderedPageBreak/>
        <w:t>умений, повышение устойчивости к помехам. Психологический запас про</w:t>
      </w:r>
      <w:r w:rsidR="00AA2F26">
        <w:rPr>
          <w:rFonts w:ascii="Times New Roman" w:hAnsi="Times New Roman" w:cs="Times New Roman"/>
          <w:sz w:val="28"/>
          <w:szCs w:val="28"/>
        </w:rPr>
        <w:t>чности, позволяющий активно дей</w:t>
      </w:r>
      <w:r w:rsidRPr="00AA2F26">
        <w:rPr>
          <w:rFonts w:ascii="Times New Roman" w:hAnsi="Times New Roman" w:cs="Times New Roman"/>
          <w:sz w:val="28"/>
          <w:szCs w:val="28"/>
        </w:rPr>
        <w:t>ствовать в неожиданных ситуациях игр, формируется на основе повышения специализированных</w:t>
      </w:r>
      <w:r w:rsidR="00AA2F26">
        <w:rPr>
          <w:rFonts w:ascii="Times New Roman" w:hAnsi="Times New Roman" w:cs="Times New Roman"/>
          <w:sz w:val="28"/>
          <w:szCs w:val="28"/>
        </w:rPr>
        <w:t xml:space="preserve"> свойств игрока, таких как «чув</w:t>
      </w:r>
      <w:r w:rsidRPr="00AA2F26">
        <w:rPr>
          <w:rFonts w:ascii="Times New Roman" w:hAnsi="Times New Roman" w:cs="Times New Roman"/>
          <w:sz w:val="28"/>
          <w:szCs w:val="28"/>
        </w:rPr>
        <w:t>ство мяча», «чувство партнера», «чувство дистанции», «чувство момента». Все эти свойства создают в совокупности «чувство игры».</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Многократное моделирование этих «чувств» в тренировочных занятиях положительно сказыв</w:t>
      </w:r>
      <w:r w:rsidR="00AA2F26">
        <w:rPr>
          <w:rFonts w:ascii="Times New Roman" w:hAnsi="Times New Roman" w:cs="Times New Roman"/>
          <w:sz w:val="28"/>
          <w:szCs w:val="28"/>
        </w:rPr>
        <w:t>ается не только на их соревнова</w:t>
      </w:r>
      <w:r w:rsidRPr="00AA2F26">
        <w:rPr>
          <w:rFonts w:ascii="Times New Roman" w:hAnsi="Times New Roman" w:cs="Times New Roman"/>
          <w:sz w:val="28"/>
          <w:szCs w:val="28"/>
        </w:rPr>
        <w:t xml:space="preserve">тельной надежности, но и на </w:t>
      </w:r>
      <w:r w:rsidR="00AA2F26">
        <w:rPr>
          <w:rFonts w:ascii="Times New Roman" w:hAnsi="Times New Roman" w:cs="Times New Roman"/>
          <w:sz w:val="28"/>
          <w:szCs w:val="28"/>
        </w:rPr>
        <w:t>уровне проявлений свойств внима</w:t>
      </w:r>
      <w:r w:rsidRPr="00AA2F26">
        <w:rPr>
          <w:rFonts w:ascii="Times New Roman" w:hAnsi="Times New Roman" w:cs="Times New Roman"/>
          <w:sz w:val="28"/>
          <w:szCs w:val="28"/>
        </w:rPr>
        <w:t>ния, памяти и мышления.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Учитывая, что в современном футболе одним из основных упражнений является «1 проти</w:t>
      </w:r>
      <w:r w:rsidR="00AA2F26">
        <w:rPr>
          <w:rFonts w:ascii="Times New Roman" w:hAnsi="Times New Roman" w:cs="Times New Roman"/>
          <w:sz w:val="28"/>
          <w:szCs w:val="28"/>
        </w:rPr>
        <w:t>в 1», становится понятной причи</w:t>
      </w:r>
      <w:r w:rsidRPr="00AA2F26">
        <w:rPr>
          <w:rFonts w:ascii="Times New Roman" w:hAnsi="Times New Roman" w:cs="Times New Roman"/>
          <w:sz w:val="28"/>
          <w:szCs w:val="28"/>
        </w:rPr>
        <w:t>на превосходства бразильцев в к</w:t>
      </w:r>
      <w:r w:rsidR="00AA2F26">
        <w:rPr>
          <w:rFonts w:ascii="Times New Roman" w:hAnsi="Times New Roman" w:cs="Times New Roman"/>
          <w:sz w:val="28"/>
          <w:szCs w:val="28"/>
        </w:rPr>
        <w:t>онтроле мяча. Она - в превосход</w:t>
      </w:r>
      <w:r w:rsidRPr="00AA2F26">
        <w:rPr>
          <w:rFonts w:ascii="Times New Roman" w:hAnsi="Times New Roman" w:cs="Times New Roman"/>
          <w:sz w:val="28"/>
          <w:szCs w:val="28"/>
        </w:rPr>
        <w:t xml:space="preserve">стве «чувства» мяча и «чувства» дистанции. Бразильский игрок, владеющий мячом, начинает финт по его сохранению на такой короткой дистанции, которая психологически удобна для него и неудобна для соперника. И </w:t>
      </w:r>
      <w:r w:rsidR="00AA2F26">
        <w:rPr>
          <w:rFonts w:ascii="Times New Roman" w:hAnsi="Times New Roman" w:cs="Times New Roman"/>
          <w:sz w:val="28"/>
          <w:szCs w:val="28"/>
        </w:rPr>
        <w:t>если начальная скорость обманно</w:t>
      </w:r>
      <w:r w:rsidRPr="00AA2F26">
        <w:rPr>
          <w:rFonts w:ascii="Times New Roman" w:hAnsi="Times New Roman" w:cs="Times New Roman"/>
          <w:sz w:val="28"/>
          <w:szCs w:val="28"/>
        </w:rPr>
        <w:t>го финта велика, то у соперника нет никаких шансов для отбора мяча.</w:t>
      </w:r>
    </w:p>
    <w:p w:rsidR="006A6DC4" w:rsidRPr="00AA2F26" w:rsidRDefault="006A6DC4" w:rsidP="00AA2F26">
      <w:pPr>
        <w:pStyle w:val="a8"/>
        <w:spacing w:line="240" w:lineRule="auto"/>
        <w:ind w:firstLine="709"/>
        <w:rPr>
          <w:rFonts w:ascii="Times New Roman" w:hAnsi="Times New Roman" w:cs="Times New Roman"/>
          <w:sz w:val="28"/>
          <w:szCs w:val="28"/>
        </w:rPr>
      </w:pPr>
    </w:p>
    <w:p w:rsidR="000D6205" w:rsidRPr="00AA2F26" w:rsidRDefault="000D6205" w:rsidP="00AA2F26">
      <w:pPr>
        <w:pStyle w:val="a4"/>
        <w:spacing w:after="0" w:line="240" w:lineRule="auto"/>
        <w:ind w:left="0"/>
        <w:jc w:val="center"/>
        <w:rPr>
          <w:rFonts w:ascii="Times New Roman" w:hAnsi="Times New Roman" w:cs="Times New Roman"/>
          <w:b/>
          <w:iCs/>
          <w:sz w:val="28"/>
          <w:szCs w:val="28"/>
        </w:rPr>
      </w:pPr>
      <w:r w:rsidRPr="00AA2F26">
        <w:rPr>
          <w:rFonts w:ascii="Times New Roman" w:hAnsi="Times New Roman" w:cs="Times New Roman"/>
          <w:b/>
          <w:iCs/>
          <w:sz w:val="28"/>
          <w:szCs w:val="28"/>
        </w:rPr>
        <w:t>Восстановительные мероприятия</w:t>
      </w:r>
      <w:r w:rsidR="005C4226" w:rsidRPr="00AA2F26">
        <w:rPr>
          <w:rFonts w:ascii="Times New Roman" w:hAnsi="Times New Roman" w:cs="Times New Roman"/>
          <w:b/>
          <w:iCs/>
          <w:sz w:val="28"/>
          <w:szCs w:val="28"/>
        </w:rPr>
        <w:t xml:space="preserve"> </w:t>
      </w:r>
      <w:r w:rsidRPr="00AA2F26">
        <w:rPr>
          <w:rFonts w:ascii="Times New Roman" w:hAnsi="Times New Roman" w:cs="Times New Roman"/>
          <w:b/>
          <w:iCs/>
          <w:sz w:val="28"/>
          <w:szCs w:val="28"/>
        </w:rPr>
        <w:t>в многолетней подготовке футболистов</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Содержание учебно-тренировочной </w:t>
      </w:r>
      <w:r w:rsidRPr="00AA2F26">
        <w:rPr>
          <w:rFonts w:ascii="Times New Roman" w:hAnsi="Times New Roman" w:cs="Times New Roman"/>
          <w:bCs/>
          <w:iCs/>
          <w:sz w:val="28"/>
          <w:szCs w:val="28"/>
        </w:rPr>
        <w:t xml:space="preserve">работы </w:t>
      </w:r>
      <w:r w:rsidRPr="00AA2F26">
        <w:rPr>
          <w:rFonts w:ascii="Times New Roman" w:hAnsi="Times New Roman" w:cs="Times New Roman"/>
          <w:iCs/>
          <w:sz w:val="28"/>
          <w:szCs w:val="28"/>
        </w:rPr>
        <w:t xml:space="preserve">должно быть направлено на освоение техники и тактики игровых действий. Установлено, что для </w:t>
      </w:r>
      <w:r w:rsidRPr="00AA2F26">
        <w:rPr>
          <w:rFonts w:ascii="Times New Roman" w:hAnsi="Times New Roman" w:cs="Times New Roman"/>
          <w:bCs/>
          <w:iCs/>
          <w:sz w:val="28"/>
          <w:szCs w:val="28"/>
        </w:rPr>
        <w:t xml:space="preserve">эффективного </w:t>
      </w:r>
      <w:r w:rsidRPr="00AA2F26">
        <w:rPr>
          <w:rFonts w:ascii="Times New Roman" w:hAnsi="Times New Roman" w:cs="Times New Roman"/>
          <w:iCs/>
          <w:sz w:val="28"/>
          <w:szCs w:val="28"/>
        </w:rPr>
        <w:t xml:space="preserve">обучения </w:t>
      </w:r>
      <w:r w:rsidRPr="00AA2F26">
        <w:rPr>
          <w:rFonts w:ascii="Times New Roman" w:hAnsi="Times New Roman" w:cs="Times New Roman"/>
          <w:bCs/>
          <w:iCs/>
          <w:sz w:val="28"/>
          <w:szCs w:val="28"/>
        </w:rPr>
        <w:t xml:space="preserve">футболу </w:t>
      </w:r>
      <w:r w:rsidRPr="00AA2F26">
        <w:rPr>
          <w:rFonts w:ascii="Times New Roman" w:hAnsi="Times New Roman" w:cs="Times New Roman"/>
          <w:iCs/>
          <w:sz w:val="28"/>
          <w:szCs w:val="28"/>
        </w:rPr>
        <w:t xml:space="preserve">необходимо, чтобы </w:t>
      </w:r>
      <w:r w:rsidRPr="00AA2F26">
        <w:rPr>
          <w:rFonts w:ascii="Times New Roman" w:hAnsi="Times New Roman" w:cs="Times New Roman"/>
          <w:bCs/>
          <w:iCs/>
          <w:sz w:val="28"/>
          <w:szCs w:val="28"/>
        </w:rPr>
        <w:t xml:space="preserve">физическое </w:t>
      </w:r>
      <w:r w:rsidRPr="00AA2F26">
        <w:rPr>
          <w:rFonts w:ascii="Times New Roman" w:hAnsi="Times New Roman" w:cs="Times New Roman"/>
          <w:iCs/>
          <w:sz w:val="28"/>
          <w:szCs w:val="28"/>
        </w:rPr>
        <w:t xml:space="preserve">состояние игроков было оптимальным и их </w:t>
      </w:r>
      <w:r w:rsidRPr="00AA2F26">
        <w:rPr>
          <w:rFonts w:ascii="Times New Roman" w:hAnsi="Times New Roman" w:cs="Times New Roman"/>
          <w:bCs/>
          <w:iCs/>
          <w:sz w:val="28"/>
          <w:szCs w:val="28"/>
        </w:rPr>
        <w:t xml:space="preserve">нервно-мышечный </w:t>
      </w:r>
      <w:r w:rsidRPr="00AA2F26">
        <w:rPr>
          <w:rFonts w:ascii="Times New Roman" w:hAnsi="Times New Roman" w:cs="Times New Roman"/>
          <w:iCs/>
          <w:sz w:val="28"/>
          <w:szCs w:val="28"/>
        </w:rPr>
        <w:t>аппарат не находился в состоянии утомления.</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Кроме правильно </w:t>
      </w:r>
      <w:r w:rsidRPr="00AA2F26">
        <w:rPr>
          <w:rFonts w:ascii="Times New Roman" w:hAnsi="Times New Roman" w:cs="Times New Roman"/>
          <w:bCs/>
          <w:iCs/>
          <w:sz w:val="28"/>
          <w:szCs w:val="28"/>
        </w:rPr>
        <w:t xml:space="preserve">организованной </w:t>
      </w:r>
      <w:r w:rsidRPr="00AA2F26">
        <w:rPr>
          <w:rFonts w:ascii="Times New Roman" w:hAnsi="Times New Roman" w:cs="Times New Roman"/>
          <w:iCs/>
          <w:sz w:val="28"/>
          <w:szCs w:val="28"/>
        </w:rPr>
        <w:t>тренировки, в которой нет чрезмерных нагрузок, должно быть рациональное питание.</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Рациональным называется такое питание, которое обеспечивает восстановление </w:t>
      </w:r>
      <w:r w:rsidRPr="00AA2F26">
        <w:rPr>
          <w:rFonts w:ascii="Times New Roman" w:hAnsi="Times New Roman" w:cs="Times New Roman"/>
          <w:bCs/>
          <w:iCs/>
          <w:sz w:val="28"/>
          <w:szCs w:val="28"/>
        </w:rPr>
        <w:t xml:space="preserve">затраченной </w:t>
      </w:r>
      <w:r w:rsidRPr="00AA2F26">
        <w:rPr>
          <w:rFonts w:ascii="Times New Roman" w:hAnsi="Times New Roman" w:cs="Times New Roman"/>
          <w:iCs/>
          <w:sz w:val="28"/>
          <w:szCs w:val="28"/>
        </w:rPr>
        <w:t xml:space="preserve">энергии на тренировках и играх. Кроме этого, оно должно быть </w:t>
      </w:r>
      <w:r w:rsidRPr="00AA2F26">
        <w:rPr>
          <w:rFonts w:ascii="Times New Roman" w:hAnsi="Times New Roman" w:cs="Times New Roman"/>
          <w:bCs/>
          <w:iCs/>
          <w:sz w:val="28"/>
          <w:szCs w:val="28"/>
        </w:rPr>
        <w:t xml:space="preserve">сбалансированным </w:t>
      </w:r>
      <w:r w:rsidRPr="00AA2F26">
        <w:rPr>
          <w:rFonts w:ascii="Times New Roman" w:hAnsi="Times New Roman" w:cs="Times New Roman"/>
          <w:iCs/>
          <w:sz w:val="28"/>
          <w:szCs w:val="28"/>
        </w:rPr>
        <w:t xml:space="preserve">по соотношению углеводов (50-60%), белков </w:t>
      </w:r>
      <w:r w:rsidRPr="00AA2F26">
        <w:rPr>
          <w:rFonts w:ascii="Times New Roman" w:hAnsi="Times New Roman" w:cs="Times New Roman"/>
          <w:bCs/>
          <w:iCs/>
          <w:sz w:val="28"/>
          <w:szCs w:val="28"/>
        </w:rPr>
        <w:t xml:space="preserve">(15-20%) </w:t>
      </w:r>
      <w:r w:rsidRPr="00AA2F26">
        <w:rPr>
          <w:rFonts w:ascii="Times New Roman" w:hAnsi="Times New Roman" w:cs="Times New Roman"/>
          <w:iCs/>
          <w:sz w:val="28"/>
          <w:szCs w:val="28"/>
        </w:rPr>
        <w:t xml:space="preserve">и жиров (20-30%), в дневном рационе питания должны быть представлены все основные витамины и микроэлементы. Качество и вид приготовленной пищи должны удовлетворять вкусам игроков, а при ее приготовлении должны использоваться мясные, рыбные и молочные продукты, фрукты и овощи, продукты из зерна. Есть надо не менее 4раз в день. </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bCs/>
          <w:iCs/>
          <w:sz w:val="28"/>
          <w:szCs w:val="28"/>
        </w:rPr>
        <w:t xml:space="preserve">Рационально </w:t>
      </w:r>
      <w:r w:rsidRPr="00AA2F26">
        <w:rPr>
          <w:rFonts w:ascii="Times New Roman" w:hAnsi="Times New Roman" w:cs="Times New Roman"/>
          <w:iCs/>
          <w:sz w:val="28"/>
          <w:szCs w:val="28"/>
        </w:rPr>
        <w:t xml:space="preserve">построенная программа тренировок и игр в совокупности с рациональным питанием </w:t>
      </w:r>
      <w:r w:rsidRPr="00AA2F26">
        <w:rPr>
          <w:rFonts w:ascii="Times New Roman" w:hAnsi="Times New Roman" w:cs="Times New Roman"/>
          <w:bCs/>
          <w:iCs/>
          <w:sz w:val="28"/>
          <w:szCs w:val="28"/>
        </w:rPr>
        <w:t xml:space="preserve">обеспечивают </w:t>
      </w:r>
      <w:r w:rsidRPr="00AA2F26">
        <w:rPr>
          <w:rFonts w:ascii="Times New Roman" w:hAnsi="Times New Roman" w:cs="Times New Roman"/>
          <w:iCs/>
          <w:sz w:val="28"/>
          <w:szCs w:val="28"/>
        </w:rPr>
        <w:t xml:space="preserve">такую динамику' </w:t>
      </w:r>
      <w:r w:rsidRPr="00AA2F26">
        <w:rPr>
          <w:rFonts w:ascii="Times New Roman" w:hAnsi="Times New Roman" w:cs="Times New Roman"/>
          <w:bCs/>
          <w:iCs/>
          <w:sz w:val="28"/>
          <w:szCs w:val="28"/>
        </w:rPr>
        <w:t xml:space="preserve">физического </w:t>
      </w:r>
      <w:r w:rsidRPr="00AA2F26">
        <w:rPr>
          <w:rFonts w:ascii="Times New Roman" w:hAnsi="Times New Roman" w:cs="Times New Roman"/>
          <w:iCs/>
          <w:sz w:val="28"/>
          <w:szCs w:val="28"/>
        </w:rPr>
        <w:t xml:space="preserve">состояния юных игроков, при </w:t>
      </w:r>
      <w:r w:rsidRPr="00AA2F26">
        <w:rPr>
          <w:rFonts w:ascii="Times New Roman" w:hAnsi="Times New Roman" w:cs="Times New Roman"/>
          <w:bCs/>
          <w:iCs/>
          <w:sz w:val="28"/>
          <w:szCs w:val="28"/>
        </w:rPr>
        <w:t xml:space="preserve">которой </w:t>
      </w:r>
      <w:r w:rsidRPr="00AA2F26">
        <w:rPr>
          <w:rFonts w:ascii="Times New Roman" w:hAnsi="Times New Roman" w:cs="Times New Roman"/>
          <w:iCs/>
          <w:sz w:val="28"/>
          <w:szCs w:val="28"/>
        </w:rPr>
        <w:t>специальные  средства восстановления излишни.</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Такой же подход должен быть и по восстановительным мероприятиям </w:t>
      </w:r>
      <w:r w:rsidRPr="00AA2F26">
        <w:rPr>
          <w:rFonts w:ascii="Times New Roman" w:hAnsi="Times New Roman" w:cs="Times New Roman"/>
          <w:bCs/>
          <w:iCs/>
          <w:sz w:val="28"/>
          <w:szCs w:val="28"/>
        </w:rPr>
        <w:t xml:space="preserve">футболистов </w:t>
      </w:r>
      <w:r w:rsidRPr="00AA2F26">
        <w:rPr>
          <w:rFonts w:ascii="Times New Roman" w:hAnsi="Times New Roman" w:cs="Times New Roman"/>
          <w:iCs/>
          <w:sz w:val="28"/>
          <w:szCs w:val="28"/>
        </w:rPr>
        <w:t xml:space="preserve">15 -21 года. У игроков этого возраста значительно более высокие нагрузки. Во-первых, потому что у них больше соревновательных игр и каждая игра проводится на стандартном поле. За время игры </w:t>
      </w:r>
      <w:r w:rsidRPr="00AA2F26">
        <w:rPr>
          <w:rFonts w:ascii="Times New Roman" w:hAnsi="Times New Roman" w:cs="Times New Roman"/>
          <w:bCs/>
          <w:iCs/>
          <w:sz w:val="28"/>
          <w:szCs w:val="28"/>
        </w:rPr>
        <w:t xml:space="preserve">футболисты </w:t>
      </w:r>
      <w:r w:rsidRPr="00AA2F26">
        <w:rPr>
          <w:rFonts w:ascii="Times New Roman" w:hAnsi="Times New Roman" w:cs="Times New Roman"/>
          <w:iCs/>
          <w:sz w:val="28"/>
          <w:szCs w:val="28"/>
        </w:rPr>
        <w:t xml:space="preserve">проходят и </w:t>
      </w:r>
      <w:r w:rsidRPr="00AA2F26">
        <w:rPr>
          <w:rFonts w:ascii="Times New Roman" w:hAnsi="Times New Roman" w:cs="Times New Roman"/>
          <w:bCs/>
          <w:iCs/>
          <w:sz w:val="28"/>
          <w:szCs w:val="28"/>
        </w:rPr>
        <w:t>пробегают 8</w:t>
      </w:r>
      <w:r w:rsidRPr="00AA2F26">
        <w:rPr>
          <w:rFonts w:ascii="Times New Roman" w:hAnsi="Times New Roman" w:cs="Times New Roman"/>
          <w:iCs/>
          <w:sz w:val="28"/>
          <w:szCs w:val="28"/>
        </w:rPr>
        <w:t xml:space="preserve">—12 км,  суммарные </w:t>
      </w:r>
      <w:proofErr w:type="spellStart"/>
      <w:r w:rsidRPr="00AA2F26">
        <w:rPr>
          <w:rFonts w:ascii="Times New Roman" w:hAnsi="Times New Roman" w:cs="Times New Roman"/>
          <w:iCs/>
          <w:sz w:val="28"/>
          <w:szCs w:val="28"/>
        </w:rPr>
        <w:t>энерготраты</w:t>
      </w:r>
      <w:proofErr w:type="spellEnd"/>
      <w:r w:rsidRPr="00AA2F26">
        <w:rPr>
          <w:rFonts w:ascii="Times New Roman" w:hAnsi="Times New Roman" w:cs="Times New Roman"/>
          <w:iCs/>
          <w:sz w:val="28"/>
          <w:szCs w:val="28"/>
        </w:rPr>
        <w:t xml:space="preserve"> превышают 800 ккал за игру. </w:t>
      </w:r>
      <w:r w:rsidRPr="00AA2F26">
        <w:rPr>
          <w:rFonts w:ascii="Times New Roman" w:hAnsi="Times New Roman" w:cs="Times New Roman"/>
          <w:bCs/>
          <w:iCs/>
          <w:sz w:val="28"/>
          <w:szCs w:val="28"/>
        </w:rPr>
        <w:t xml:space="preserve">Восстановление функциональных </w:t>
      </w:r>
      <w:r w:rsidRPr="00AA2F26">
        <w:rPr>
          <w:rFonts w:ascii="Times New Roman" w:hAnsi="Times New Roman" w:cs="Times New Roman"/>
          <w:iCs/>
          <w:sz w:val="28"/>
          <w:szCs w:val="28"/>
        </w:rPr>
        <w:t>систем длится 18 - 72 часа, и организму нужно помочь ускорить его.</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Для этого должны выполняться все </w:t>
      </w:r>
      <w:proofErr w:type="gramStart"/>
      <w:r w:rsidRPr="00AA2F26">
        <w:rPr>
          <w:rFonts w:ascii="Times New Roman" w:hAnsi="Times New Roman" w:cs="Times New Roman"/>
          <w:iCs/>
          <w:sz w:val="28"/>
          <w:szCs w:val="28"/>
        </w:rPr>
        <w:t>требования</w:t>
      </w:r>
      <w:proofErr w:type="gramEnd"/>
      <w:r w:rsidRPr="00AA2F26">
        <w:rPr>
          <w:rFonts w:ascii="Times New Roman" w:hAnsi="Times New Roman" w:cs="Times New Roman"/>
          <w:iCs/>
          <w:sz w:val="28"/>
          <w:szCs w:val="28"/>
        </w:rPr>
        <w:t xml:space="preserve"> но планированию динамики нагрузок в </w:t>
      </w:r>
      <w:proofErr w:type="spellStart"/>
      <w:r w:rsidRPr="00AA2F26">
        <w:rPr>
          <w:rFonts w:ascii="Times New Roman" w:hAnsi="Times New Roman" w:cs="Times New Roman"/>
          <w:iCs/>
          <w:sz w:val="28"/>
          <w:szCs w:val="28"/>
        </w:rPr>
        <w:t>межигровых</w:t>
      </w:r>
      <w:proofErr w:type="spellEnd"/>
      <w:r w:rsidRPr="00AA2F26">
        <w:rPr>
          <w:rFonts w:ascii="Times New Roman" w:hAnsi="Times New Roman" w:cs="Times New Roman"/>
          <w:iCs/>
          <w:sz w:val="28"/>
          <w:szCs w:val="28"/>
        </w:rPr>
        <w:t xml:space="preserve"> циклах и по рационам питания.</w:t>
      </w:r>
    </w:p>
    <w:p w:rsidR="000D6205" w:rsidRPr="00AA2F26" w:rsidRDefault="000D6205"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Кроме того, </w:t>
      </w:r>
      <w:proofErr w:type="gramStart"/>
      <w:r w:rsidRPr="00AA2F26">
        <w:rPr>
          <w:rFonts w:ascii="Times New Roman" w:hAnsi="Times New Roman" w:cs="Times New Roman"/>
          <w:iCs/>
          <w:sz w:val="28"/>
          <w:szCs w:val="28"/>
        </w:rPr>
        <w:t>обязательны</w:t>
      </w:r>
      <w:proofErr w:type="gramEnd"/>
      <w:r w:rsidRPr="00AA2F26">
        <w:rPr>
          <w:rFonts w:ascii="Times New Roman" w:hAnsi="Times New Roman" w:cs="Times New Roman"/>
          <w:iCs/>
          <w:sz w:val="28"/>
          <w:szCs w:val="28"/>
        </w:rPr>
        <w:t>:</w:t>
      </w:r>
    </w:p>
    <w:p w:rsidR="000D6205" w:rsidRPr="00AA2F26" w:rsidRDefault="00AA2F26" w:rsidP="00AA2F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0D6205" w:rsidRPr="00AA2F26">
        <w:rPr>
          <w:rFonts w:ascii="Times New Roman" w:hAnsi="Times New Roman" w:cs="Times New Roman"/>
          <w:iCs/>
          <w:sz w:val="28"/>
          <w:szCs w:val="28"/>
        </w:rPr>
        <w:t>стретчинг</w:t>
      </w:r>
      <w:proofErr w:type="spellEnd"/>
      <w:r w:rsidR="000D6205" w:rsidRPr="00AA2F26">
        <w:rPr>
          <w:rFonts w:ascii="Times New Roman" w:hAnsi="Times New Roman" w:cs="Times New Roman"/>
          <w:iCs/>
          <w:sz w:val="28"/>
          <w:szCs w:val="28"/>
        </w:rPr>
        <w:t xml:space="preserve"> и восстановительные упражнения сразу же после игры;</w:t>
      </w:r>
    </w:p>
    <w:p w:rsidR="000D6205" w:rsidRPr="00AA2F26" w:rsidRDefault="00AA2F26" w:rsidP="00AA2F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D6205" w:rsidRPr="00AA2F26">
        <w:rPr>
          <w:rFonts w:ascii="Times New Roman" w:hAnsi="Times New Roman" w:cs="Times New Roman"/>
          <w:iCs/>
          <w:sz w:val="28"/>
          <w:szCs w:val="28"/>
        </w:rPr>
        <w:t>восстановительная тренировка на следующий день после игры;</w:t>
      </w:r>
    </w:p>
    <w:p w:rsidR="000D6205" w:rsidRPr="00AA2F26" w:rsidRDefault="00AA2F26" w:rsidP="00AA2F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D6205" w:rsidRPr="00AA2F26">
        <w:rPr>
          <w:rFonts w:ascii="Times New Roman" w:hAnsi="Times New Roman" w:cs="Times New Roman"/>
          <w:iCs/>
          <w:sz w:val="28"/>
          <w:szCs w:val="28"/>
        </w:rPr>
        <w:t>снижение объема нагрузок за два дня до игры;</w:t>
      </w:r>
    </w:p>
    <w:p w:rsidR="000D6205" w:rsidRPr="00AA2F26" w:rsidRDefault="00AA2F26" w:rsidP="00AA2F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D6205" w:rsidRPr="00AA2F26">
        <w:rPr>
          <w:rFonts w:ascii="Times New Roman" w:hAnsi="Times New Roman" w:cs="Times New Roman"/>
          <w:iCs/>
          <w:sz w:val="28"/>
          <w:szCs w:val="28"/>
        </w:rPr>
        <w:t>различные виды массажа, бани;</w:t>
      </w:r>
    </w:p>
    <w:p w:rsidR="000D6205" w:rsidRPr="00AA2F26" w:rsidRDefault="00AA2F26" w:rsidP="00AA2F26">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proofErr w:type="spellStart"/>
      <w:r w:rsidR="000D6205" w:rsidRPr="00AA2F26">
        <w:rPr>
          <w:rFonts w:ascii="Times New Roman" w:hAnsi="Times New Roman" w:cs="Times New Roman"/>
          <w:iCs/>
          <w:sz w:val="28"/>
          <w:szCs w:val="28"/>
        </w:rPr>
        <w:t>электростимуляционные</w:t>
      </w:r>
      <w:proofErr w:type="spellEnd"/>
      <w:r w:rsidR="000D6205" w:rsidRPr="00AA2F26">
        <w:rPr>
          <w:rFonts w:ascii="Times New Roman" w:hAnsi="Times New Roman" w:cs="Times New Roman"/>
          <w:iCs/>
          <w:sz w:val="28"/>
          <w:szCs w:val="28"/>
        </w:rPr>
        <w:t xml:space="preserve"> процедуры.</w:t>
      </w:r>
    </w:p>
    <w:p w:rsidR="000D6205" w:rsidRPr="00AA2F26" w:rsidRDefault="000D6205" w:rsidP="00AA2F26">
      <w:pPr>
        <w:pStyle w:val="a8"/>
        <w:shd w:val="clear" w:color="auto" w:fill="auto"/>
        <w:tabs>
          <w:tab w:val="left" w:pos="487"/>
        </w:tabs>
        <w:spacing w:line="240" w:lineRule="auto"/>
        <w:ind w:right="-5" w:firstLine="709"/>
        <w:rPr>
          <w:rFonts w:ascii="Times New Roman" w:hAnsi="Times New Roman" w:cs="Times New Roman"/>
          <w:color w:val="000000"/>
          <w:sz w:val="28"/>
          <w:szCs w:val="28"/>
        </w:rPr>
      </w:pPr>
      <w:r w:rsidRPr="00AA2F26">
        <w:rPr>
          <w:rFonts w:ascii="Times New Roman" w:hAnsi="Times New Roman" w:cs="Times New Roman"/>
          <w:iCs/>
          <w:sz w:val="28"/>
          <w:szCs w:val="28"/>
        </w:rPr>
        <w:t>Примечание:</w:t>
      </w:r>
      <w:r w:rsidR="005C4226" w:rsidRPr="00AA2F26">
        <w:rPr>
          <w:rFonts w:ascii="Times New Roman" w:hAnsi="Times New Roman" w:cs="Times New Roman"/>
          <w:iCs/>
          <w:sz w:val="28"/>
          <w:szCs w:val="28"/>
        </w:rPr>
        <w:t xml:space="preserve"> </w:t>
      </w:r>
      <w:r w:rsidRPr="00AA2F26">
        <w:rPr>
          <w:rFonts w:ascii="Times New Roman" w:hAnsi="Times New Roman" w:cs="Times New Roman"/>
          <w:bCs/>
          <w:iCs/>
          <w:sz w:val="28"/>
          <w:szCs w:val="28"/>
        </w:rPr>
        <w:t xml:space="preserve">Обеспечение безопасности </w:t>
      </w:r>
      <w:r w:rsidRPr="00AA2F26">
        <w:rPr>
          <w:rFonts w:ascii="Times New Roman" w:hAnsi="Times New Roman" w:cs="Times New Roman"/>
          <w:iCs/>
          <w:sz w:val="28"/>
          <w:szCs w:val="28"/>
        </w:rPr>
        <w:t xml:space="preserve">юных футболистов это важнейшая задача тренировок. Для его решения необходимо, чтобы в </w:t>
      </w:r>
      <w:r w:rsidRPr="00AA2F26">
        <w:rPr>
          <w:rFonts w:ascii="Times New Roman" w:hAnsi="Times New Roman" w:cs="Times New Roman"/>
          <w:bCs/>
          <w:iCs/>
          <w:sz w:val="28"/>
          <w:szCs w:val="28"/>
        </w:rPr>
        <w:t xml:space="preserve">каждой </w:t>
      </w:r>
      <w:r w:rsidRPr="00AA2F26">
        <w:rPr>
          <w:rFonts w:ascii="Times New Roman" w:hAnsi="Times New Roman" w:cs="Times New Roman"/>
          <w:iCs/>
          <w:sz w:val="28"/>
          <w:szCs w:val="28"/>
        </w:rPr>
        <w:t>ДЮСШ был врач.</w:t>
      </w:r>
    </w:p>
    <w:p w:rsidR="000D6205" w:rsidRPr="00AA2F26" w:rsidRDefault="000D6205" w:rsidP="00AA2F26">
      <w:pPr>
        <w:pStyle w:val="40"/>
        <w:keepNext/>
        <w:keepLines/>
        <w:shd w:val="clear" w:color="auto" w:fill="auto"/>
        <w:tabs>
          <w:tab w:val="left" w:pos="1415"/>
        </w:tabs>
        <w:spacing w:after="0" w:line="240" w:lineRule="auto"/>
        <w:ind w:left="-1810" w:right="-5" w:firstLine="709"/>
        <w:rPr>
          <w:rStyle w:val="4"/>
          <w:rFonts w:ascii="Times New Roman" w:hAnsi="Times New Roman" w:cs="Times New Roman"/>
          <w:color w:val="000000"/>
          <w:sz w:val="28"/>
          <w:szCs w:val="28"/>
        </w:rPr>
      </w:pPr>
    </w:p>
    <w:p w:rsidR="000D6205" w:rsidRPr="008F03DD" w:rsidRDefault="0049116C" w:rsidP="008F03DD">
      <w:pPr>
        <w:pStyle w:val="40"/>
        <w:keepNext/>
        <w:keepLines/>
        <w:numPr>
          <w:ilvl w:val="0"/>
          <w:numId w:val="56"/>
        </w:numPr>
        <w:shd w:val="clear" w:color="auto" w:fill="auto"/>
        <w:tabs>
          <w:tab w:val="left" w:pos="1415"/>
        </w:tabs>
        <w:spacing w:after="0" w:line="276" w:lineRule="auto"/>
        <w:ind w:right="-5" w:firstLine="709"/>
        <w:jc w:val="center"/>
        <w:rPr>
          <w:rStyle w:val="4"/>
          <w:rFonts w:ascii="Times New Roman" w:hAnsi="Times New Roman" w:cs="Times New Roman"/>
          <w:color w:val="000000"/>
          <w:sz w:val="28"/>
          <w:szCs w:val="28"/>
          <w:shd w:val="clear" w:color="auto" w:fill="auto"/>
        </w:rPr>
      </w:pPr>
      <w:r w:rsidRPr="00AA2F26">
        <w:rPr>
          <w:rStyle w:val="4"/>
          <w:rFonts w:ascii="Times New Roman" w:hAnsi="Times New Roman" w:cs="Times New Roman"/>
          <w:b/>
          <w:color w:val="000000"/>
          <w:sz w:val="28"/>
          <w:szCs w:val="28"/>
        </w:rPr>
        <w:t xml:space="preserve">ВОСПИТАТЕЛЬНАЯ </w:t>
      </w:r>
      <w:r w:rsidR="008F03DD">
        <w:rPr>
          <w:rStyle w:val="4"/>
          <w:rFonts w:ascii="Times New Roman" w:hAnsi="Times New Roman" w:cs="Times New Roman"/>
          <w:b/>
          <w:color w:val="000000"/>
          <w:sz w:val="28"/>
          <w:szCs w:val="28"/>
        </w:rPr>
        <w:t xml:space="preserve">И ПРОФОРИЕНТАЦИОННАЯ </w:t>
      </w:r>
      <w:r w:rsidRPr="00AA2F26">
        <w:rPr>
          <w:rStyle w:val="4"/>
          <w:rFonts w:ascii="Times New Roman" w:hAnsi="Times New Roman" w:cs="Times New Roman"/>
          <w:b/>
          <w:color w:val="000000"/>
          <w:sz w:val="28"/>
          <w:szCs w:val="28"/>
        </w:rPr>
        <w:t>РАБОТА</w:t>
      </w:r>
    </w:p>
    <w:p w:rsidR="008F03DD" w:rsidRPr="00AA2F26" w:rsidRDefault="008F03DD" w:rsidP="008F03DD">
      <w:pPr>
        <w:pStyle w:val="40"/>
        <w:keepNext/>
        <w:keepLines/>
        <w:shd w:val="clear" w:color="auto" w:fill="auto"/>
        <w:spacing w:after="0" w:line="276" w:lineRule="auto"/>
        <w:ind w:right="-5" w:firstLine="0"/>
        <w:jc w:val="center"/>
        <w:rPr>
          <w:rFonts w:ascii="Times New Roman" w:hAnsi="Times New Roman" w:cs="Times New Roman"/>
          <w:b w:val="0"/>
          <w:bCs w:val="0"/>
          <w:color w:val="000000"/>
          <w:sz w:val="28"/>
          <w:szCs w:val="28"/>
        </w:rPr>
      </w:pPr>
      <w:r>
        <w:rPr>
          <w:rStyle w:val="4"/>
          <w:rFonts w:ascii="Times New Roman" w:hAnsi="Times New Roman" w:cs="Times New Roman"/>
          <w:b/>
          <w:color w:val="000000"/>
          <w:sz w:val="28"/>
          <w:szCs w:val="28"/>
        </w:rPr>
        <w:t>4.1.Воспитательная работа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Воспитание в широком смы</w:t>
      </w:r>
      <w:r w:rsidR="00AA2F26">
        <w:rPr>
          <w:rFonts w:ascii="Times New Roman" w:hAnsi="Times New Roman" w:cs="Times New Roman"/>
          <w:sz w:val="28"/>
          <w:szCs w:val="28"/>
        </w:rPr>
        <w:t>сле слова - это процесс система</w:t>
      </w:r>
      <w:r w:rsidRPr="00AA2F26">
        <w:rPr>
          <w:rFonts w:ascii="Times New Roman" w:hAnsi="Times New Roman" w:cs="Times New Roman"/>
          <w:sz w:val="28"/>
          <w:szCs w:val="28"/>
        </w:rPr>
        <w:t>тического и целенаправленного воздействия на духовное</w:t>
      </w:r>
      <w:r w:rsidR="00AA2F26">
        <w:rPr>
          <w:rFonts w:ascii="Times New Roman" w:hAnsi="Times New Roman" w:cs="Times New Roman"/>
          <w:sz w:val="28"/>
          <w:szCs w:val="28"/>
        </w:rPr>
        <w:t xml:space="preserve"> и фи</w:t>
      </w:r>
      <w:r w:rsidRPr="00AA2F26">
        <w:rPr>
          <w:rFonts w:ascii="Times New Roman" w:hAnsi="Times New Roman" w:cs="Times New Roman"/>
          <w:sz w:val="28"/>
          <w:szCs w:val="28"/>
        </w:rPr>
        <w:t>зическое развитие личности. В русском языке есть и более узкое понимание воспитания - это п</w:t>
      </w:r>
      <w:r w:rsidR="00AA2F26">
        <w:rPr>
          <w:rFonts w:ascii="Times New Roman" w:hAnsi="Times New Roman" w:cs="Times New Roman"/>
          <w:sz w:val="28"/>
          <w:szCs w:val="28"/>
        </w:rPr>
        <w:t>ривитие навыков поведения, сфор</w:t>
      </w:r>
      <w:r w:rsidRPr="00AA2F26">
        <w:rPr>
          <w:rFonts w:ascii="Times New Roman" w:hAnsi="Times New Roman" w:cs="Times New Roman"/>
          <w:sz w:val="28"/>
          <w:szCs w:val="28"/>
        </w:rPr>
        <w:t>мированных семьей, школой, средой, в которой проживает и тре</w:t>
      </w:r>
      <w:r w:rsidRPr="00AA2F26">
        <w:rPr>
          <w:rFonts w:ascii="Times New Roman" w:hAnsi="Times New Roman" w:cs="Times New Roman"/>
          <w:sz w:val="28"/>
          <w:szCs w:val="28"/>
        </w:rPr>
        <w:softHyphen/>
        <w:t>нируется воспитанник.</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Прежде чем говорить о воспитательной работе,</w:t>
      </w:r>
      <w:r w:rsidR="00AA2F26">
        <w:rPr>
          <w:rFonts w:ascii="Times New Roman" w:hAnsi="Times New Roman" w:cs="Times New Roman"/>
          <w:sz w:val="28"/>
          <w:szCs w:val="28"/>
        </w:rPr>
        <w:t xml:space="preserve"> нужно опреде</w:t>
      </w:r>
      <w:r w:rsidRPr="00AA2F26">
        <w:rPr>
          <w:rFonts w:ascii="Times New Roman" w:hAnsi="Times New Roman" w:cs="Times New Roman"/>
          <w:sz w:val="28"/>
          <w:szCs w:val="28"/>
        </w:rPr>
        <w:t xml:space="preserve">литься с критериями воспитанности. Для этого нужно ответить на </w:t>
      </w:r>
      <w:proofErr w:type="gramStart"/>
      <w:r w:rsidRPr="00AA2F26">
        <w:rPr>
          <w:rFonts w:ascii="Times New Roman" w:hAnsi="Times New Roman" w:cs="Times New Roman"/>
          <w:sz w:val="28"/>
          <w:szCs w:val="28"/>
        </w:rPr>
        <w:t>вопрос</w:t>
      </w:r>
      <w:proofErr w:type="gramEnd"/>
      <w:r w:rsidRPr="00AA2F26">
        <w:rPr>
          <w:rFonts w:ascii="Times New Roman" w:hAnsi="Times New Roman" w:cs="Times New Roman"/>
          <w:sz w:val="28"/>
          <w:szCs w:val="28"/>
        </w:rPr>
        <w:t>: какого футболиста м</w:t>
      </w:r>
      <w:r w:rsidR="00AA2F26">
        <w:rPr>
          <w:rFonts w:ascii="Times New Roman" w:hAnsi="Times New Roman" w:cs="Times New Roman"/>
          <w:sz w:val="28"/>
          <w:szCs w:val="28"/>
        </w:rPr>
        <w:t>ожно считать воспитанным челове</w:t>
      </w:r>
      <w:r w:rsidRPr="00AA2F26">
        <w:rPr>
          <w:rFonts w:ascii="Times New Roman" w:hAnsi="Times New Roman" w:cs="Times New Roman"/>
          <w:sz w:val="28"/>
          <w:szCs w:val="28"/>
        </w:rPr>
        <w:t>ком? Прежде всего, такого, для к</w:t>
      </w:r>
      <w:r w:rsidR="00AA2F26">
        <w:rPr>
          <w:rFonts w:ascii="Times New Roman" w:hAnsi="Times New Roman" w:cs="Times New Roman"/>
          <w:sz w:val="28"/>
          <w:szCs w:val="28"/>
        </w:rPr>
        <w:t>оторого «кодекс чести» спортсме</w:t>
      </w:r>
      <w:r w:rsidRPr="00AA2F26">
        <w:rPr>
          <w:rFonts w:ascii="Times New Roman" w:hAnsi="Times New Roman" w:cs="Times New Roman"/>
          <w:sz w:val="28"/>
          <w:szCs w:val="28"/>
        </w:rPr>
        <w:t>на не пустой звук, а свод жизненно важных правил. Кодекс чести предполагает, что в обыденной</w:t>
      </w:r>
      <w:r w:rsidR="00AA2F26">
        <w:rPr>
          <w:rFonts w:ascii="Times New Roman" w:hAnsi="Times New Roman" w:cs="Times New Roman"/>
          <w:sz w:val="28"/>
          <w:szCs w:val="28"/>
        </w:rPr>
        <w:t xml:space="preserve"> жизни духовные правила преобла</w:t>
      </w:r>
      <w:r w:rsidRPr="00AA2F26">
        <w:rPr>
          <w:rFonts w:ascii="Times New Roman" w:hAnsi="Times New Roman" w:cs="Times New Roman"/>
          <w:sz w:val="28"/>
          <w:szCs w:val="28"/>
        </w:rPr>
        <w:t xml:space="preserve">дают </w:t>
      </w:r>
      <w:proofErr w:type="gramStart"/>
      <w:r w:rsidRPr="00AA2F26">
        <w:rPr>
          <w:rFonts w:ascii="Times New Roman" w:hAnsi="Times New Roman" w:cs="Times New Roman"/>
          <w:sz w:val="28"/>
          <w:szCs w:val="28"/>
        </w:rPr>
        <w:t>над</w:t>
      </w:r>
      <w:proofErr w:type="gramEnd"/>
      <w:r w:rsidRPr="00AA2F26">
        <w:rPr>
          <w:rFonts w:ascii="Times New Roman" w:hAnsi="Times New Roman" w:cs="Times New Roman"/>
          <w:sz w:val="28"/>
          <w:szCs w:val="28"/>
        </w:rPr>
        <w:t xml:space="preserve"> материальными и победа духа формирует воспитанного человека.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 любой деятельности команды в целом и каждого ее члена в частности есть элемент воспитания. Тренер, как человек орган</w:t>
      </w:r>
      <w:r w:rsidR="00AA2F26">
        <w:rPr>
          <w:rFonts w:ascii="Times New Roman" w:hAnsi="Times New Roman" w:cs="Times New Roman"/>
          <w:sz w:val="28"/>
          <w:szCs w:val="28"/>
        </w:rPr>
        <w:t>и</w:t>
      </w:r>
      <w:r w:rsidRPr="00AA2F26">
        <w:rPr>
          <w:rFonts w:ascii="Times New Roman" w:hAnsi="Times New Roman" w:cs="Times New Roman"/>
          <w:sz w:val="28"/>
          <w:szCs w:val="28"/>
        </w:rPr>
        <w:t>зующий команду, должен пон</w:t>
      </w:r>
      <w:r w:rsidR="00AA2F26">
        <w:rPr>
          <w:rFonts w:ascii="Times New Roman" w:hAnsi="Times New Roman" w:cs="Times New Roman"/>
          <w:sz w:val="28"/>
          <w:szCs w:val="28"/>
        </w:rPr>
        <w:t>имать, что отношения между игро</w:t>
      </w:r>
      <w:r w:rsidRPr="00AA2F26">
        <w:rPr>
          <w:rFonts w:ascii="Times New Roman" w:hAnsi="Times New Roman" w:cs="Times New Roman"/>
          <w:sz w:val="28"/>
          <w:szCs w:val="28"/>
        </w:rPr>
        <w:t>ками есть важнейший элемент воспитанности. Эффективность групповой и командной деятельности организуется тренером так, чтобы игроки в своей деяте</w:t>
      </w:r>
      <w:r w:rsidR="00AA2F26">
        <w:rPr>
          <w:rFonts w:ascii="Times New Roman" w:hAnsi="Times New Roman" w:cs="Times New Roman"/>
          <w:sz w:val="28"/>
          <w:szCs w:val="28"/>
        </w:rPr>
        <w:t>льности стремились улучшить меж</w:t>
      </w:r>
      <w:r w:rsidRPr="00AA2F26">
        <w:rPr>
          <w:rFonts w:ascii="Times New Roman" w:hAnsi="Times New Roman" w:cs="Times New Roman"/>
          <w:sz w:val="28"/>
          <w:szCs w:val="28"/>
        </w:rPr>
        <w:t xml:space="preserve">личностные отношения. В каждом игровом эпизоде есть моменты, которые воспитанный игрок </w:t>
      </w:r>
      <w:r w:rsidR="00AA2F26">
        <w:rPr>
          <w:rFonts w:ascii="Times New Roman" w:hAnsi="Times New Roman" w:cs="Times New Roman"/>
          <w:sz w:val="28"/>
          <w:szCs w:val="28"/>
        </w:rPr>
        <w:t>выполняет лучше, чем невоспитан</w:t>
      </w:r>
      <w:r w:rsidRPr="00AA2F26">
        <w:rPr>
          <w:rFonts w:ascii="Times New Roman" w:hAnsi="Times New Roman" w:cs="Times New Roman"/>
          <w:sz w:val="28"/>
          <w:szCs w:val="28"/>
        </w:rPr>
        <w:t>ный.</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Роль тренера в воспитании - ог</w:t>
      </w:r>
      <w:r w:rsidR="007E04CA">
        <w:rPr>
          <w:rFonts w:ascii="Times New Roman" w:hAnsi="Times New Roman" w:cs="Times New Roman"/>
          <w:sz w:val="28"/>
          <w:szCs w:val="28"/>
        </w:rPr>
        <w:t>ромна. Все, что он говорит, ста</w:t>
      </w:r>
      <w:r w:rsidRPr="00AA2F26">
        <w:rPr>
          <w:rFonts w:ascii="Times New Roman" w:hAnsi="Times New Roman" w:cs="Times New Roman"/>
          <w:sz w:val="28"/>
          <w:szCs w:val="28"/>
        </w:rPr>
        <w:t>новится для юных игроков откровением, и если он д</w:t>
      </w:r>
      <w:r w:rsidR="007E04CA">
        <w:rPr>
          <w:rFonts w:ascii="Times New Roman" w:hAnsi="Times New Roman" w:cs="Times New Roman"/>
          <w:sz w:val="28"/>
          <w:szCs w:val="28"/>
        </w:rPr>
        <w:t>елает, как го</w:t>
      </w:r>
      <w:r w:rsidRPr="00AA2F26">
        <w:rPr>
          <w:rFonts w:ascii="Times New Roman" w:hAnsi="Times New Roman" w:cs="Times New Roman"/>
          <w:sz w:val="28"/>
          <w:szCs w:val="28"/>
        </w:rPr>
        <w:t>ворит, то это вдвойне откровение.</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При систематизации мног</w:t>
      </w:r>
      <w:r w:rsidR="007E04CA">
        <w:rPr>
          <w:rFonts w:ascii="Times New Roman" w:hAnsi="Times New Roman" w:cs="Times New Roman"/>
          <w:sz w:val="28"/>
          <w:szCs w:val="28"/>
        </w:rPr>
        <w:t>ообразных методов воспитания не</w:t>
      </w:r>
      <w:r w:rsidRPr="00AA2F26">
        <w:rPr>
          <w:rFonts w:ascii="Times New Roman" w:hAnsi="Times New Roman" w:cs="Times New Roman"/>
          <w:sz w:val="28"/>
          <w:szCs w:val="28"/>
        </w:rPr>
        <w:t>обходимо исходить из следу</w:t>
      </w:r>
      <w:r w:rsidR="007E04CA">
        <w:rPr>
          <w:rFonts w:ascii="Times New Roman" w:hAnsi="Times New Roman" w:cs="Times New Roman"/>
          <w:sz w:val="28"/>
          <w:szCs w:val="28"/>
        </w:rPr>
        <w:t>ющих двух основных моментов вос</w:t>
      </w:r>
      <w:r w:rsidRPr="00AA2F26">
        <w:rPr>
          <w:rFonts w:ascii="Times New Roman" w:hAnsi="Times New Roman" w:cs="Times New Roman"/>
          <w:sz w:val="28"/>
          <w:szCs w:val="28"/>
        </w:rPr>
        <w:t>питательного процесса:</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во-первых, в процессе воспитания формируются убеждения и установки личности, которые в значительной мере влияют на поступки, действия;</w:t>
      </w:r>
    </w:p>
    <w:p w:rsidR="000D6205" w:rsidRPr="00AA2F26" w:rsidRDefault="00AA2F26" w:rsidP="00AA2F26">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w:t>
      </w:r>
      <w:r w:rsidR="007E04CA">
        <w:rPr>
          <w:rFonts w:ascii="Times New Roman" w:hAnsi="Times New Roman" w:cs="Times New Roman"/>
          <w:sz w:val="28"/>
          <w:szCs w:val="28"/>
        </w:rPr>
        <w:t>м путем форм поведения постепен</w:t>
      </w:r>
      <w:r w:rsidR="000D6205" w:rsidRPr="00AA2F26">
        <w:rPr>
          <w:rFonts w:ascii="Times New Roman" w:hAnsi="Times New Roman" w:cs="Times New Roman"/>
          <w:sz w:val="28"/>
          <w:szCs w:val="28"/>
        </w:rPr>
        <w:t>но складываются качества личности.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Деятельность воспитателя должна быть ориентирована на оптимальное объединение методов убеждения, методов приуче</w:t>
      </w:r>
      <w:r w:rsidRPr="00AA2F26">
        <w:rPr>
          <w:rFonts w:ascii="Times New Roman" w:hAnsi="Times New Roman" w:cs="Times New Roman"/>
          <w:sz w:val="28"/>
          <w:szCs w:val="28"/>
        </w:rPr>
        <w:softHyphen/>
        <w:t>ния и методов поручения.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Style w:val="afa"/>
          <w:rFonts w:ascii="Times New Roman" w:hAnsi="Times New Roman" w:cs="Times New Roman"/>
          <w:i w:val="0"/>
          <w:iCs w:val="0"/>
          <w:sz w:val="28"/>
          <w:szCs w:val="28"/>
        </w:rPr>
        <w:t>Методы убеждения</w:t>
      </w:r>
      <w:r w:rsidRPr="00AA2F26">
        <w:rPr>
          <w:rFonts w:ascii="Times New Roman" w:hAnsi="Times New Roman" w:cs="Times New Roman"/>
          <w:sz w:val="28"/>
          <w:szCs w:val="28"/>
        </w:rPr>
        <w:t xml:space="preserve"> нацелен</w:t>
      </w:r>
      <w:r w:rsidR="007E04CA">
        <w:rPr>
          <w:rFonts w:ascii="Times New Roman" w:hAnsi="Times New Roman" w:cs="Times New Roman"/>
          <w:sz w:val="28"/>
          <w:szCs w:val="28"/>
        </w:rPr>
        <w:t>ы на изменения в сознании. В ре</w:t>
      </w:r>
      <w:r w:rsidRPr="00AA2F26">
        <w:rPr>
          <w:rFonts w:ascii="Times New Roman" w:hAnsi="Times New Roman" w:cs="Times New Roman"/>
          <w:sz w:val="28"/>
          <w:szCs w:val="28"/>
        </w:rPr>
        <w:t>зультате использования данных методов спортс</w:t>
      </w:r>
      <w:r w:rsidR="007E04CA">
        <w:rPr>
          <w:rFonts w:ascii="Times New Roman" w:hAnsi="Times New Roman" w:cs="Times New Roman"/>
          <w:sz w:val="28"/>
          <w:szCs w:val="28"/>
        </w:rPr>
        <w:t>мен должен дей</w:t>
      </w:r>
      <w:r w:rsidRPr="00AA2F26">
        <w:rPr>
          <w:rFonts w:ascii="Times New Roman" w:hAnsi="Times New Roman" w:cs="Times New Roman"/>
          <w:sz w:val="28"/>
          <w:szCs w:val="28"/>
        </w:rPr>
        <w:t>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Style w:val="afa"/>
          <w:rFonts w:ascii="Times New Roman" w:hAnsi="Times New Roman" w:cs="Times New Roman"/>
          <w:i w:val="0"/>
          <w:iCs w:val="0"/>
          <w:sz w:val="28"/>
          <w:szCs w:val="28"/>
        </w:rPr>
        <w:t>Методы приучения</w:t>
      </w:r>
      <w:r w:rsidRPr="00AA2F26">
        <w:rPr>
          <w:rFonts w:ascii="Times New Roman" w:hAnsi="Times New Roman" w:cs="Times New Roman"/>
          <w:sz w:val="28"/>
          <w:szCs w:val="28"/>
        </w:rPr>
        <w:t xml:space="preserve"> ориентированы на соблюдение заданных норм и правил, выражающих</w:t>
      </w:r>
      <w:r w:rsidR="007E04CA">
        <w:rPr>
          <w:rFonts w:ascii="Times New Roman" w:hAnsi="Times New Roman" w:cs="Times New Roman"/>
          <w:sz w:val="28"/>
          <w:szCs w:val="28"/>
        </w:rPr>
        <w:t xml:space="preserve"> социально обязательные требова</w:t>
      </w:r>
      <w:r w:rsidRPr="00AA2F26">
        <w:rPr>
          <w:rFonts w:ascii="Times New Roman" w:hAnsi="Times New Roman" w:cs="Times New Roman"/>
          <w:sz w:val="28"/>
          <w:szCs w:val="28"/>
        </w:rPr>
        <w:t>ния. Нормой поведения спортсмена является выполнение этого требования с внутренней готовностью и полным напряжением сил. Нормы коллектива предп</w:t>
      </w:r>
      <w:r w:rsidR="007E04CA">
        <w:rPr>
          <w:rFonts w:ascii="Times New Roman" w:hAnsi="Times New Roman" w:cs="Times New Roman"/>
          <w:sz w:val="28"/>
          <w:szCs w:val="28"/>
        </w:rPr>
        <w:t>олагают, что каждый член коллек</w:t>
      </w:r>
      <w:r w:rsidRPr="00AA2F26">
        <w:rPr>
          <w:rFonts w:ascii="Times New Roman" w:hAnsi="Times New Roman" w:cs="Times New Roman"/>
          <w:sz w:val="28"/>
          <w:szCs w:val="28"/>
        </w:rPr>
        <w:t>тива будет укреплять его престиж, уважать</w:t>
      </w:r>
      <w:r w:rsidR="007E04CA">
        <w:rPr>
          <w:rFonts w:ascii="Times New Roman" w:hAnsi="Times New Roman" w:cs="Times New Roman"/>
          <w:sz w:val="28"/>
          <w:szCs w:val="28"/>
        </w:rPr>
        <w:t xml:space="preserve"> других членов коллек</w:t>
      </w:r>
      <w:r w:rsidRPr="00AA2F26">
        <w:rPr>
          <w:rFonts w:ascii="Times New Roman" w:hAnsi="Times New Roman" w:cs="Times New Roman"/>
          <w:sz w:val="28"/>
          <w:szCs w:val="28"/>
        </w:rPr>
        <w:t>тива, помогать каждому и корректно вести себя.</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Style w:val="afa"/>
          <w:rFonts w:ascii="Times New Roman" w:hAnsi="Times New Roman" w:cs="Times New Roman"/>
          <w:i w:val="0"/>
          <w:iCs w:val="0"/>
          <w:sz w:val="28"/>
          <w:szCs w:val="28"/>
        </w:rPr>
        <w:t>Метод поручения</w:t>
      </w:r>
      <w:r w:rsidRPr="00AA2F26">
        <w:rPr>
          <w:rFonts w:ascii="Times New Roman" w:hAnsi="Times New Roman" w:cs="Times New Roman"/>
          <w:sz w:val="28"/>
          <w:szCs w:val="28"/>
        </w:rPr>
        <w:t xml:space="preserve"> заключается в постановке спортсмену срочных и </w:t>
      </w:r>
      <w:r w:rsidRPr="00AA2F26">
        <w:rPr>
          <w:rFonts w:ascii="Times New Roman" w:hAnsi="Times New Roman" w:cs="Times New Roman"/>
          <w:sz w:val="28"/>
          <w:szCs w:val="28"/>
        </w:rPr>
        <w:lastRenderedPageBreak/>
        <w:t xml:space="preserve">долговременных заданий, которые относятся как к процессу тренировки, так и к </w:t>
      </w:r>
      <w:proofErr w:type="spellStart"/>
      <w:r w:rsidRPr="00AA2F26">
        <w:rPr>
          <w:rFonts w:ascii="Times New Roman" w:hAnsi="Times New Roman" w:cs="Times New Roman"/>
          <w:sz w:val="28"/>
          <w:szCs w:val="28"/>
        </w:rPr>
        <w:t>внетренировочной</w:t>
      </w:r>
      <w:proofErr w:type="spellEnd"/>
      <w:r w:rsidRPr="00AA2F26">
        <w:rPr>
          <w:rFonts w:ascii="Times New Roman" w:hAnsi="Times New Roman" w:cs="Times New Roman"/>
          <w:sz w:val="28"/>
          <w:szCs w:val="28"/>
        </w:rPr>
        <w:t xml:space="preserve"> деятельности. Успешность применения методов убеждения и </w:t>
      </w:r>
      <w:r w:rsidR="007E04CA">
        <w:rPr>
          <w:rFonts w:ascii="Times New Roman" w:hAnsi="Times New Roman" w:cs="Times New Roman"/>
          <w:sz w:val="28"/>
          <w:szCs w:val="28"/>
        </w:rPr>
        <w:t>приучения на</w:t>
      </w:r>
      <w:r w:rsidRPr="00AA2F26">
        <w:rPr>
          <w:rFonts w:ascii="Times New Roman" w:hAnsi="Times New Roman" w:cs="Times New Roman"/>
          <w:sz w:val="28"/>
          <w:szCs w:val="28"/>
        </w:rPr>
        <w:t>ряду с уже охарактеризованными условиями решающим образом зависит от влияния личного п</w:t>
      </w:r>
      <w:r w:rsidR="007E04CA">
        <w:rPr>
          <w:rFonts w:ascii="Times New Roman" w:hAnsi="Times New Roman" w:cs="Times New Roman"/>
          <w:sz w:val="28"/>
          <w:szCs w:val="28"/>
        </w:rPr>
        <w:t>римера тренера, степени выражен</w:t>
      </w:r>
      <w:r w:rsidRPr="00AA2F26">
        <w:rPr>
          <w:rFonts w:ascii="Times New Roman" w:hAnsi="Times New Roman" w:cs="Times New Roman"/>
          <w:sz w:val="28"/>
          <w:szCs w:val="28"/>
        </w:rPr>
        <w:t>ности его убеждений, моральных качеств, психических свойств и привычек. Целеустремленное руководство педагогическим процессом нельзя осуществлять изо</w:t>
      </w:r>
      <w:r w:rsidR="007E04CA">
        <w:rPr>
          <w:rFonts w:ascii="Times New Roman" w:hAnsi="Times New Roman" w:cs="Times New Roman"/>
          <w:sz w:val="28"/>
          <w:szCs w:val="28"/>
        </w:rPr>
        <w:t>лированными отдельными мероприя</w:t>
      </w:r>
      <w:r w:rsidRPr="00AA2F26">
        <w:rPr>
          <w:rFonts w:ascii="Times New Roman" w:hAnsi="Times New Roman" w:cs="Times New Roman"/>
          <w:sz w:val="28"/>
          <w:szCs w:val="28"/>
        </w:rPr>
        <w:t xml:space="preserve">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w:t>
      </w:r>
      <w:r w:rsidR="007E04CA">
        <w:rPr>
          <w:rFonts w:ascii="Times New Roman" w:hAnsi="Times New Roman" w:cs="Times New Roman"/>
          <w:sz w:val="28"/>
          <w:szCs w:val="28"/>
        </w:rPr>
        <w:t>необхо</w:t>
      </w:r>
      <w:r w:rsidRPr="00AA2F26">
        <w:rPr>
          <w:rFonts w:ascii="Times New Roman" w:hAnsi="Times New Roman" w:cs="Times New Roman"/>
          <w:sz w:val="28"/>
          <w:szCs w:val="28"/>
        </w:rPr>
        <w:t>димо рассматривать как органический элемент всей совокупности педагогических условий.</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Сила личного примера тренера определяется тем, насколько последовательно он демонст</w:t>
      </w:r>
      <w:r w:rsidR="007E04CA">
        <w:rPr>
          <w:rFonts w:ascii="Times New Roman" w:hAnsi="Times New Roman" w:cs="Times New Roman"/>
          <w:sz w:val="28"/>
          <w:szCs w:val="28"/>
        </w:rPr>
        <w:t>рирует верность принципам и нор</w:t>
      </w:r>
      <w:r w:rsidRPr="00AA2F26">
        <w:rPr>
          <w:rFonts w:ascii="Times New Roman" w:hAnsi="Times New Roman" w:cs="Times New Roman"/>
          <w:sz w:val="28"/>
          <w:szCs w:val="28"/>
        </w:rPr>
        <w:t>мам морали, нравственную чистоту и действенность воли.</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Спортсмен должен быть убежден, что тренер справедлив, предъявляет высокие требования</w:t>
      </w:r>
      <w:r w:rsidR="007E04CA">
        <w:rPr>
          <w:rFonts w:ascii="Times New Roman" w:hAnsi="Times New Roman" w:cs="Times New Roman"/>
          <w:sz w:val="28"/>
          <w:szCs w:val="28"/>
        </w:rPr>
        <w:t xml:space="preserve"> к самому себе и всегда стремит</w:t>
      </w:r>
      <w:r w:rsidRPr="00AA2F26">
        <w:rPr>
          <w:rFonts w:ascii="Times New Roman" w:hAnsi="Times New Roman" w:cs="Times New Roman"/>
          <w:sz w:val="28"/>
          <w:szCs w:val="28"/>
        </w:rPr>
        <w:t>ся к совершенствованию соб</w:t>
      </w:r>
      <w:r w:rsidR="007E04CA">
        <w:rPr>
          <w:rFonts w:ascii="Times New Roman" w:hAnsi="Times New Roman" w:cs="Times New Roman"/>
          <w:sz w:val="28"/>
          <w:szCs w:val="28"/>
        </w:rPr>
        <w:t>ственных познаний, моральных ка</w:t>
      </w:r>
      <w:r w:rsidRPr="00AA2F26">
        <w:rPr>
          <w:rFonts w:ascii="Times New Roman" w:hAnsi="Times New Roman" w:cs="Times New Roman"/>
          <w:sz w:val="28"/>
          <w:szCs w:val="28"/>
        </w:rPr>
        <w:t>честв, опыта и профессионального мастерства.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 xml:space="preserve">Сегодня российский футбол редко демонстрирует примеры </w:t>
      </w:r>
      <w:proofErr w:type="gramStart"/>
      <w:r w:rsidRPr="00AA2F26">
        <w:rPr>
          <w:rFonts w:ascii="Times New Roman" w:hAnsi="Times New Roman" w:cs="Times New Roman"/>
          <w:sz w:val="28"/>
          <w:szCs w:val="28"/>
        </w:rPr>
        <w:t>воспитанности</w:t>
      </w:r>
      <w:proofErr w:type="gramEnd"/>
      <w:r w:rsidRPr="00AA2F26">
        <w:rPr>
          <w:rFonts w:ascii="Times New Roman" w:hAnsi="Times New Roman" w:cs="Times New Roman"/>
          <w:sz w:val="28"/>
          <w:szCs w:val="28"/>
        </w:rPr>
        <w:t xml:space="preserve"> как игроков, так и болельщиков. Нужно делать все, чтобы на трибуны стадионов</w:t>
      </w:r>
      <w:r w:rsidR="005C4226" w:rsidRPr="00AA2F26">
        <w:rPr>
          <w:rFonts w:ascii="Times New Roman" w:hAnsi="Times New Roman" w:cs="Times New Roman"/>
          <w:sz w:val="28"/>
          <w:szCs w:val="28"/>
        </w:rPr>
        <w:t xml:space="preserve"> вернулись семьи, и тогда </w:t>
      </w:r>
      <w:proofErr w:type="spellStart"/>
      <w:r w:rsidR="005C4226" w:rsidRPr="00AA2F26">
        <w:rPr>
          <w:rFonts w:ascii="Times New Roman" w:hAnsi="Times New Roman" w:cs="Times New Roman"/>
          <w:sz w:val="28"/>
          <w:szCs w:val="28"/>
        </w:rPr>
        <w:t>боле</w:t>
      </w:r>
      <w:r w:rsidRPr="00AA2F26">
        <w:rPr>
          <w:rFonts w:ascii="Times New Roman" w:hAnsi="Times New Roman" w:cs="Times New Roman"/>
          <w:sz w:val="28"/>
          <w:szCs w:val="28"/>
        </w:rPr>
        <w:t>ние</w:t>
      </w:r>
      <w:proofErr w:type="spellEnd"/>
      <w:r w:rsidRPr="00AA2F26">
        <w:rPr>
          <w:rFonts w:ascii="Times New Roman" w:hAnsi="Times New Roman" w:cs="Times New Roman"/>
          <w:sz w:val="28"/>
          <w:szCs w:val="28"/>
        </w:rPr>
        <w:t xml:space="preserve"> станет воспитательным процессом.</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Таким образом, цель такой работы - «воспитание воспитанно</w:t>
      </w:r>
      <w:r w:rsidRPr="00AA2F26">
        <w:rPr>
          <w:rFonts w:ascii="Times New Roman" w:hAnsi="Times New Roman" w:cs="Times New Roman"/>
          <w:sz w:val="28"/>
          <w:szCs w:val="28"/>
        </w:rPr>
        <w:softHyphen/>
        <w:t>го игрока».</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Воспитанный игрок:</w:t>
      </w:r>
    </w:p>
    <w:p w:rsidR="000D6205" w:rsidRPr="00AA2F26" w:rsidRDefault="007E04CA" w:rsidP="007E04CA">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играет жестко, но не жестоко;</w:t>
      </w:r>
    </w:p>
    <w:p w:rsidR="000D6205" w:rsidRPr="00AA2F26" w:rsidRDefault="007E04CA" w:rsidP="007E04CA">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не оскорбляет соперников, партнеров, судью и его помощни</w:t>
      </w:r>
      <w:r w:rsidR="000D6205" w:rsidRPr="00AA2F26">
        <w:rPr>
          <w:rFonts w:ascii="Times New Roman" w:hAnsi="Times New Roman" w:cs="Times New Roman"/>
          <w:sz w:val="28"/>
          <w:szCs w:val="28"/>
        </w:rPr>
        <w:softHyphen/>
        <w:t>ков, любителей футбола;</w:t>
      </w:r>
    </w:p>
    <w:p w:rsidR="000D6205" w:rsidRPr="00AA2F26" w:rsidRDefault="007E04CA" w:rsidP="007E04CA">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 xml:space="preserve">всегда </w:t>
      </w:r>
      <w:proofErr w:type="gramStart"/>
      <w:r w:rsidR="000D6205" w:rsidRPr="00AA2F26">
        <w:rPr>
          <w:rFonts w:ascii="Times New Roman" w:hAnsi="Times New Roman" w:cs="Times New Roman"/>
          <w:sz w:val="28"/>
          <w:szCs w:val="28"/>
        </w:rPr>
        <w:t>корректен</w:t>
      </w:r>
      <w:proofErr w:type="gramEnd"/>
      <w:r w:rsidR="000D6205" w:rsidRPr="00AA2F26">
        <w:rPr>
          <w:rFonts w:ascii="Times New Roman" w:hAnsi="Times New Roman" w:cs="Times New Roman"/>
          <w:sz w:val="28"/>
          <w:szCs w:val="28"/>
        </w:rPr>
        <w:t xml:space="preserve"> с представителями средств массовой информации;</w:t>
      </w:r>
    </w:p>
    <w:p w:rsidR="000D6205" w:rsidRPr="00AA2F26" w:rsidRDefault="007E04CA" w:rsidP="007E04CA">
      <w:pPr>
        <w:pStyle w:val="a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D6205" w:rsidRPr="00AA2F26">
        <w:rPr>
          <w:rFonts w:ascii="Times New Roman" w:hAnsi="Times New Roman" w:cs="Times New Roman"/>
          <w:sz w:val="28"/>
          <w:szCs w:val="28"/>
        </w:rPr>
        <w:t>строже всего судит себя, а не партнеров, тренеров, погоду, качество поля и т.п.</w:t>
      </w:r>
    </w:p>
    <w:p w:rsidR="000D6205" w:rsidRPr="00AA2F26" w:rsidRDefault="000D6205" w:rsidP="00AA2F26">
      <w:pPr>
        <w:pStyle w:val="a8"/>
        <w:spacing w:line="240" w:lineRule="auto"/>
        <w:ind w:firstLine="709"/>
        <w:rPr>
          <w:rFonts w:ascii="Times New Roman" w:hAnsi="Times New Roman" w:cs="Times New Roman"/>
          <w:sz w:val="28"/>
          <w:szCs w:val="28"/>
        </w:rPr>
      </w:pPr>
      <w:r w:rsidRPr="00AA2F26">
        <w:rPr>
          <w:rFonts w:ascii="Times New Roman" w:hAnsi="Times New Roman" w:cs="Times New Roman"/>
          <w:sz w:val="28"/>
          <w:szCs w:val="28"/>
        </w:rPr>
        <w:t>Воспитательная работа должна носить системный характер. Для этого тренер</w:t>
      </w:r>
      <w:r w:rsidR="007E04CA">
        <w:rPr>
          <w:rFonts w:ascii="Times New Roman" w:hAnsi="Times New Roman" w:cs="Times New Roman"/>
          <w:sz w:val="28"/>
          <w:szCs w:val="28"/>
        </w:rPr>
        <w:t>-преподаватель</w:t>
      </w:r>
      <w:r w:rsidRPr="00AA2F26">
        <w:rPr>
          <w:rFonts w:ascii="Times New Roman" w:hAnsi="Times New Roman" w:cs="Times New Roman"/>
          <w:sz w:val="28"/>
          <w:szCs w:val="28"/>
        </w:rPr>
        <w:t xml:space="preserve"> составляет пл</w:t>
      </w:r>
      <w:r w:rsidR="007E04CA">
        <w:rPr>
          <w:rFonts w:ascii="Times New Roman" w:hAnsi="Times New Roman" w:cs="Times New Roman"/>
          <w:sz w:val="28"/>
          <w:szCs w:val="28"/>
        </w:rPr>
        <w:t>ан воспитательной работы, основ</w:t>
      </w:r>
      <w:r w:rsidRPr="00AA2F26">
        <w:rPr>
          <w:rFonts w:ascii="Times New Roman" w:hAnsi="Times New Roman" w:cs="Times New Roman"/>
          <w:sz w:val="28"/>
          <w:szCs w:val="28"/>
        </w:rPr>
        <w:t>ными средствами и формами которой являются воспитательные мероприятия во время учебно-тренировочных занятий.</w:t>
      </w:r>
    </w:p>
    <w:p w:rsidR="00721EB9" w:rsidRPr="00AA2F26" w:rsidRDefault="00721EB9" w:rsidP="00AA2F26">
      <w:pPr>
        <w:spacing w:after="0" w:line="240" w:lineRule="auto"/>
        <w:ind w:firstLine="709"/>
        <w:rPr>
          <w:rFonts w:ascii="Times New Roman" w:hAnsi="Times New Roman" w:cs="Times New Roman"/>
          <w:sz w:val="28"/>
          <w:szCs w:val="28"/>
        </w:rPr>
      </w:pPr>
    </w:p>
    <w:p w:rsidR="00721EB9" w:rsidRPr="00AA2F26" w:rsidRDefault="00721EB9" w:rsidP="00AA2F26">
      <w:pPr>
        <w:spacing w:after="0" w:line="240" w:lineRule="auto"/>
        <w:ind w:firstLine="709"/>
        <w:jc w:val="center"/>
        <w:rPr>
          <w:rFonts w:ascii="Times New Roman" w:hAnsi="Times New Roman" w:cs="Times New Roman"/>
          <w:b/>
          <w:sz w:val="28"/>
          <w:szCs w:val="28"/>
        </w:rPr>
      </w:pPr>
      <w:r w:rsidRPr="00AA2F26">
        <w:rPr>
          <w:rFonts w:ascii="Times New Roman" w:hAnsi="Times New Roman" w:cs="Times New Roman"/>
          <w:b/>
          <w:sz w:val="28"/>
          <w:szCs w:val="28"/>
        </w:rPr>
        <w:t xml:space="preserve">Инструкторская и судейская практика </w:t>
      </w:r>
    </w:p>
    <w:p w:rsidR="00204BFB" w:rsidRPr="00AA2F26" w:rsidRDefault="00204BFB" w:rsidP="00AA2F26">
      <w:pPr>
        <w:spacing w:after="0" w:line="240" w:lineRule="auto"/>
        <w:ind w:firstLine="709"/>
        <w:jc w:val="center"/>
        <w:rPr>
          <w:rFonts w:ascii="Times New Roman" w:hAnsi="Times New Roman" w:cs="Times New Roman"/>
          <w:sz w:val="28"/>
          <w:szCs w:val="28"/>
        </w:rPr>
      </w:pPr>
    </w:p>
    <w:p w:rsidR="00204BFB" w:rsidRPr="00AA2F26" w:rsidRDefault="00204BFB"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bCs/>
          <w:iCs/>
          <w:sz w:val="28"/>
          <w:szCs w:val="28"/>
        </w:rPr>
        <w:t xml:space="preserve">В футбольных </w:t>
      </w:r>
      <w:r w:rsidRPr="00AA2F26">
        <w:rPr>
          <w:rFonts w:ascii="Times New Roman" w:hAnsi="Times New Roman" w:cs="Times New Roman"/>
          <w:iCs/>
          <w:sz w:val="28"/>
          <w:szCs w:val="28"/>
        </w:rPr>
        <w:t xml:space="preserve">школах должна проводиться подготовка </w:t>
      </w:r>
      <w:r w:rsidR="007E04CA">
        <w:rPr>
          <w:rFonts w:ascii="Times New Roman" w:hAnsi="Times New Roman" w:cs="Times New Roman"/>
          <w:iCs/>
          <w:sz w:val="28"/>
          <w:szCs w:val="28"/>
        </w:rPr>
        <w:t>об</w:t>
      </w:r>
      <w:r w:rsidRPr="00AA2F26">
        <w:rPr>
          <w:rFonts w:ascii="Times New Roman" w:hAnsi="Times New Roman" w:cs="Times New Roman"/>
          <w:iCs/>
          <w:sz w:val="28"/>
          <w:szCs w:val="28"/>
        </w:rPr>
        <w:t>уча</w:t>
      </w:r>
      <w:r w:rsidR="007E04CA">
        <w:rPr>
          <w:rFonts w:ascii="Times New Roman" w:hAnsi="Times New Roman" w:cs="Times New Roman"/>
          <w:iCs/>
          <w:sz w:val="28"/>
          <w:szCs w:val="28"/>
        </w:rPr>
        <w:t>ю</w:t>
      </w:r>
      <w:r w:rsidRPr="00AA2F26">
        <w:rPr>
          <w:rFonts w:ascii="Times New Roman" w:hAnsi="Times New Roman" w:cs="Times New Roman"/>
          <w:iCs/>
          <w:sz w:val="28"/>
          <w:szCs w:val="28"/>
        </w:rPr>
        <w:t>щихся к работе в качестве инструктора - помощника тренера</w:t>
      </w:r>
      <w:r w:rsidR="007E04CA">
        <w:rPr>
          <w:rFonts w:ascii="Times New Roman" w:hAnsi="Times New Roman" w:cs="Times New Roman"/>
          <w:iCs/>
          <w:sz w:val="28"/>
          <w:szCs w:val="28"/>
        </w:rPr>
        <w:t>-преподавателя</w:t>
      </w:r>
      <w:r w:rsidRPr="00AA2F26">
        <w:rPr>
          <w:rFonts w:ascii="Times New Roman" w:hAnsi="Times New Roman" w:cs="Times New Roman"/>
          <w:iCs/>
          <w:sz w:val="28"/>
          <w:szCs w:val="28"/>
        </w:rPr>
        <w:t xml:space="preserve">, а также к судейству соревнований. Для выполнения такой работы дети должны получить представление о соревнованиях в детско-юношеском </w:t>
      </w:r>
      <w:r w:rsidRPr="00AA2F26">
        <w:rPr>
          <w:rFonts w:ascii="Times New Roman" w:hAnsi="Times New Roman" w:cs="Times New Roman"/>
          <w:bCs/>
          <w:iCs/>
          <w:sz w:val="28"/>
          <w:szCs w:val="28"/>
        </w:rPr>
        <w:t xml:space="preserve">футболе, </w:t>
      </w:r>
      <w:r w:rsidRPr="00AA2F26">
        <w:rPr>
          <w:rFonts w:ascii="Times New Roman" w:hAnsi="Times New Roman" w:cs="Times New Roman"/>
          <w:iCs/>
          <w:sz w:val="28"/>
          <w:szCs w:val="28"/>
        </w:rPr>
        <w:t xml:space="preserve">правилах игры, о структуре </w:t>
      </w:r>
      <w:r w:rsidRPr="00AA2F26">
        <w:rPr>
          <w:rFonts w:ascii="Times New Roman" w:hAnsi="Times New Roman" w:cs="Times New Roman"/>
          <w:bCs/>
          <w:iCs/>
          <w:sz w:val="28"/>
          <w:szCs w:val="28"/>
        </w:rPr>
        <w:t xml:space="preserve">тренировочного </w:t>
      </w:r>
      <w:r w:rsidRPr="00AA2F26">
        <w:rPr>
          <w:rFonts w:ascii="Times New Roman" w:hAnsi="Times New Roman" w:cs="Times New Roman"/>
          <w:iCs/>
          <w:sz w:val="28"/>
          <w:szCs w:val="28"/>
        </w:rPr>
        <w:t xml:space="preserve">занятия. </w:t>
      </w:r>
    </w:p>
    <w:p w:rsidR="00204BFB" w:rsidRPr="00AA2F26" w:rsidRDefault="00204BFB"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С самого начала тренировочного этапа начинают освоение навыков работы инструктора - помощника тренера. Тренер</w:t>
      </w:r>
      <w:r w:rsidR="007E04CA">
        <w:rPr>
          <w:rFonts w:ascii="Times New Roman" w:hAnsi="Times New Roman" w:cs="Times New Roman"/>
          <w:iCs/>
          <w:sz w:val="28"/>
          <w:szCs w:val="28"/>
        </w:rPr>
        <w:t>-преподаватель</w:t>
      </w:r>
      <w:r w:rsidRPr="00AA2F26">
        <w:rPr>
          <w:rFonts w:ascii="Times New Roman" w:hAnsi="Times New Roman" w:cs="Times New Roman"/>
          <w:iCs/>
          <w:sz w:val="28"/>
          <w:szCs w:val="28"/>
        </w:rPr>
        <w:t xml:space="preserve"> может поручить одному из детей проведение некоторых упражнений разминки или всей этой части тренировки. К этому моменту дети занимаются </w:t>
      </w:r>
      <w:r w:rsidRPr="00AA2F26">
        <w:rPr>
          <w:rFonts w:ascii="Times New Roman" w:hAnsi="Times New Roman" w:cs="Times New Roman"/>
          <w:bCs/>
          <w:iCs/>
          <w:sz w:val="28"/>
          <w:szCs w:val="28"/>
        </w:rPr>
        <w:t xml:space="preserve">футболом </w:t>
      </w:r>
      <w:r w:rsidRPr="00AA2F26">
        <w:rPr>
          <w:rFonts w:ascii="Times New Roman" w:hAnsi="Times New Roman" w:cs="Times New Roman"/>
          <w:iCs/>
          <w:sz w:val="28"/>
          <w:szCs w:val="28"/>
        </w:rPr>
        <w:t xml:space="preserve">от 4до 6 лет, они провели сотни разминок под руководством тренера и знают многие упражнения, которые используют в этой части </w:t>
      </w:r>
      <w:r w:rsidRPr="00AA2F26">
        <w:rPr>
          <w:rFonts w:ascii="Times New Roman" w:hAnsi="Times New Roman" w:cs="Times New Roman"/>
          <w:bCs/>
          <w:iCs/>
          <w:sz w:val="28"/>
          <w:szCs w:val="28"/>
        </w:rPr>
        <w:t xml:space="preserve">учебно-тренировочного </w:t>
      </w:r>
      <w:r w:rsidRPr="00AA2F26">
        <w:rPr>
          <w:rFonts w:ascii="Times New Roman" w:hAnsi="Times New Roman" w:cs="Times New Roman"/>
          <w:iCs/>
          <w:sz w:val="28"/>
          <w:szCs w:val="28"/>
        </w:rPr>
        <w:t>занятия.</w:t>
      </w:r>
    </w:p>
    <w:p w:rsidR="00204BFB" w:rsidRPr="00AA2F26" w:rsidRDefault="00204BFB"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 xml:space="preserve">Поэтому тренеру нужно обсудить с детьми методику проведения разминки, акцентируя внимание на </w:t>
      </w:r>
      <w:r w:rsidRPr="00AA2F26">
        <w:rPr>
          <w:rFonts w:ascii="Times New Roman" w:hAnsi="Times New Roman" w:cs="Times New Roman"/>
          <w:bCs/>
          <w:iCs/>
          <w:sz w:val="28"/>
          <w:szCs w:val="28"/>
        </w:rPr>
        <w:t xml:space="preserve">ее функциях </w:t>
      </w:r>
      <w:r w:rsidRPr="00AA2F26">
        <w:rPr>
          <w:rFonts w:ascii="Times New Roman" w:hAnsi="Times New Roman" w:cs="Times New Roman"/>
          <w:iCs/>
          <w:sz w:val="28"/>
          <w:szCs w:val="28"/>
        </w:rPr>
        <w:t xml:space="preserve">(разогрев мышц, настройка на выполнение специальных упражнений и т.п.). Он должен подсказать детям-инструкторам, где </w:t>
      </w:r>
      <w:r w:rsidRPr="00AA2F26">
        <w:rPr>
          <w:rFonts w:ascii="Times New Roman" w:hAnsi="Times New Roman" w:cs="Times New Roman"/>
          <w:iCs/>
          <w:sz w:val="28"/>
          <w:szCs w:val="28"/>
        </w:rPr>
        <w:lastRenderedPageBreak/>
        <w:t>должен стоять тренер, проводящий разминку; как нужно показывать упражнения; каким тоном объяснять, что делается правильно</w:t>
      </w:r>
      <w:r w:rsidR="00F747F5" w:rsidRPr="00AA2F26">
        <w:rPr>
          <w:rFonts w:ascii="Times New Roman" w:hAnsi="Times New Roman" w:cs="Times New Roman"/>
          <w:iCs/>
          <w:sz w:val="28"/>
          <w:szCs w:val="28"/>
        </w:rPr>
        <w:t xml:space="preserve">, </w:t>
      </w:r>
      <w:r w:rsidRPr="00AA2F26">
        <w:rPr>
          <w:rFonts w:ascii="Times New Roman" w:hAnsi="Times New Roman" w:cs="Times New Roman"/>
          <w:iCs/>
          <w:sz w:val="28"/>
          <w:szCs w:val="28"/>
        </w:rPr>
        <w:t>и что нет.</w:t>
      </w:r>
    </w:p>
    <w:p w:rsidR="00F93C2C" w:rsidRPr="00AA2F26" w:rsidRDefault="00204BFB" w:rsidP="00AA2F26">
      <w:pPr>
        <w:pStyle w:val="a4"/>
        <w:spacing w:after="0" w:line="240" w:lineRule="auto"/>
        <w:ind w:left="0" w:firstLine="709"/>
        <w:jc w:val="both"/>
        <w:rPr>
          <w:rFonts w:ascii="Times New Roman" w:hAnsi="Times New Roman" w:cs="Times New Roman"/>
          <w:iCs/>
          <w:sz w:val="28"/>
          <w:szCs w:val="28"/>
        </w:rPr>
      </w:pPr>
      <w:r w:rsidRPr="00AA2F26">
        <w:rPr>
          <w:rFonts w:ascii="Times New Roman" w:hAnsi="Times New Roman" w:cs="Times New Roman"/>
          <w:iCs/>
          <w:sz w:val="28"/>
          <w:szCs w:val="28"/>
        </w:rPr>
        <w:t>Необходимо также приучать детей к ведению дневника, в котором они записывают содержание тренировочных занятий и (это самое важное!) свои ощущения от выполненной работы.</w:t>
      </w:r>
    </w:p>
    <w:p w:rsidR="000C5552" w:rsidRPr="00AA2F26" w:rsidRDefault="000C5552" w:rsidP="00AA2F26">
      <w:pPr>
        <w:spacing w:after="0" w:line="240" w:lineRule="auto"/>
        <w:ind w:firstLine="709"/>
        <w:jc w:val="center"/>
        <w:rPr>
          <w:rFonts w:ascii="Times New Roman" w:hAnsi="Times New Roman" w:cs="Times New Roman"/>
          <w:b/>
          <w:sz w:val="28"/>
          <w:szCs w:val="28"/>
        </w:rPr>
      </w:pPr>
      <w:r w:rsidRPr="00AA2F26">
        <w:rPr>
          <w:rFonts w:ascii="Times New Roman" w:hAnsi="Times New Roman" w:cs="Times New Roman"/>
          <w:b/>
          <w:sz w:val="28"/>
          <w:szCs w:val="28"/>
        </w:rPr>
        <w:t xml:space="preserve">Учет индивидуальных особенностей </w:t>
      </w:r>
      <w:r w:rsidR="00AE0DA9" w:rsidRPr="00AA2F26">
        <w:rPr>
          <w:rFonts w:ascii="Times New Roman" w:hAnsi="Times New Roman" w:cs="Times New Roman"/>
          <w:b/>
          <w:sz w:val="28"/>
          <w:szCs w:val="28"/>
        </w:rPr>
        <w:t>обучающихся</w:t>
      </w:r>
    </w:p>
    <w:p w:rsidR="000C5552" w:rsidRPr="00AA2F26" w:rsidRDefault="000C5552" w:rsidP="00AA2F26">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 xml:space="preserve">Необходимо учитывать, что при одном и том же паспортном возрасте у </w:t>
      </w:r>
      <w:proofErr w:type="gramStart"/>
      <w:r w:rsidR="00AE0DA9" w:rsidRPr="00AA2F26">
        <w:rPr>
          <w:rFonts w:ascii="Times New Roman" w:hAnsi="Times New Roman" w:cs="Times New Roman"/>
          <w:sz w:val="28"/>
          <w:szCs w:val="28"/>
        </w:rPr>
        <w:t>обучающихся</w:t>
      </w:r>
      <w:proofErr w:type="gramEnd"/>
      <w:r w:rsidRPr="00AA2F26">
        <w:rPr>
          <w:rFonts w:ascii="Times New Roman" w:hAnsi="Times New Roman" w:cs="Times New Roman"/>
          <w:sz w:val="28"/>
          <w:szCs w:val="28"/>
        </w:rPr>
        <w:t xml:space="preserve"> м</w:t>
      </w:r>
      <w:r w:rsidR="007E04CA">
        <w:rPr>
          <w:rFonts w:ascii="Times New Roman" w:hAnsi="Times New Roman" w:cs="Times New Roman"/>
          <w:sz w:val="28"/>
          <w:szCs w:val="28"/>
        </w:rPr>
        <w:t xml:space="preserve">ожет быть разный биологический </w:t>
      </w:r>
      <w:r w:rsidRPr="00AA2F26">
        <w:rPr>
          <w:rFonts w:ascii="Times New Roman" w:hAnsi="Times New Roman" w:cs="Times New Roman"/>
          <w:sz w:val="28"/>
          <w:szCs w:val="28"/>
        </w:rPr>
        <w:t xml:space="preserve">возраст. Предположим, что по паспорту двум </w:t>
      </w:r>
      <w:r w:rsidR="00AE0DA9" w:rsidRPr="00AA2F26">
        <w:rPr>
          <w:rFonts w:ascii="Times New Roman" w:hAnsi="Times New Roman" w:cs="Times New Roman"/>
          <w:sz w:val="28"/>
          <w:szCs w:val="28"/>
        </w:rPr>
        <w:t>обучающимся</w:t>
      </w:r>
      <w:r w:rsidRPr="00AA2F26">
        <w:rPr>
          <w:rFonts w:ascii="Times New Roman" w:hAnsi="Times New Roman" w:cs="Times New Roman"/>
          <w:sz w:val="28"/>
          <w:szCs w:val="28"/>
        </w:rPr>
        <w:t xml:space="preserve"> 10 лет, но по уровню развития функциональных систем организ</w:t>
      </w:r>
      <w:r w:rsidR="007E04CA">
        <w:rPr>
          <w:rFonts w:ascii="Times New Roman" w:hAnsi="Times New Roman" w:cs="Times New Roman"/>
          <w:sz w:val="28"/>
          <w:szCs w:val="28"/>
        </w:rPr>
        <w:t>ма</w:t>
      </w:r>
      <w:r w:rsidRPr="00AA2F26">
        <w:rPr>
          <w:rFonts w:ascii="Times New Roman" w:hAnsi="Times New Roman" w:cs="Times New Roman"/>
          <w:sz w:val="28"/>
          <w:szCs w:val="28"/>
        </w:rPr>
        <w:t xml:space="preserve"> (кост</w:t>
      </w:r>
      <w:r w:rsidR="007E04CA">
        <w:rPr>
          <w:rFonts w:ascii="Times New Roman" w:hAnsi="Times New Roman" w:cs="Times New Roman"/>
          <w:sz w:val="28"/>
          <w:szCs w:val="28"/>
        </w:rPr>
        <w:t>но-мышечной,</w:t>
      </w:r>
      <w:r w:rsidR="00F747F5" w:rsidRPr="00AA2F26">
        <w:rPr>
          <w:rFonts w:ascii="Times New Roman" w:hAnsi="Times New Roman" w:cs="Times New Roman"/>
          <w:sz w:val="28"/>
          <w:szCs w:val="28"/>
        </w:rPr>
        <w:t xml:space="preserve"> нервной, </w:t>
      </w:r>
      <w:proofErr w:type="gramStart"/>
      <w:r w:rsidR="00F747F5" w:rsidRPr="00AA2F26">
        <w:rPr>
          <w:rFonts w:ascii="Times New Roman" w:hAnsi="Times New Roman" w:cs="Times New Roman"/>
          <w:sz w:val="28"/>
          <w:szCs w:val="28"/>
        </w:rPr>
        <w:t>сердечно-</w:t>
      </w:r>
      <w:r w:rsidRPr="00AA2F26">
        <w:rPr>
          <w:rFonts w:ascii="Times New Roman" w:hAnsi="Times New Roman" w:cs="Times New Roman"/>
          <w:sz w:val="28"/>
          <w:szCs w:val="28"/>
        </w:rPr>
        <w:t>сосудистой</w:t>
      </w:r>
      <w:proofErr w:type="gramEnd"/>
      <w:r w:rsidRPr="00AA2F26">
        <w:rPr>
          <w:rFonts w:ascii="Times New Roman" w:hAnsi="Times New Roman" w:cs="Times New Roman"/>
          <w:sz w:val="28"/>
          <w:szCs w:val="28"/>
        </w:rPr>
        <w:t xml:space="preserve"> и дыхательной и т.п.) возраст одного из них соответствует возрасту восьмилетнего, а у другого </w:t>
      </w:r>
      <w:r w:rsidR="00CE2C7C" w:rsidRPr="00AA2F26">
        <w:rPr>
          <w:rFonts w:ascii="Times New Roman" w:hAnsi="Times New Roman" w:cs="Times New Roman"/>
          <w:sz w:val="28"/>
          <w:szCs w:val="28"/>
        </w:rPr>
        <w:t>–</w:t>
      </w:r>
      <w:r w:rsidRPr="00AA2F26">
        <w:rPr>
          <w:rFonts w:ascii="Times New Roman" w:hAnsi="Times New Roman" w:cs="Times New Roman"/>
          <w:sz w:val="28"/>
          <w:szCs w:val="28"/>
        </w:rPr>
        <w:t xml:space="preserve"> возрасту двенадцатилетнего. Есть и спортивный возраст, который определяют </w:t>
      </w:r>
      <w:r w:rsidR="00CE2C7C" w:rsidRPr="00AA2F26">
        <w:rPr>
          <w:rFonts w:ascii="Times New Roman" w:hAnsi="Times New Roman" w:cs="Times New Roman"/>
          <w:sz w:val="28"/>
          <w:szCs w:val="28"/>
        </w:rPr>
        <w:t>«</w:t>
      </w:r>
      <w:r w:rsidRPr="00AA2F26">
        <w:rPr>
          <w:rFonts w:ascii="Times New Roman" w:hAnsi="Times New Roman" w:cs="Times New Roman"/>
          <w:sz w:val="28"/>
          <w:szCs w:val="28"/>
        </w:rPr>
        <w:t>уровнем тренированности</w:t>
      </w:r>
      <w:r w:rsidR="00CE2C7C" w:rsidRPr="00AA2F26">
        <w:rPr>
          <w:rFonts w:ascii="Times New Roman" w:hAnsi="Times New Roman" w:cs="Times New Roman"/>
          <w:sz w:val="28"/>
          <w:szCs w:val="28"/>
        </w:rPr>
        <w:t>»</w:t>
      </w:r>
      <w:r w:rsidRPr="00AA2F26">
        <w:rPr>
          <w:rFonts w:ascii="Times New Roman" w:hAnsi="Times New Roman" w:cs="Times New Roman"/>
          <w:sz w:val="28"/>
          <w:szCs w:val="28"/>
        </w:rPr>
        <w:t xml:space="preserve">, эффективностью техники выполнения игровых приемов, тактическими знаниями. </w:t>
      </w:r>
      <w:proofErr w:type="gramStart"/>
      <w:r w:rsidRPr="00AA2F26">
        <w:rPr>
          <w:rFonts w:ascii="Times New Roman" w:hAnsi="Times New Roman" w:cs="Times New Roman"/>
          <w:sz w:val="28"/>
          <w:szCs w:val="28"/>
        </w:rPr>
        <w:t xml:space="preserve">И здесь между </w:t>
      </w:r>
      <w:r w:rsidR="00AE0DA9" w:rsidRPr="00AA2F26">
        <w:rPr>
          <w:rFonts w:ascii="Times New Roman" w:hAnsi="Times New Roman" w:cs="Times New Roman"/>
          <w:sz w:val="28"/>
          <w:szCs w:val="28"/>
        </w:rPr>
        <w:t>обучающимися</w:t>
      </w:r>
      <w:r w:rsidRPr="00AA2F26">
        <w:rPr>
          <w:rFonts w:ascii="Times New Roman" w:hAnsi="Times New Roman" w:cs="Times New Roman"/>
          <w:sz w:val="28"/>
          <w:szCs w:val="28"/>
        </w:rPr>
        <w:t xml:space="preserve"> одного паспортного возраста могут быть значительные различия.</w:t>
      </w:r>
      <w:proofErr w:type="gramEnd"/>
      <w:r w:rsidRPr="00AA2F26">
        <w:rPr>
          <w:rFonts w:ascii="Times New Roman" w:hAnsi="Times New Roman" w:cs="Times New Roman"/>
          <w:sz w:val="28"/>
          <w:szCs w:val="28"/>
        </w:rPr>
        <w:t xml:space="preserve"> Все эти факторы необходимо учитывать при планировании тренировочных нагрузок. Состав, </w:t>
      </w:r>
      <w:proofErr w:type="gramStart"/>
      <w:r w:rsidRPr="00AA2F26">
        <w:rPr>
          <w:rFonts w:ascii="Times New Roman" w:hAnsi="Times New Roman" w:cs="Times New Roman"/>
          <w:sz w:val="28"/>
          <w:szCs w:val="28"/>
        </w:rPr>
        <w:t>объем</w:t>
      </w:r>
      <w:proofErr w:type="gramEnd"/>
      <w:r w:rsidRPr="00AA2F26">
        <w:rPr>
          <w:rFonts w:ascii="Times New Roman" w:hAnsi="Times New Roman" w:cs="Times New Roman"/>
          <w:sz w:val="28"/>
          <w:szCs w:val="28"/>
        </w:rPr>
        <w:t xml:space="preserve"> и интенсивность этих нагрузок должны соответствовать как требованиям игры, так и особенностям структуры подготовленности  футболистов. Лучшие качества каждого юного футболиста, которые определяют меру его талантливости, должны развиваться и </w:t>
      </w:r>
      <w:proofErr w:type="gramStart"/>
      <w:r w:rsidRPr="00AA2F26">
        <w:rPr>
          <w:rFonts w:ascii="Times New Roman" w:hAnsi="Times New Roman" w:cs="Times New Roman"/>
          <w:sz w:val="28"/>
          <w:szCs w:val="28"/>
        </w:rPr>
        <w:t>совершенствоваться</w:t>
      </w:r>
      <w:proofErr w:type="gramEnd"/>
      <w:r w:rsidRPr="00AA2F26">
        <w:rPr>
          <w:rFonts w:ascii="Times New Roman" w:hAnsi="Times New Roman" w:cs="Times New Roman"/>
          <w:sz w:val="28"/>
          <w:szCs w:val="28"/>
        </w:rPr>
        <w:t xml:space="preserve"> прежде всего.</w:t>
      </w:r>
    </w:p>
    <w:p w:rsidR="000C5552" w:rsidRDefault="000C5552" w:rsidP="00AA2F26">
      <w:pPr>
        <w:spacing w:after="0" w:line="240" w:lineRule="auto"/>
        <w:ind w:firstLine="709"/>
        <w:jc w:val="both"/>
        <w:rPr>
          <w:rFonts w:ascii="Times New Roman" w:hAnsi="Times New Roman" w:cs="Times New Roman"/>
          <w:sz w:val="28"/>
          <w:szCs w:val="28"/>
        </w:rPr>
      </w:pPr>
      <w:r w:rsidRPr="00AA2F26">
        <w:rPr>
          <w:rFonts w:ascii="Times New Roman" w:hAnsi="Times New Roman" w:cs="Times New Roman"/>
          <w:sz w:val="28"/>
          <w:szCs w:val="28"/>
        </w:rPr>
        <w:t xml:space="preserve">Отметим, что комплектование учебных групп и команд проводится по возрастному критерию. Это означает, что в одной команде или группе будут </w:t>
      </w:r>
      <w:r w:rsidR="00AE0DA9" w:rsidRPr="00AA2F26">
        <w:rPr>
          <w:rFonts w:ascii="Times New Roman" w:hAnsi="Times New Roman" w:cs="Times New Roman"/>
          <w:sz w:val="28"/>
          <w:szCs w:val="28"/>
        </w:rPr>
        <w:t>обучающиеся</w:t>
      </w:r>
      <w:r w:rsidRPr="00AA2F26">
        <w:rPr>
          <w:rFonts w:ascii="Times New Roman" w:hAnsi="Times New Roman" w:cs="Times New Roman"/>
          <w:sz w:val="28"/>
          <w:szCs w:val="28"/>
        </w:rPr>
        <w:t xml:space="preserve">, родившиеся 1 января и 31 декабря текущего года. Формально, по документам, они однолетки, но реально </w:t>
      </w:r>
      <w:proofErr w:type="gramStart"/>
      <w:r w:rsidRPr="00AA2F26">
        <w:rPr>
          <w:rFonts w:ascii="Times New Roman" w:hAnsi="Times New Roman" w:cs="Times New Roman"/>
          <w:sz w:val="28"/>
          <w:szCs w:val="28"/>
        </w:rPr>
        <w:t>родившийся</w:t>
      </w:r>
      <w:proofErr w:type="gramEnd"/>
      <w:r w:rsidRPr="00AA2F26">
        <w:rPr>
          <w:rFonts w:ascii="Times New Roman" w:hAnsi="Times New Roman" w:cs="Times New Roman"/>
          <w:sz w:val="28"/>
          <w:szCs w:val="28"/>
        </w:rPr>
        <w:t xml:space="preserve"> 1 января на 364 дня старше рожденного 31 декабря этого же года. Первый, как правило, выше и тяжелее, с более высоким уровнем физической подготовленности. Он больше загружен тренировочной работой, чаще играет в юношеской команде спортивной школы. Иное отношение к </w:t>
      </w:r>
      <w:proofErr w:type="gramStart"/>
      <w:r w:rsidR="00AE0DA9" w:rsidRPr="00AA2F26">
        <w:rPr>
          <w:rFonts w:ascii="Times New Roman" w:hAnsi="Times New Roman" w:cs="Times New Roman"/>
          <w:sz w:val="28"/>
          <w:szCs w:val="28"/>
        </w:rPr>
        <w:t>обучающимся</w:t>
      </w:r>
      <w:proofErr w:type="gramEnd"/>
      <w:r w:rsidRPr="00AA2F26">
        <w:rPr>
          <w:rFonts w:ascii="Times New Roman" w:hAnsi="Times New Roman" w:cs="Times New Roman"/>
          <w:sz w:val="28"/>
          <w:szCs w:val="28"/>
        </w:rPr>
        <w:t xml:space="preserve">, родившимся во второй половине года. К ним меньшее внимание, потому что обеспечить победный результат для них затруднительно. В результате </w:t>
      </w:r>
      <w:r w:rsidR="00CE2C7C" w:rsidRPr="00AA2F26">
        <w:rPr>
          <w:rFonts w:ascii="Times New Roman" w:hAnsi="Times New Roman" w:cs="Times New Roman"/>
          <w:sz w:val="28"/>
          <w:szCs w:val="28"/>
        </w:rPr>
        <w:t>–</w:t>
      </w:r>
      <w:r w:rsidRPr="00AA2F26">
        <w:rPr>
          <w:rFonts w:ascii="Times New Roman" w:hAnsi="Times New Roman" w:cs="Times New Roman"/>
          <w:sz w:val="28"/>
          <w:szCs w:val="28"/>
        </w:rPr>
        <w:t xml:space="preserve"> замедленное прогрессирование и преждевременный уход из футбола. Такое положение сохранится до пубертатного скачка, после которого возможны изменения в динамике физического состояния и тактико-технических умений и навыков. Дополнительное и бережное внимание тренеров к таким юношам позволит сохранить их в футболе.</w:t>
      </w:r>
      <w:r w:rsidR="008F03DD">
        <w:rPr>
          <w:rFonts w:ascii="Times New Roman" w:hAnsi="Times New Roman" w:cs="Times New Roman"/>
          <w:sz w:val="28"/>
          <w:szCs w:val="28"/>
        </w:rPr>
        <w:t xml:space="preserve"> </w:t>
      </w:r>
    </w:p>
    <w:p w:rsidR="008F03DD" w:rsidRPr="00494918" w:rsidRDefault="008F03DD" w:rsidP="008F03DD">
      <w:pPr>
        <w:shd w:val="clear" w:color="auto" w:fill="FFFFFF"/>
        <w:spacing w:after="0" w:line="240" w:lineRule="auto"/>
        <w:jc w:val="center"/>
        <w:textAlignment w:val="baseline"/>
        <w:rPr>
          <w:rFonts w:ascii="Times New Roman" w:hAnsi="Times New Roman"/>
          <w:color w:val="000000"/>
          <w:sz w:val="28"/>
          <w:szCs w:val="28"/>
        </w:rPr>
      </w:pPr>
      <w:r>
        <w:rPr>
          <w:rFonts w:ascii="Times New Roman" w:hAnsi="Times New Roman"/>
          <w:b/>
          <w:bCs/>
          <w:color w:val="000000"/>
          <w:sz w:val="28"/>
          <w:szCs w:val="28"/>
          <w:bdr w:val="none" w:sz="0" w:space="0" w:color="auto" w:frame="1"/>
        </w:rPr>
        <w:t xml:space="preserve">4.2.План профессиональной ориентации </w:t>
      </w:r>
      <w:proofErr w:type="gramStart"/>
      <w:r>
        <w:rPr>
          <w:rFonts w:ascii="Times New Roman" w:hAnsi="Times New Roman"/>
          <w:b/>
          <w:bCs/>
          <w:color w:val="000000"/>
          <w:sz w:val="28"/>
          <w:szCs w:val="28"/>
          <w:bdr w:val="none" w:sz="0" w:space="0" w:color="auto" w:frame="1"/>
        </w:rPr>
        <w:t>обучающихся</w:t>
      </w:r>
      <w:proofErr w:type="gramEnd"/>
    </w:p>
    <w:p w:rsidR="008F03DD" w:rsidRPr="00494918" w:rsidRDefault="008F03DD" w:rsidP="008F03DD">
      <w:pPr>
        <w:shd w:val="clear" w:color="auto" w:fill="FFFFFF"/>
        <w:spacing w:after="0" w:line="240" w:lineRule="auto"/>
        <w:jc w:val="both"/>
        <w:textAlignment w:val="baseline"/>
        <w:rPr>
          <w:rFonts w:ascii="Times New Roman" w:hAnsi="Times New Roman"/>
          <w:b/>
          <w:bCs/>
          <w:color w:val="000000"/>
          <w:sz w:val="28"/>
          <w:szCs w:val="28"/>
          <w:bdr w:val="none" w:sz="0" w:space="0" w:color="auto" w:frame="1"/>
        </w:rPr>
      </w:pP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b/>
          <w:bCs/>
          <w:color w:val="000000"/>
          <w:sz w:val="28"/>
          <w:szCs w:val="28"/>
          <w:bdr w:val="none" w:sz="0" w:space="0" w:color="auto" w:frame="1"/>
        </w:rPr>
        <w:t xml:space="preserve">Цель: </w:t>
      </w:r>
      <w:r w:rsidRPr="00494918">
        <w:rPr>
          <w:rFonts w:ascii="Times New Roman" w:hAnsi="Times New Roman"/>
          <w:color w:val="000000"/>
          <w:sz w:val="28"/>
          <w:szCs w:val="28"/>
        </w:rPr>
        <w:t xml:space="preserve">Формирование готовности </w:t>
      </w:r>
      <w:proofErr w:type="gramStart"/>
      <w:r w:rsidRPr="00494918">
        <w:rPr>
          <w:rFonts w:ascii="Times New Roman" w:hAnsi="Times New Roman"/>
          <w:color w:val="000000"/>
          <w:sz w:val="28"/>
          <w:szCs w:val="28"/>
        </w:rPr>
        <w:t>обучающихся</w:t>
      </w:r>
      <w:proofErr w:type="gramEnd"/>
      <w:r w:rsidRPr="00494918">
        <w:rPr>
          <w:rFonts w:ascii="Times New Roman" w:hAnsi="Times New Roman"/>
          <w:color w:val="000000"/>
          <w:sz w:val="28"/>
          <w:szCs w:val="28"/>
        </w:rPr>
        <w:t xml:space="preserve"> к профессиональному самоопределению в качестве тренера-преподавателя, с учетом востребованности профессии на рынке труда, Организация психолого-педагогического сопровождения профессионального самоопределения обучающихся</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b/>
          <w:bCs/>
          <w:color w:val="000000"/>
          <w:sz w:val="28"/>
          <w:szCs w:val="28"/>
          <w:bdr w:val="none" w:sz="0" w:space="0" w:color="auto" w:frame="1"/>
        </w:rPr>
        <w:t>Задачи:</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proofErr w:type="gramStart"/>
      <w:r w:rsidRPr="00494918">
        <w:rPr>
          <w:rFonts w:ascii="Times New Roman" w:hAnsi="Times New Roman"/>
          <w:color w:val="000000"/>
          <w:sz w:val="28"/>
          <w:szCs w:val="28"/>
        </w:rPr>
        <w:t xml:space="preserve">- оказывать </w:t>
      </w:r>
      <w:proofErr w:type="spellStart"/>
      <w:r w:rsidRPr="00494918">
        <w:rPr>
          <w:rFonts w:ascii="Times New Roman" w:hAnsi="Times New Roman"/>
          <w:color w:val="000000"/>
          <w:sz w:val="28"/>
          <w:szCs w:val="28"/>
        </w:rPr>
        <w:t>профориентационную</w:t>
      </w:r>
      <w:proofErr w:type="spellEnd"/>
      <w:r w:rsidRPr="00494918">
        <w:rPr>
          <w:rFonts w:ascii="Times New Roman" w:hAnsi="Times New Roman"/>
          <w:color w:val="000000"/>
          <w:sz w:val="28"/>
          <w:szCs w:val="28"/>
        </w:rPr>
        <w:t xml:space="preserve"> поддержку обучающимся в процессе выбора профессии тренера-преподавателя с учетом построения индивидуальной образовательной траектории;</w:t>
      </w:r>
      <w:proofErr w:type="gramEnd"/>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 xml:space="preserve">- расширить возможности социализации </w:t>
      </w:r>
      <w:proofErr w:type="gramStart"/>
      <w:r w:rsidRPr="00494918">
        <w:rPr>
          <w:rFonts w:ascii="Times New Roman" w:hAnsi="Times New Roman"/>
          <w:color w:val="000000"/>
          <w:sz w:val="28"/>
          <w:szCs w:val="28"/>
        </w:rPr>
        <w:t>обучающихся</w:t>
      </w:r>
      <w:proofErr w:type="gramEnd"/>
      <w:r w:rsidRPr="00494918">
        <w:rPr>
          <w:rFonts w:ascii="Times New Roman" w:hAnsi="Times New Roman"/>
          <w:color w:val="000000"/>
          <w:sz w:val="28"/>
          <w:szCs w:val="28"/>
        </w:rPr>
        <w:t xml:space="preserve">, обеспечение преемственности и </w:t>
      </w:r>
      <w:r w:rsidRPr="00494918">
        <w:rPr>
          <w:rFonts w:ascii="Times New Roman" w:hAnsi="Times New Roman"/>
          <w:sz w:val="28"/>
          <w:szCs w:val="28"/>
        </w:rPr>
        <w:t xml:space="preserve">непрерывности общего и </w:t>
      </w:r>
      <w:hyperlink r:id="rId13" w:tooltip="Профессиональное образование" w:history="1">
        <w:r w:rsidRPr="00494918">
          <w:rPr>
            <w:rFonts w:ascii="Times New Roman" w:hAnsi="Times New Roman"/>
            <w:sz w:val="28"/>
            <w:szCs w:val="28"/>
            <w:bdr w:val="none" w:sz="0" w:space="0" w:color="auto" w:frame="1"/>
          </w:rPr>
          <w:t>профессионального образования</w:t>
        </w:r>
      </w:hyperlink>
      <w:r w:rsidRPr="00494918">
        <w:rPr>
          <w:rFonts w:ascii="Times New Roman" w:hAnsi="Times New Roman"/>
          <w:sz w:val="28"/>
          <w:szCs w:val="28"/>
        </w:rPr>
        <w:t xml:space="preserve">, формирование творческого </w:t>
      </w:r>
      <w:r w:rsidRPr="00494918">
        <w:rPr>
          <w:rFonts w:ascii="Times New Roman" w:hAnsi="Times New Roman"/>
          <w:color w:val="000000"/>
          <w:sz w:val="28"/>
          <w:szCs w:val="28"/>
        </w:rPr>
        <w:t>отношения к качественному осуществлению трудовой деятельности;</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lastRenderedPageBreak/>
        <w:t>- 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 xml:space="preserve">- совершенствовать организацию деятельности с родителями и обучающимися по </w:t>
      </w:r>
      <w:proofErr w:type="spellStart"/>
      <w:r w:rsidRPr="00494918">
        <w:rPr>
          <w:rFonts w:ascii="Times New Roman" w:hAnsi="Times New Roman"/>
          <w:color w:val="000000"/>
          <w:sz w:val="28"/>
          <w:szCs w:val="28"/>
        </w:rPr>
        <w:t>профориентационной</w:t>
      </w:r>
      <w:proofErr w:type="spellEnd"/>
      <w:r w:rsidRPr="00494918">
        <w:rPr>
          <w:rFonts w:ascii="Times New Roman" w:hAnsi="Times New Roman"/>
          <w:color w:val="000000"/>
          <w:sz w:val="28"/>
          <w:szCs w:val="28"/>
        </w:rPr>
        <w:t xml:space="preserve"> работе;</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 выработать гибкую систему сетевого взаимодействия и сотрудничества с образовательными учреждениями города;</w:t>
      </w:r>
    </w:p>
    <w:p w:rsidR="008F03DD" w:rsidRDefault="008F03DD" w:rsidP="008F03DD">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rPr>
      </w:pP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b/>
          <w:bCs/>
          <w:color w:val="000000"/>
          <w:sz w:val="28"/>
          <w:szCs w:val="28"/>
          <w:bdr w:val="none" w:sz="0" w:space="0" w:color="auto" w:frame="1"/>
        </w:rPr>
        <w:t>Рекомендуемые педагогические технологии:</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 xml:space="preserve">Идеи </w:t>
      </w:r>
      <w:proofErr w:type="spellStart"/>
      <w:r w:rsidRPr="00494918">
        <w:rPr>
          <w:rFonts w:ascii="Times New Roman" w:hAnsi="Times New Roman"/>
          <w:color w:val="000000"/>
          <w:sz w:val="28"/>
          <w:szCs w:val="28"/>
        </w:rPr>
        <w:t>деятельностного</w:t>
      </w:r>
      <w:proofErr w:type="spellEnd"/>
      <w:r w:rsidRPr="00494918">
        <w:rPr>
          <w:rFonts w:ascii="Times New Roman" w:hAnsi="Times New Roman"/>
          <w:color w:val="000000"/>
          <w:sz w:val="28"/>
          <w:szCs w:val="28"/>
        </w:rPr>
        <w:t xml:space="preserve"> подхода;</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Технология личностно-ориентированного подхода;</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Технология обучения в сотрудничестве;</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sz w:val="28"/>
          <w:szCs w:val="28"/>
        </w:rPr>
      </w:pPr>
      <w:r w:rsidRPr="00494918">
        <w:rPr>
          <w:rFonts w:ascii="Times New Roman" w:hAnsi="Times New Roman"/>
          <w:sz w:val="28"/>
          <w:szCs w:val="28"/>
        </w:rPr>
        <w:t xml:space="preserve">Технология проектной и </w:t>
      </w:r>
      <w:hyperlink r:id="rId14" w:tooltip="Научно-исследовательская деятельность" w:history="1">
        <w:r w:rsidRPr="00494918">
          <w:rPr>
            <w:rFonts w:ascii="Times New Roman" w:hAnsi="Times New Roman"/>
            <w:sz w:val="28"/>
            <w:szCs w:val="28"/>
            <w:bdr w:val="none" w:sz="0" w:space="0" w:color="auto" w:frame="1"/>
          </w:rPr>
          <w:t>исследовательской деятельности</w:t>
        </w:r>
      </w:hyperlink>
      <w:r w:rsidRPr="00494918">
        <w:rPr>
          <w:rFonts w:ascii="Times New Roman" w:hAnsi="Times New Roman"/>
          <w:sz w:val="28"/>
          <w:szCs w:val="28"/>
        </w:rPr>
        <w:t>;</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sz w:val="28"/>
          <w:szCs w:val="28"/>
        </w:rPr>
      </w:pPr>
      <w:r w:rsidRPr="00494918">
        <w:rPr>
          <w:rFonts w:ascii="Times New Roman" w:hAnsi="Times New Roman"/>
          <w:sz w:val="28"/>
          <w:szCs w:val="28"/>
        </w:rPr>
        <w:t xml:space="preserve">Технология </w:t>
      </w:r>
      <w:hyperlink r:id="rId15" w:tooltip="Оценочная деятельность" w:history="1">
        <w:r w:rsidRPr="00494918">
          <w:rPr>
            <w:rFonts w:ascii="Times New Roman" w:hAnsi="Times New Roman"/>
            <w:sz w:val="28"/>
            <w:szCs w:val="28"/>
            <w:bdr w:val="none" w:sz="0" w:space="0" w:color="auto" w:frame="1"/>
          </w:rPr>
          <w:t>оценочной деятельности</w:t>
        </w:r>
      </w:hyperlink>
      <w:r w:rsidRPr="00494918">
        <w:rPr>
          <w:rFonts w:ascii="Times New Roman" w:hAnsi="Times New Roman"/>
          <w:sz w:val="28"/>
          <w:szCs w:val="28"/>
        </w:rPr>
        <w:t xml:space="preserve"> – «портфолио»</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Технология развития критического мышления;</w:t>
      </w:r>
    </w:p>
    <w:p w:rsidR="008F03DD" w:rsidRPr="00494918" w:rsidRDefault="008F03DD" w:rsidP="008F03DD">
      <w:pPr>
        <w:shd w:val="clear" w:color="auto" w:fill="FFFFFF"/>
        <w:spacing w:after="0" w:line="240" w:lineRule="auto"/>
        <w:ind w:firstLine="709"/>
        <w:jc w:val="both"/>
        <w:textAlignment w:val="baseline"/>
        <w:rPr>
          <w:rFonts w:ascii="Times New Roman" w:hAnsi="Times New Roman"/>
          <w:color w:val="000000"/>
          <w:sz w:val="28"/>
          <w:szCs w:val="28"/>
        </w:rPr>
      </w:pPr>
      <w:r w:rsidRPr="00494918">
        <w:rPr>
          <w:rFonts w:ascii="Times New Roman" w:hAnsi="Times New Roman"/>
          <w:color w:val="000000"/>
          <w:sz w:val="28"/>
          <w:szCs w:val="28"/>
        </w:rPr>
        <w:t>Технология обучения на примере конкретных ситуаций (кейс-технология).</w:t>
      </w:r>
    </w:p>
    <w:p w:rsidR="008F03DD" w:rsidRPr="004A7870" w:rsidRDefault="008F03DD" w:rsidP="008F03DD">
      <w:pPr>
        <w:shd w:val="clear" w:color="auto" w:fill="FFFFFF"/>
        <w:spacing w:after="0" w:line="240" w:lineRule="auto"/>
        <w:ind w:firstLine="709"/>
        <w:jc w:val="both"/>
        <w:textAlignment w:val="baseline"/>
        <w:rPr>
          <w:rFonts w:ascii="Times New Roman" w:hAnsi="Times New Roman"/>
          <w:color w:val="000000"/>
          <w:sz w:val="24"/>
          <w:szCs w:val="24"/>
        </w:rPr>
      </w:pPr>
    </w:p>
    <w:tbl>
      <w:tblPr>
        <w:tblW w:w="1013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4678"/>
        <w:gridCol w:w="1985"/>
        <w:gridCol w:w="2905"/>
      </w:tblGrid>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b/>
                <w:color w:val="000000"/>
                <w:sz w:val="24"/>
                <w:szCs w:val="24"/>
              </w:rPr>
            </w:pPr>
            <w:r w:rsidRPr="004A7870">
              <w:rPr>
                <w:rFonts w:ascii="Times New Roman" w:hAnsi="Times New Roman"/>
                <w:b/>
                <w:bCs/>
                <w:iCs/>
                <w:color w:val="000000"/>
                <w:sz w:val="24"/>
                <w:szCs w:val="24"/>
                <w:bdr w:val="none" w:sz="0" w:space="0" w:color="auto" w:frame="1"/>
              </w:rPr>
              <w:t xml:space="preserve">№ </w:t>
            </w:r>
            <w:proofErr w:type="gramStart"/>
            <w:r w:rsidRPr="004A7870">
              <w:rPr>
                <w:rFonts w:ascii="Times New Roman" w:hAnsi="Times New Roman"/>
                <w:b/>
                <w:bCs/>
                <w:iCs/>
                <w:color w:val="000000"/>
                <w:sz w:val="24"/>
                <w:szCs w:val="24"/>
                <w:bdr w:val="none" w:sz="0" w:space="0" w:color="auto" w:frame="1"/>
              </w:rPr>
              <w:t>п</w:t>
            </w:r>
            <w:proofErr w:type="gramEnd"/>
            <w:r w:rsidRPr="004A7870">
              <w:rPr>
                <w:rFonts w:ascii="Times New Roman" w:hAnsi="Times New Roman"/>
                <w:b/>
                <w:bCs/>
                <w:iCs/>
                <w:color w:val="000000"/>
                <w:sz w:val="24"/>
                <w:szCs w:val="24"/>
                <w:bdr w:val="none" w:sz="0" w:space="0" w:color="auto" w:frame="1"/>
              </w:rPr>
              <w:t>/п</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b/>
                <w:color w:val="000000"/>
                <w:sz w:val="24"/>
                <w:szCs w:val="24"/>
              </w:rPr>
            </w:pPr>
            <w:r w:rsidRPr="004A7870">
              <w:rPr>
                <w:rFonts w:ascii="Times New Roman" w:hAnsi="Times New Roman"/>
                <w:b/>
                <w:bCs/>
                <w:iCs/>
                <w:color w:val="000000"/>
                <w:sz w:val="24"/>
                <w:szCs w:val="24"/>
                <w:bdr w:val="none" w:sz="0" w:space="0" w:color="auto" w:frame="1"/>
              </w:rPr>
              <w:t>Содержание</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b/>
                <w:color w:val="000000"/>
                <w:sz w:val="24"/>
                <w:szCs w:val="24"/>
              </w:rPr>
            </w:pPr>
            <w:r w:rsidRPr="004A7870">
              <w:rPr>
                <w:rFonts w:ascii="Times New Roman" w:hAnsi="Times New Roman"/>
                <w:b/>
                <w:bCs/>
                <w:iCs/>
                <w:color w:val="000000"/>
                <w:sz w:val="24"/>
                <w:szCs w:val="24"/>
                <w:bdr w:val="none" w:sz="0" w:space="0" w:color="auto" w:frame="1"/>
              </w:rPr>
              <w:t>Сроки</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b/>
                <w:color w:val="000000"/>
                <w:sz w:val="24"/>
                <w:szCs w:val="24"/>
              </w:rPr>
            </w:pPr>
            <w:r w:rsidRPr="004A7870">
              <w:rPr>
                <w:rFonts w:ascii="Times New Roman" w:hAnsi="Times New Roman"/>
                <w:b/>
                <w:bCs/>
                <w:iCs/>
                <w:color w:val="000000"/>
                <w:sz w:val="24"/>
                <w:szCs w:val="24"/>
                <w:bdr w:val="none" w:sz="0" w:space="0" w:color="auto" w:frame="1"/>
              </w:rPr>
              <w:t>Ответственный</w:t>
            </w:r>
          </w:p>
        </w:tc>
      </w:tr>
      <w:tr w:rsidR="008F03DD" w:rsidRPr="004A7870" w:rsidTr="006A5F5C">
        <w:tc>
          <w:tcPr>
            <w:tcW w:w="10136" w:type="dxa"/>
            <w:gridSpan w:val="4"/>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jc w:val="center"/>
              <w:rPr>
                <w:rFonts w:ascii="Times New Roman" w:hAnsi="Times New Roman"/>
                <w:b/>
                <w:sz w:val="24"/>
                <w:szCs w:val="24"/>
              </w:rPr>
            </w:pPr>
            <w:r w:rsidRPr="004A7870">
              <w:rPr>
                <w:rFonts w:ascii="Times New Roman" w:hAnsi="Times New Roman"/>
                <w:b/>
                <w:bCs/>
                <w:color w:val="000000"/>
                <w:sz w:val="24"/>
                <w:szCs w:val="24"/>
                <w:bdr w:val="none" w:sz="0" w:space="0" w:color="auto" w:frame="1"/>
              </w:rPr>
              <w:t>I. ИНФОРМАЦИОННО-АНАЛИТИЧЕСКАЯ ДЕЯТЕЛЬНОСТЬ</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Анализ трудоустройства и поступления в учебные заведения выпускников групп ТЭ–5</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сентябрь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 Тренеры-преподаватели</w:t>
            </w:r>
          </w:p>
        </w:tc>
      </w:tr>
      <w:tr w:rsidR="008F03DD" w:rsidRPr="004A7870" w:rsidTr="006A5F5C">
        <w:trPr>
          <w:trHeight w:val="1215"/>
        </w:trPr>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Проведение социологического опроса выпускников МБУДО «ДЮСШ» с целью выявления профессиональных намерений и их реализации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 раза в год</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Сентябрь, март</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3.</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Выявление </w:t>
            </w:r>
            <w:proofErr w:type="gramStart"/>
            <w:r w:rsidRPr="004A7870">
              <w:rPr>
                <w:rFonts w:ascii="Times New Roman" w:hAnsi="Times New Roman"/>
                <w:color w:val="000000"/>
                <w:sz w:val="24"/>
                <w:szCs w:val="24"/>
              </w:rPr>
              <w:t>обучающихся</w:t>
            </w:r>
            <w:proofErr w:type="gramEnd"/>
            <w:r w:rsidRPr="004A7870">
              <w:rPr>
                <w:rFonts w:ascii="Times New Roman" w:hAnsi="Times New Roman"/>
                <w:color w:val="000000"/>
                <w:sz w:val="24"/>
                <w:szCs w:val="24"/>
              </w:rPr>
              <w:t xml:space="preserve"> на тренировочном этапе 4 и 5года обучения не определившихся с выбором профессии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март</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4.</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Анализ работы по реализации программы</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май</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Администрация</w:t>
            </w:r>
          </w:p>
        </w:tc>
      </w:tr>
      <w:tr w:rsidR="008F03DD" w:rsidRPr="004A7870" w:rsidTr="006A5F5C">
        <w:trPr>
          <w:trHeight w:val="675"/>
        </w:trPr>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5.</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Анализ работы по профориентации с обучающимися и их родителями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март-апрель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Администрация</w:t>
            </w:r>
          </w:p>
        </w:tc>
      </w:tr>
      <w:tr w:rsidR="008F03DD" w:rsidRPr="004A7870" w:rsidTr="006A5F5C">
        <w:tc>
          <w:tcPr>
            <w:tcW w:w="10136" w:type="dxa"/>
            <w:gridSpan w:val="4"/>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jc w:val="center"/>
              <w:rPr>
                <w:rFonts w:ascii="Times New Roman" w:hAnsi="Times New Roman"/>
                <w:sz w:val="24"/>
                <w:szCs w:val="24"/>
              </w:rPr>
            </w:pPr>
            <w:r w:rsidRPr="004A7870">
              <w:rPr>
                <w:rFonts w:ascii="Times New Roman" w:hAnsi="Times New Roman"/>
                <w:b/>
                <w:bCs/>
                <w:color w:val="000000"/>
                <w:sz w:val="24"/>
                <w:szCs w:val="24"/>
                <w:bdr w:val="none" w:sz="0" w:space="0" w:color="auto" w:frame="1"/>
              </w:rPr>
              <w:t>II. ОРГАНИЗАЦИОННО-МЕТОДИЧЕСКАЯ РАБОТА</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Подготовка плана работы по профориентации на учебный год</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Май-июнь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Администрация</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Организация взаимодействия (в том числе и сетевое взаимодействие) ДЮСШ с заинтересованными организациями (ССУЗ, ВУЗы)</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Май</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3</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Создание информационного стенда с информацией:</w:t>
            </w:r>
          </w:p>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потребности рынка труда;</w:t>
            </w:r>
          </w:p>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 </w:t>
            </w:r>
            <w:proofErr w:type="spellStart"/>
            <w:r w:rsidRPr="004A7870">
              <w:rPr>
                <w:rFonts w:ascii="Times New Roman" w:hAnsi="Times New Roman"/>
                <w:color w:val="000000"/>
                <w:sz w:val="24"/>
                <w:szCs w:val="24"/>
              </w:rPr>
              <w:t>профессиограмма</w:t>
            </w:r>
            <w:proofErr w:type="spellEnd"/>
            <w:r w:rsidRPr="004A7870">
              <w:rPr>
                <w:rFonts w:ascii="Times New Roman" w:hAnsi="Times New Roman"/>
                <w:color w:val="000000"/>
                <w:sz w:val="24"/>
                <w:szCs w:val="24"/>
              </w:rPr>
              <w:t xml:space="preserve"> тренера-преподавателя (описание профессии);</w:t>
            </w:r>
          </w:p>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справочники о профильных учебных заведениях (ССУЗ, ВУЗы);</w:t>
            </w:r>
          </w:p>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 методические материалы по вопросам профориентации для педагогических </w:t>
            </w:r>
            <w:r w:rsidRPr="004A7870">
              <w:rPr>
                <w:rFonts w:ascii="Times New Roman" w:hAnsi="Times New Roman"/>
                <w:color w:val="000000"/>
                <w:sz w:val="24"/>
                <w:szCs w:val="24"/>
              </w:rPr>
              <w:lastRenderedPageBreak/>
              <w:t>работников</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lastRenderedPageBreak/>
              <w:t>В течение года</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 Методист</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lastRenderedPageBreak/>
              <w:t>4</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Проведение для обучающихся на тренировочном этапе дней </w:t>
            </w:r>
            <w:proofErr w:type="gramStart"/>
            <w:r w:rsidRPr="004A7870">
              <w:rPr>
                <w:rFonts w:ascii="Times New Roman" w:hAnsi="Times New Roman"/>
                <w:color w:val="000000"/>
                <w:sz w:val="24"/>
                <w:szCs w:val="24"/>
              </w:rPr>
              <w:t>профориентации</w:t>
            </w:r>
            <w:proofErr w:type="gramEnd"/>
            <w:r w:rsidRPr="004A7870">
              <w:rPr>
                <w:rFonts w:ascii="Times New Roman" w:hAnsi="Times New Roman"/>
                <w:color w:val="000000"/>
                <w:sz w:val="24"/>
                <w:szCs w:val="24"/>
              </w:rPr>
              <w:t xml:space="preserve"> в форме теоретических занятий рассказывающих о работе тренера-преподавателя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В течение года</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5</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Обзор новинок методической литературы по профориентации, проведение выставки книг под условным названием «Профессия - тренер»</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6</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Обеспечение ОУ документацией и методическими материалами по профориентации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7</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sz w:val="24"/>
                <w:szCs w:val="24"/>
              </w:rPr>
            </w:pPr>
            <w:r w:rsidRPr="004A7870">
              <w:rPr>
                <w:rFonts w:ascii="Times New Roman" w:hAnsi="Times New Roman"/>
                <w:sz w:val="24"/>
                <w:szCs w:val="24"/>
              </w:rPr>
              <w:t xml:space="preserve">Вовлечение </w:t>
            </w:r>
            <w:proofErr w:type="gramStart"/>
            <w:r w:rsidRPr="004A7870">
              <w:rPr>
                <w:rFonts w:ascii="Times New Roman" w:hAnsi="Times New Roman"/>
                <w:sz w:val="24"/>
                <w:szCs w:val="24"/>
              </w:rPr>
              <w:t>обучающихся</w:t>
            </w:r>
            <w:proofErr w:type="gramEnd"/>
            <w:r w:rsidRPr="004A7870">
              <w:rPr>
                <w:rFonts w:ascii="Times New Roman" w:hAnsi="Times New Roman"/>
                <w:sz w:val="24"/>
                <w:szCs w:val="24"/>
              </w:rPr>
              <w:t xml:space="preserve"> в тренерскую деятельность через реализацию раздела «Инструкторская и судейская практика» </w:t>
            </w:r>
            <w:hyperlink r:id="rId16" w:tooltip="Образовательные программы" w:history="1">
              <w:r w:rsidRPr="004A7870">
                <w:rPr>
                  <w:rFonts w:ascii="Times New Roman" w:hAnsi="Times New Roman"/>
                  <w:sz w:val="24"/>
                  <w:szCs w:val="24"/>
                  <w:bdr w:val="none" w:sz="0" w:space="0" w:color="auto" w:frame="1"/>
                </w:rPr>
                <w:t>образовательной программы</w:t>
              </w:r>
            </w:hyperlink>
            <w:r w:rsidRPr="004A7870">
              <w:rPr>
                <w:rFonts w:ascii="Times New Roman" w:hAnsi="Times New Roman"/>
                <w:sz w:val="24"/>
                <w:szCs w:val="24"/>
              </w:rPr>
              <w:t xml:space="preserve"> отделения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Регулярно, в соответствии с учебным планом</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8</w:t>
            </w:r>
          </w:p>
        </w:tc>
        <w:tc>
          <w:tcPr>
            <w:tcW w:w="4678" w:type="dxa"/>
            <w:shd w:val="clear" w:color="auto" w:fill="auto"/>
            <w:tcMar>
              <w:top w:w="30" w:type="dxa"/>
              <w:left w:w="30" w:type="dxa"/>
              <w:bottom w:w="30" w:type="dxa"/>
              <w:right w:w="30" w:type="dxa"/>
            </w:tcMar>
            <w:vAlign w:val="bottom"/>
            <w:hideMark/>
          </w:tcPr>
          <w:p w:rsidR="008F03DD" w:rsidRPr="004A7870" w:rsidRDefault="008F03DD" w:rsidP="006A5F5C">
            <w:pPr>
              <w:spacing w:after="0" w:line="240" w:lineRule="auto"/>
              <w:ind w:left="30" w:right="30"/>
              <w:jc w:val="both"/>
              <w:textAlignment w:val="baseline"/>
              <w:rPr>
                <w:rFonts w:ascii="Times New Roman" w:hAnsi="Times New Roman"/>
                <w:sz w:val="24"/>
                <w:szCs w:val="24"/>
              </w:rPr>
            </w:pPr>
            <w:r w:rsidRPr="004A7870">
              <w:rPr>
                <w:rFonts w:ascii="Times New Roman" w:hAnsi="Times New Roman"/>
                <w:sz w:val="24"/>
                <w:szCs w:val="24"/>
              </w:rPr>
              <w:t xml:space="preserve">Разработка </w:t>
            </w:r>
            <w:hyperlink r:id="rId17" w:tooltip="Опросные листы" w:history="1">
              <w:r w:rsidRPr="004A7870">
                <w:rPr>
                  <w:rFonts w:ascii="Times New Roman" w:hAnsi="Times New Roman"/>
                  <w:sz w:val="24"/>
                  <w:szCs w:val="24"/>
                  <w:bdr w:val="none" w:sz="0" w:space="0" w:color="auto" w:frame="1"/>
                </w:rPr>
                <w:t>опросных листов</w:t>
              </w:r>
            </w:hyperlink>
            <w:r w:rsidRPr="004A7870">
              <w:rPr>
                <w:rFonts w:ascii="Times New Roman" w:hAnsi="Times New Roman"/>
                <w:sz w:val="24"/>
                <w:szCs w:val="24"/>
              </w:rPr>
              <w:t xml:space="preserve"> для проведения анкетных опросов обучающихся и их родителей</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октябрь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tc>
      </w:tr>
      <w:tr w:rsidR="008F03DD" w:rsidRPr="004A7870" w:rsidTr="006A5F5C">
        <w:tc>
          <w:tcPr>
            <w:tcW w:w="10136" w:type="dxa"/>
            <w:gridSpan w:val="4"/>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jc w:val="center"/>
              <w:rPr>
                <w:rFonts w:ascii="Times New Roman" w:hAnsi="Times New Roman"/>
                <w:sz w:val="24"/>
                <w:szCs w:val="24"/>
              </w:rPr>
            </w:pPr>
            <w:r w:rsidRPr="004A7870">
              <w:rPr>
                <w:rFonts w:ascii="Times New Roman" w:hAnsi="Times New Roman"/>
                <w:b/>
                <w:bCs/>
                <w:color w:val="000000"/>
                <w:sz w:val="24"/>
                <w:szCs w:val="24"/>
                <w:bdr w:val="none" w:sz="0" w:space="0" w:color="auto" w:frame="1"/>
              </w:rPr>
              <w:t>III. РАБОТА С ПЕДАГОГИЧЕСКИМИ КАДРАМИ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Разработка рекомендаций тренерам-преподавателям по планированию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работы с </w:t>
            </w:r>
            <w:proofErr w:type="gramStart"/>
            <w:r w:rsidRPr="004A7870">
              <w:rPr>
                <w:rFonts w:ascii="Times New Roman" w:hAnsi="Times New Roman"/>
                <w:color w:val="000000"/>
                <w:sz w:val="24"/>
                <w:szCs w:val="24"/>
              </w:rPr>
              <w:t>обучающимися</w:t>
            </w:r>
            <w:proofErr w:type="gramEnd"/>
            <w:r w:rsidRPr="004A7870">
              <w:rPr>
                <w:rFonts w:ascii="Times New Roman" w:hAnsi="Times New Roman"/>
                <w:color w:val="000000"/>
                <w:sz w:val="24"/>
                <w:szCs w:val="24"/>
              </w:rPr>
              <w:t xml:space="preserve"> на различных этапах обучения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апрель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Предусмотреть в планах работы рассмотрение вопросов методики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работы, обмен опытом ее проведения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rPr>
                <w:rFonts w:ascii="Times New Roman" w:hAnsi="Times New Roman"/>
                <w:color w:val="000000"/>
                <w:sz w:val="24"/>
                <w:szCs w:val="24"/>
              </w:rPr>
            </w:pP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Проведение совещаний при директоре ДЮСШ с условной темой «Состояние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работы с </w:t>
            </w:r>
            <w:proofErr w:type="gramStart"/>
            <w:r w:rsidRPr="004A7870">
              <w:rPr>
                <w:rFonts w:ascii="Times New Roman" w:hAnsi="Times New Roman"/>
                <w:color w:val="000000"/>
                <w:sz w:val="24"/>
                <w:szCs w:val="24"/>
              </w:rPr>
              <w:t>обучающимися</w:t>
            </w:r>
            <w:proofErr w:type="gramEnd"/>
            <w:r w:rsidRPr="004A7870">
              <w:rPr>
                <w:rFonts w:ascii="Times New Roman" w:hAnsi="Times New Roman"/>
                <w:color w:val="000000"/>
                <w:sz w:val="24"/>
                <w:szCs w:val="24"/>
              </w:rPr>
              <w:t>»</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 раз в квартал</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Директор</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4.</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«Круглые столы» тренеров-преподавателей по обмену опытом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работы</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 раз в четверть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w:t>
            </w:r>
          </w:p>
        </w:tc>
      </w:tr>
      <w:tr w:rsidR="008F03DD" w:rsidRPr="004A7870" w:rsidTr="006A5F5C">
        <w:tc>
          <w:tcPr>
            <w:tcW w:w="10136" w:type="dxa"/>
            <w:gridSpan w:val="4"/>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jc w:val="center"/>
              <w:rPr>
                <w:rFonts w:ascii="Times New Roman" w:hAnsi="Times New Roman"/>
                <w:sz w:val="24"/>
                <w:szCs w:val="24"/>
              </w:rPr>
            </w:pPr>
            <w:r w:rsidRPr="004A7870">
              <w:rPr>
                <w:rFonts w:ascii="Times New Roman" w:hAnsi="Times New Roman"/>
                <w:b/>
                <w:bCs/>
                <w:color w:val="000000"/>
                <w:sz w:val="24"/>
                <w:szCs w:val="24"/>
                <w:bdr w:val="none" w:sz="0" w:space="0" w:color="auto" w:frame="1"/>
              </w:rPr>
              <w:t>IV. РАБОТА С РОДИТЕЛЯМИ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Включение в повестку родительских собраний вопросов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тематики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По графику проведения</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Индивидуальные консультации для родителей по вопросам профориентации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Постоянно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Проведение анкетирования родителей с целью выявления их отношения к профессии тренера-преподавателя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Ежегодно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4.</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Обобщение и пропаганда лучшего опыта воспитания в семье по подготовке детей к сознательному выбору профессии</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 раз в год</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5.</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Организация для родителей встреч с </w:t>
            </w:r>
            <w:r w:rsidRPr="004A7870">
              <w:rPr>
                <w:rFonts w:ascii="Times New Roman" w:hAnsi="Times New Roman"/>
                <w:color w:val="000000"/>
                <w:sz w:val="24"/>
                <w:szCs w:val="24"/>
              </w:rPr>
              <w:lastRenderedPageBreak/>
              <w:t>выпускниками ДЮСШ, обучающимися в профильных образовательных учреждениях или работающими в сфере образования</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lastRenderedPageBreak/>
              <w:t>март</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Заместитель директора</w:t>
            </w:r>
          </w:p>
        </w:tc>
      </w:tr>
      <w:tr w:rsidR="008F03DD" w:rsidRPr="004A7870" w:rsidTr="006A5F5C">
        <w:tc>
          <w:tcPr>
            <w:tcW w:w="10136" w:type="dxa"/>
            <w:gridSpan w:val="4"/>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jc w:val="center"/>
              <w:rPr>
                <w:rFonts w:ascii="Times New Roman" w:hAnsi="Times New Roman"/>
                <w:sz w:val="24"/>
                <w:szCs w:val="24"/>
              </w:rPr>
            </w:pPr>
            <w:r w:rsidRPr="004A7870">
              <w:rPr>
                <w:rFonts w:ascii="Times New Roman" w:hAnsi="Times New Roman"/>
                <w:b/>
                <w:bCs/>
                <w:color w:val="000000"/>
                <w:sz w:val="24"/>
                <w:szCs w:val="24"/>
                <w:bdr w:val="none" w:sz="0" w:space="0" w:color="auto" w:frame="1"/>
              </w:rPr>
              <w:lastRenderedPageBreak/>
              <w:t xml:space="preserve">V. РАБОТА С </w:t>
            </w:r>
            <w:proofErr w:type="gramStart"/>
            <w:r w:rsidRPr="004A7870">
              <w:rPr>
                <w:rFonts w:ascii="Times New Roman" w:hAnsi="Times New Roman"/>
                <w:b/>
                <w:bCs/>
                <w:color w:val="000000"/>
                <w:sz w:val="24"/>
                <w:szCs w:val="24"/>
                <w:bdr w:val="none" w:sz="0" w:space="0" w:color="auto" w:frame="1"/>
              </w:rPr>
              <w:t>ОБУЧАЮЩИМИСЯ</w:t>
            </w:r>
            <w:proofErr w:type="gramEnd"/>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1</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proofErr w:type="spellStart"/>
            <w:r w:rsidRPr="004A7870">
              <w:rPr>
                <w:rFonts w:ascii="Times New Roman" w:hAnsi="Times New Roman"/>
                <w:color w:val="000000"/>
                <w:sz w:val="24"/>
                <w:szCs w:val="24"/>
              </w:rPr>
              <w:t>Профориентационные</w:t>
            </w:r>
            <w:proofErr w:type="spellEnd"/>
            <w:r w:rsidRPr="004A7870">
              <w:rPr>
                <w:rFonts w:ascii="Times New Roman" w:hAnsi="Times New Roman"/>
                <w:color w:val="000000"/>
                <w:sz w:val="24"/>
                <w:szCs w:val="24"/>
              </w:rPr>
              <w:t xml:space="preserve"> занятия в рамках реализации раздела образовательной программы «инструкторская и судейская практика».</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proofErr w:type="gramStart"/>
            <w:r w:rsidRPr="004A7870">
              <w:rPr>
                <w:rFonts w:ascii="Times New Roman" w:hAnsi="Times New Roman"/>
                <w:color w:val="000000"/>
                <w:sz w:val="24"/>
                <w:szCs w:val="24"/>
              </w:rPr>
              <w:t>Согласно</w:t>
            </w:r>
            <w:proofErr w:type="gramEnd"/>
            <w:r w:rsidRPr="004A7870">
              <w:rPr>
                <w:rFonts w:ascii="Times New Roman" w:hAnsi="Times New Roman"/>
                <w:color w:val="000000"/>
                <w:sz w:val="24"/>
                <w:szCs w:val="24"/>
              </w:rPr>
              <w:t xml:space="preserve"> учебного плана</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2</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Проведение </w:t>
            </w:r>
            <w:proofErr w:type="gramStart"/>
            <w:r w:rsidRPr="004A7870">
              <w:rPr>
                <w:rFonts w:ascii="Times New Roman" w:hAnsi="Times New Roman"/>
                <w:color w:val="000000"/>
                <w:sz w:val="24"/>
                <w:szCs w:val="24"/>
              </w:rPr>
              <w:t>индивидуальных</w:t>
            </w:r>
            <w:proofErr w:type="gramEnd"/>
            <w:r w:rsidRPr="004A7870">
              <w:rPr>
                <w:rFonts w:ascii="Times New Roman" w:hAnsi="Times New Roman"/>
                <w:color w:val="000000"/>
                <w:sz w:val="24"/>
                <w:szCs w:val="24"/>
              </w:rPr>
              <w:t xml:space="preserve"> </w:t>
            </w:r>
            <w:proofErr w:type="spellStart"/>
            <w:r w:rsidRPr="004A7870">
              <w:rPr>
                <w:rFonts w:ascii="Times New Roman" w:hAnsi="Times New Roman"/>
                <w:color w:val="000000"/>
                <w:sz w:val="24"/>
                <w:szCs w:val="24"/>
              </w:rPr>
              <w:t>профконсультаций</w:t>
            </w:r>
            <w:proofErr w:type="spellEnd"/>
            <w:r w:rsidRPr="004A7870">
              <w:rPr>
                <w:rFonts w:ascii="Times New Roman" w:hAnsi="Times New Roman"/>
                <w:color w:val="000000"/>
                <w:sz w:val="24"/>
                <w:szCs w:val="24"/>
              </w:rPr>
              <w:t xml:space="preserve"> с неопределившимися обучающимися, в первую очередь «группы риска»</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3</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Организация посещения </w:t>
            </w:r>
            <w:proofErr w:type="gramStart"/>
            <w:r w:rsidRPr="004A7870">
              <w:rPr>
                <w:rFonts w:ascii="Times New Roman" w:hAnsi="Times New Roman"/>
                <w:color w:val="000000"/>
                <w:sz w:val="24"/>
                <w:szCs w:val="24"/>
              </w:rPr>
              <w:t>обучающимися</w:t>
            </w:r>
            <w:proofErr w:type="gramEnd"/>
            <w:r w:rsidRPr="004A7870">
              <w:rPr>
                <w:rFonts w:ascii="Times New Roman" w:hAnsi="Times New Roman"/>
                <w:color w:val="000000"/>
                <w:sz w:val="24"/>
                <w:szCs w:val="24"/>
              </w:rPr>
              <w:t xml:space="preserve"> профильных учебных заведений в Днях открытых дверей учебных заведений</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регулярно</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4</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Мониторинг </w:t>
            </w:r>
            <w:proofErr w:type="spellStart"/>
            <w:r w:rsidRPr="004A7870">
              <w:rPr>
                <w:rFonts w:ascii="Times New Roman" w:hAnsi="Times New Roman"/>
                <w:color w:val="000000"/>
                <w:sz w:val="24"/>
                <w:szCs w:val="24"/>
              </w:rPr>
              <w:t>профнамерений</w:t>
            </w:r>
            <w:proofErr w:type="spellEnd"/>
            <w:r w:rsidRPr="004A7870">
              <w:rPr>
                <w:rFonts w:ascii="Times New Roman" w:hAnsi="Times New Roman"/>
                <w:color w:val="000000"/>
                <w:sz w:val="24"/>
                <w:szCs w:val="24"/>
              </w:rPr>
              <w:t xml:space="preserve"> </w:t>
            </w:r>
            <w:proofErr w:type="gramStart"/>
            <w:r w:rsidRPr="004A7870">
              <w:rPr>
                <w:rFonts w:ascii="Times New Roman" w:hAnsi="Times New Roman"/>
                <w:color w:val="000000"/>
                <w:sz w:val="24"/>
                <w:szCs w:val="24"/>
              </w:rPr>
              <w:t>обучающихся</w:t>
            </w:r>
            <w:proofErr w:type="gramEnd"/>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Сентябрь-октябрь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5</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proofErr w:type="spellStart"/>
            <w:r w:rsidRPr="004A7870">
              <w:rPr>
                <w:rFonts w:ascii="Times New Roman" w:hAnsi="Times New Roman"/>
                <w:color w:val="000000"/>
                <w:sz w:val="24"/>
                <w:szCs w:val="24"/>
              </w:rPr>
              <w:t>Профориентационные</w:t>
            </w:r>
            <w:proofErr w:type="spellEnd"/>
            <w:r w:rsidRPr="004A7870">
              <w:rPr>
                <w:rFonts w:ascii="Times New Roman" w:hAnsi="Times New Roman"/>
                <w:color w:val="000000"/>
                <w:sz w:val="24"/>
                <w:szCs w:val="24"/>
              </w:rPr>
              <w:t xml:space="preserve"> встречи с представителями профильных учебных заведений.</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В течение года</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r w:rsidR="008F03DD" w:rsidRPr="004A7870" w:rsidTr="006A5F5C">
        <w:tc>
          <w:tcPr>
            <w:tcW w:w="56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6</w:t>
            </w:r>
          </w:p>
        </w:tc>
        <w:tc>
          <w:tcPr>
            <w:tcW w:w="4678"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both"/>
              <w:textAlignment w:val="baseline"/>
              <w:rPr>
                <w:rFonts w:ascii="Times New Roman" w:hAnsi="Times New Roman"/>
                <w:color w:val="000000"/>
                <w:sz w:val="24"/>
                <w:szCs w:val="24"/>
              </w:rPr>
            </w:pPr>
            <w:r w:rsidRPr="004A7870">
              <w:rPr>
                <w:rFonts w:ascii="Times New Roman" w:hAnsi="Times New Roman"/>
                <w:color w:val="000000"/>
                <w:sz w:val="24"/>
                <w:szCs w:val="24"/>
              </w:rPr>
              <w:t xml:space="preserve">Организация встреч с бывшими выпускниками с </w:t>
            </w:r>
            <w:proofErr w:type="spellStart"/>
            <w:r w:rsidRPr="004A7870">
              <w:rPr>
                <w:rFonts w:ascii="Times New Roman" w:hAnsi="Times New Roman"/>
                <w:color w:val="000000"/>
                <w:sz w:val="24"/>
                <w:szCs w:val="24"/>
              </w:rPr>
              <w:t>профориентационной</w:t>
            </w:r>
            <w:proofErr w:type="spellEnd"/>
            <w:r w:rsidRPr="004A7870">
              <w:rPr>
                <w:rFonts w:ascii="Times New Roman" w:hAnsi="Times New Roman"/>
                <w:color w:val="000000"/>
                <w:sz w:val="24"/>
                <w:szCs w:val="24"/>
              </w:rPr>
              <w:t xml:space="preserve"> целью</w:t>
            </w:r>
          </w:p>
        </w:tc>
        <w:tc>
          <w:tcPr>
            <w:tcW w:w="198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Ежегодно февраль</w:t>
            </w:r>
          </w:p>
        </w:tc>
        <w:tc>
          <w:tcPr>
            <w:tcW w:w="2905" w:type="dxa"/>
            <w:shd w:val="clear" w:color="auto" w:fill="auto"/>
            <w:tcMar>
              <w:top w:w="30" w:type="dxa"/>
              <w:left w:w="30" w:type="dxa"/>
              <w:bottom w:w="30" w:type="dxa"/>
              <w:right w:w="30" w:type="dxa"/>
            </w:tcMar>
            <w:vAlign w:val="center"/>
            <w:hideMark/>
          </w:tcPr>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Методист</w:t>
            </w:r>
          </w:p>
          <w:p w:rsidR="008F03DD" w:rsidRPr="004A7870" w:rsidRDefault="008F03DD" w:rsidP="006A5F5C">
            <w:pPr>
              <w:spacing w:after="0" w:line="240" w:lineRule="auto"/>
              <w:ind w:left="30" w:right="30"/>
              <w:jc w:val="center"/>
              <w:textAlignment w:val="baseline"/>
              <w:rPr>
                <w:rFonts w:ascii="Times New Roman" w:hAnsi="Times New Roman"/>
                <w:color w:val="000000"/>
                <w:sz w:val="24"/>
                <w:szCs w:val="24"/>
              </w:rPr>
            </w:pPr>
            <w:r w:rsidRPr="004A7870">
              <w:rPr>
                <w:rFonts w:ascii="Times New Roman" w:hAnsi="Times New Roman"/>
                <w:color w:val="000000"/>
                <w:sz w:val="24"/>
                <w:szCs w:val="24"/>
              </w:rPr>
              <w:t>Тренеры-преподаватели</w:t>
            </w:r>
          </w:p>
        </w:tc>
      </w:tr>
    </w:tbl>
    <w:p w:rsidR="008F03DD" w:rsidRPr="004A7870" w:rsidRDefault="008F03DD" w:rsidP="008F03DD">
      <w:pPr>
        <w:shd w:val="clear" w:color="auto" w:fill="FFFFFF"/>
        <w:spacing w:after="0" w:line="240" w:lineRule="auto"/>
        <w:ind w:firstLine="709"/>
        <w:jc w:val="both"/>
        <w:textAlignment w:val="baseline"/>
        <w:rPr>
          <w:rFonts w:ascii="Times New Roman" w:hAnsi="Times New Roman"/>
          <w:iCs/>
          <w:sz w:val="24"/>
          <w:szCs w:val="24"/>
          <w:bdr w:val="none" w:sz="0" w:space="0" w:color="auto" w:frame="1"/>
        </w:rPr>
      </w:pPr>
    </w:p>
    <w:p w:rsidR="008F03DD" w:rsidRPr="00D60C17" w:rsidRDefault="008F03DD" w:rsidP="008F03DD">
      <w:pPr>
        <w:shd w:val="clear" w:color="auto" w:fill="FFFFFF"/>
        <w:spacing w:after="0" w:line="240" w:lineRule="auto"/>
        <w:ind w:firstLine="709"/>
        <w:jc w:val="both"/>
        <w:textAlignment w:val="baseline"/>
        <w:rPr>
          <w:rFonts w:ascii="Times New Roman" w:hAnsi="Times New Roman"/>
          <w:sz w:val="28"/>
          <w:szCs w:val="28"/>
        </w:rPr>
      </w:pPr>
      <w:r w:rsidRPr="00D60C17">
        <w:rPr>
          <w:rFonts w:ascii="Times New Roman" w:hAnsi="Times New Roman"/>
          <w:iCs/>
          <w:sz w:val="28"/>
          <w:szCs w:val="28"/>
          <w:bdr w:val="none" w:sz="0" w:space="0" w:color="auto" w:frame="1"/>
        </w:rPr>
        <w:t>Развивать интересы</w:t>
      </w:r>
      <w:r w:rsidRPr="00D60C17">
        <w:rPr>
          <w:rFonts w:ascii="Times New Roman" w:hAnsi="Times New Roman"/>
          <w:sz w:val="28"/>
          <w:szCs w:val="28"/>
        </w:rPr>
        <w:t xml:space="preserve"> и способности обучающегося, </w:t>
      </w:r>
      <w:r w:rsidRPr="00D60C17">
        <w:rPr>
          <w:rFonts w:ascii="Times New Roman" w:hAnsi="Times New Roman"/>
          <w:iCs/>
          <w:sz w:val="28"/>
          <w:szCs w:val="28"/>
          <w:bdr w:val="none" w:sz="0" w:space="0" w:color="auto" w:frame="1"/>
        </w:rPr>
        <w:t>создавать условия</w:t>
      </w:r>
      <w:r w:rsidRPr="00D60C17">
        <w:rPr>
          <w:rFonts w:ascii="Times New Roman" w:hAnsi="Times New Roman"/>
          <w:sz w:val="28"/>
          <w:szCs w:val="28"/>
        </w:rPr>
        <w:t xml:space="preserve"> для </w:t>
      </w:r>
      <w:proofErr w:type="spellStart"/>
      <w:r w:rsidRPr="00D60C17">
        <w:rPr>
          <w:rFonts w:ascii="Times New Roman" w:hAnsi="Times New Roman"/>
          <w:sz w:val="28"/>
          <w:szCs w:val="28"/>
        </w:rPr>
        <w:t>самоактуализации</w:t>
      </w:r>
      <w:proofErr w:type="spellEnd"/>
      <w:r w:rsidRPr="00D60C17">
        <w:rPr>
          <w:rFonts w:ascii="Times New Roman" w:hAnsi="Times New Roman"/>
          <w:sz w:val="28"/>
          <w:szCs w:val="28"/>
        </w:rPr>
        <w:t xml:space="preserve"> обучающихся младших классов и подростков в различных сферах деятельности, </w:t>
      </w:r>
      <w:r w:rsidRPr="00D60C17">
        <w:rPr>
          <w:rFonts w:ascii="Times New Roman" w:hAnsi="Times New Roman"/>
          <w:iCs/>
          <w:sz w:val="28"/>
          <w:szCs w:val="28"/>
          <w:bdr w:val="none" w:sz="0" w:space="0" w:color="auto" w:frame="1"/>
        </w:rPr>
        <w:t xml:space="preserve">формировать потребности </w:t>
      </w:r>
      <w:r w:rsidRPr="00D60C17">
        <w:rPr>
          <w:rFonts w:ascii="Times New Roman" w:hAnsi="Times New Roman"/>
          <w:sz w:val="28"/>
          <w:szCs w:val="28"/>
        </w:rPr>
        <w:t>ребят в профессиональном самоопределении.</w:t>
      </w:r>
    </w:p>
    <w:p w:rsidR="008F03DD" w:rsidRPr="00D60C17" w:rsidRDefault="008F03DD" w:rsidP="008F03DD">
      <w:pPr>
        <w:shd w:val="clear" w:color="auto" w:fill="FFFFFF"/>
        <w:spacing w:after="0" w:line="240" w:lineRule="auto"/>
        <w:ind w:firstLine="709"/>
        <w:jc w:val="both"/>
        <w:textAlignment w:val="baseline"/>
        <w:rPr>
          <w:rFonts w:ascii="Times New Roman" w:hAnsi="Times New Roman"/>
          <w:sz w:val="28"/>
          <w:szCs w:val="28"/>
        </w:rPr>
      </w:pPr>
      <w:r w:rsidRPr="00D60C17">
        <w:rPr>
          <w:rFonts w:ascii="Times New Roman" w:hAnsi="Times New Roman"/>
          <w:sz w:val="28"/>
          <w:szCs w:val="28"/>
        </w:rPr>
        <w:t>Помочь подросткам сформулировать конкретные личностные задачи профессионального и личностного самоопределения, обеспечить психолого-педагогическое сопровождение выбора выпускников основной общей школы.</w:t>
      </w:r>
    </w:p>
    <w:p w:rsidR="008F03DD" w:rsidRPr="00D60C17" w:rsidRDefault="008F03DD" w:rsidP="008F03DD">
      <w:pPr>
        <w:shd w:val="clear" w:color="auto" w:fill="FFFFFF"/>
        <w:spacing w:after="0" w:line="240" w:lineRule="auto"/>
        <w:ind w:firstLine="709"/>
        <w:jc w:val="both"/>
        <w:textAlignment w:val="baseline"/>
        <w:rPr>
          <w:rFonts w:ascii="Times New Roman" w:hAnsi="Times New Roman"/>
          <w:sz w:val="28"/>
          <w:szCs w:val="28"/>
        </w:rPr>
      </w:pPr>
      <w:r w:rsidRPr="00D60C17">
        <w:rPr>
          <w:rFonts w:ascii="Times New Roman" w:hAnsi="Times New Roman"/>
          <w:sz w:val="28"/>
          <w:szCs w:val="28"/>
        </w:rPr>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p w:rsidR="008F03DD" w:rsidRPr="00AA2F26" w:rsidRDefault="008F03DD" w:rsidP="00AA2F26">
      <w:pPr>
        <w:spacing w:after="0" w:line="240" w:lineRule="auto"/>
        <w:ind w:firstLine="709"/>
        <w:jc w:val="both"/>
        <w:rPr>
          <w:rFonts w:ascii="Times New Roman" w:hAnsi="Times New Roman" w:cs="Times New Roman"/>
          <w:sz w:val="28"/>
          <w:szCs w:val="28"/>
        </w:rPr>
      </w:pPr>
    </w:p>
    <w:p w:rsidR="00612DA8" w:rsidRPr="00AA2F26" w:rsidRDefault="00612DA8" w:rsidP="00AA2F26">
      <w:pPr>
        <w:spacing w:after="0" w:line="240" w:lineRule="auto"/>
        <w:ind w:firstLine="709"/>
        <w:jc w:val="both"/>
        <w:rPr>
          <w:rFonts w:ascii="Times New Roman" w:hAnsi="Times New Roman" w:cs="Times New Roman"/>
          <w:sz w:val="28"/>
          <w:szCs w:val="28"/>
        </w:rPr>
      </w:pPr>
    </w:p>
    <w:p w:rsidR="00612DA8" w:rsidRPr="00AA2F26" w:rsidRDefault="0049116C" w:rsidP="00AA2F26">
      <w:pPr>
        <w:pStyle w:val="a4"/>
        <w:spacing w:after="0"/>
        <w:ind w:left="0" w:firstLine="709"/>
        <w:jc w:val="center"/>
        <w:rPr>
          <w:rFonts w:ascii="Times New Roman" w:hAnsi="Times New Roman" w:cs="Times New Roman"/>
          <w:b/>
          <w:sz w:val="28"/>
          <w:szCs w:val="28"/>
        </w:rPr>
      </w:pPr>
      <w:r w:rsidRPr="00AA2F26">
        <w:rPr>
          <w:rFonts w:ascii="Times New Roman" w:hAnsi="Times New Roman" w:cs="Times New Roman"/>
          <w:b/>
          <w:sz w:val="28"/>
          <w:szCs w:val="28"/>
        </w:rPr>
        <w:t>5</w:t>
      </w:r>
      <w:r w:rsidR="00F747F5" w:rsidRPr="00AA2F26">
        <w:rPr>
          <w:rFonts w:ascii="Times New Roman" w:hAnsi="Times New Roman" w:cs="Times New Roman"/>
          <w:b/>
          <w:sz w:val="28"/>
          <w:szCs w:val="28"/>
        </w:rPr>
        <w:t>.</w:t>
      </w:r>
      <w:r w:rsidR="00802497" w:rsidRPr="00AA2F26">
        <w:rPr>
          <w:rFonts w:ascii="Times New Roman" w:hAnsi="Times New Roman" w:cs="Times New Roman"/>
          <w:b/>
          <w:sz w:val="28"/>
          <w:szCs w:val="28"/>
        </w:rPr>
        <w:t xml:space="preserve"> </w:t>
      </w:r>
      <w:r w:rsidR="00B31C53" w:rsidRPr="00AA2F26">
        <w:rPr>
          <w:rFonts w:ascii="Times New Roman" w:hAnsi="Times New Roman" w:cs="Times New Roman"/>
          <w:b/>
          <w:sz w:val="28"/>
          <w:szCs w:val="28"/>
        </w:rPr>
        <w:t>КОМПЛЕКСНЫЙ КОНТРОЛЬ</w:t>
      </w:r>
      <w:r w:rsidR="00802497" w:rsidRPr="00AA2F26">
        <w:rPr>
          <w:rFonts w:ascii="Times New Roman" w:hAnsi="Times New Roman" w:cs="Times New Roman"/>
          <w:b/>
          <w:sz w:val="28"/>
          <w:szCs w:val="28"/>
        </w:rPr>
        <w:t xml:space="preserve"> </w:t>
      </w:r>
      <w:r w:rsidR="00B31C53" w:rsidRPr="00AA2F26">
        <w:rPr>
          <w:rFonts w:ascii="Times New Roman" w:hAnsi="Times New Roman" w:cs="Times New Roman"/>
          <w:b/>
          <w:sz w:val="28"/>
          <w:szCs w:val="28"/>
        </w:rPr>
        <w:t>И ИСПОЛЬЗОВАНИЕ</w:t>
      </w:r>
      <w:r w:rsidR="00802497" w:rsidRPr="00AA2F26">
        <w:rPr>
          <w:rFonts w:ascii="Times New Roman" w:hAnsi="Times New Roman" w:cs="Times New Roman"/>
          <w:b/>
          <w:sz w:val="28"/>
          <w:szCs w:val="28"/>
        </w:rPr>
        <w:t xml:space="preserve"> </w:t>
      </w:r>
      <w:r w:rsidR="00B31C53" w:rsidRPr="00AA2F26">
        <w:rPr>
          <w:rFonts w:ascii="Times New Roman" w:hAnsi="Times New Roman" w:cs="Times New Roman"/>
          <w:b/>
          <w:sz w:val="28"/>
          <w:szCs w:val="28"/>
        </w:rPr>
        <w:t>РЕЗУЛЬТАТОВ ПЛАНИРОВАНИЯ</w:t>
      </w:r>
      <w:r w:rsidR="00802497" w:rsidRPr="00AA2F26">
        <w:rPr>
          <w:rFonts w:ascii="Times New Roman" w:hAnsi="Times New Roman" w:cs="Times New Roman"/>
          <w:b/>
          <w:sz w:val="28"/>
          <w:szCs w:val="28"/>
        </w:rPr>
        <w:t xml:space="preserve"> </w:t>
      </w:r>
      <w:r w:rsidR="00B31C53" w:rsidRPr="00AA2F26">
        <w:rPr>
          <w:rFonts w:ascii="Times New Roman" w:hAnsi="Times New Roman" w:cs="Times New Roman"/>
          <w:b/>
          <w:sz w:val="28"/>
          <w:szCs w:val="28"/>
        </w:rPr>
        <w:t>ТРЕНИРОВОЧНОГО ПРОЦЕССА</w:t>
      </w:r>
    </w:p>
    <w:p w:rsidR="00AB6F8D" w:rsidRPr="00AA2F26" w:rsidRDefault="00AB6F8D" w:rsidP="00AA2F26">
      <w:pPr>
        <w:pStyle w:val="a4"/>
        <w:spacing w:after="0"/>
        <w:ind w:left="0" w:firstLine="709"/>
        <w:jc w:val="center"/>
        <w:rPr>
          <w:rFonts w:ascii="Times New Roman" w:hAnsi="Times New Roman" w:cs="Times New Roman"/>
          <w:b/>
          <w:sz w:val="28"/>
          <w:szCs w:val="28"/>
        </w:rPr>
      </w:pPr>
    </w:p>
    <w:p w:rsidR="00AB6F8D" w:rsidRPr="00AA2F26" w:rsidRDefault="00AB6F8D" w:rsidP="00AA2F26">
      <w:pPr>
        <w:pStyle w:val="a4"/>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t xml:space="preserve">Планирование и контроль - это две тесно связанные стороны </w:t>
      </w:r>
      <w:r w:rsidRPr="00AA2F26">
        <w:rPr>
          <w:rFonts w:ascii="Times New Roman" w:hAnsi="Times New Roman" w:cs="Times New Roman"/>
          <w:bCs/>
          <w:sz w:val="28"/>
          <w:szCs w:val="28"/>
        </w:rPr>
        <w:t xml:space="preserve">учебно-тренировочного </w:t>
      </w:r>
      <w:r w:rsidRPr="00AA2F26">
        <w:rPr>
          <w:rFonts w:ascii="Times New Roman" w:hAnsi="Times New Roman" w:cs="Times New Roman"/>
          <w:sz w:val="28"/>
          <w:szCs w:val="28"/>
        </w:rPr>
        <w:t xml:space="preserve">процесса. </w:t>
      </w:r>
      <w:r w:rsidRPr="00AA2F26">
        <w:rPr>
          <w:rFonts w:ascii="Times New Roman" w:hAnsi="Times New Roman" w:cs="Times New Roman"/>
          <w:bCs/>
          <w:sz w:val="28"/>
          <w:szCs w:val="28"/>
        </w:rPr>
        <w:t xml:space="preserve">Документы </w:t>
      </w:r>
      <w:r w:rsidRPr="00AA2F26">
        <w:rPr>
          <w:rFonts w:ascii="Times New Roman" w:hAnsi="Times New Roman" w:cs="Times New Roman"/>
          <w:sz w:val="28"/>
          <w:szCs w:val="28"/>
        </w:rPr>
        <w:t>планирования составляются на основе того, что тренер:</w:t>
      </w:r>
    </w:p>
    <w:p w:rsidR="00AB6F8D" w:rsidRPr="00AA2F26" w:rsidRDefault="00AB6F8D" w:rsidP="00AA2F26">
      <w:pPr>
        <w:pStyle w:val="a4"/>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t>1.</w:t>
      </w:r>
      <w:r w:rsidR="00F747F5" w:rsidRPr="00AA2F26">
        <w:rPr>
          <w:rFonts w:ascii="Times New Roman" w:hAnsi="Times New Roman" w:cs="Times New Roman"/>
          <w:sz w:val="28"/>
          <w:szCs w:val="28"/>
        </w:rPr>
        <w:t xml:space="preserve"> П</w:t>
      </w:r>
      <w:r w:rsidRPr="00AA2F26">
        <w:rPr>
          <w:rFonts w:ascii="Times New Roman" w:hAnsi="Times New Roman" w:cs="Times New Roman"/>
          <w:sz w:val="28"/>
          <w:szCs w:val="28"/>
        </w:rPr>
        <w:t xml:space="preserve">олучает </w:t>
      </w:r>
      <w:r w:rsidRPr="00AA2F26">
        <w:rPr>
          <w:rFonts w:ascii="Times New Roman" w:hAnsi="Times New Roman" w:cs="Times New Roman"/>
          <w:bCs/>
          <w:sz w:val="28"/>
          <w:szCs w:val="28"/>
        </w:rPr>
        <w:t xml:space="preserve">информацию </w:t>
      </w:r>
      <w:r w:rsidRPr="00AA2F26">
        <w:rPr>
          <w:rFonts w:ascii="Times New Roman" w:hAnsi="Times New Roman" w:cs="Times New Roman"/>
          <w:sz w:val="28"/>
          <w:szCs w:val="28"/>
        </w:rPr>
        <w:t xml:space="preserve">о подготовленности </w:t>
      </w:r>
      <w:r w:rsidRPr="00AA2F26">
        <w:rPr>
          <w:rFonts w:ascii="Times New Roman" w:hAnsi="Times New Roman" w:cs="Times New Roman"/>
          <w:bCs/>
          <w:sz w:val="28"/>
          <w:szCs w:val="28"/>
        </w:rPr>
        <w:t xml:space="preserve">футболистов, </w:t>
      </w:r>
      <w:r w:rsidRPr="00AA2F26">
        <w:rPr>
          <w:rFonts w:ascii="Times New Roman" w:hAnsi="Times New Roman" w:cs="Times New Roman"/>
          <w:sz w:val="28"/>
          <w:szCs w:val="28"/>
        </w:rPr>
        <w:t xml:space="preserve">а также о параметрах их </w:t>
      </w:r>
      <w:r w:rsidRPr="00AA2F26">
        <w:rPr>
          <w:rFonts w:ascii="Times New Roman" w:hAnsi="Times New Roman" w:cs="Times New Roman"/>
          <w:bCs/>
          <w:sz w:val="28"/>
          <w:szCs w:val="28"/>
        </w:rPr>
        <w:t>тренировочной и соревновательной деятельности;</w:t>
      </w:r>
    </w:p>
    <w:p w:rsidR="00AB6F8D" w:rsidRPr="00AA2F26" w:rsidRDefault="00AB6F8D" w:rsidP="00AA2F26">
      <w:pPr>
        <w:pStyle w:val="a4"/>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t>2.</w:t>
      </w:r>
      <w:r w:rsidR="00F747F5" w:rsidRPr="00AA2F26">
        <w:rPr>
          <w:rFonts w:ascii="Times New Roman" w:hAnsi="Times New Roman" w:cs="Times New Roman"/>
          <w:sz w:val="28"/>
          <w:szCs w:val="28"/>
        </w:rPr>
        <w:t xml:space="preserve"> А</w:t>
      </w:r>
      <w:r w:rsidRPr="00AA2F26">
        <w:rPr>
          <w:rFonts w:ascii="Times New Roman" w:hAnsi="Times New Roman" w:cs="Times New Roman"/>
          <w:sz w:val="28"/>
          <w:szCs w:val="28"/>
        </w:rPr>
        <w:t xml:space="preserve">нализирует эту </w:t>
      </w:r>
      <w:r w:rsidRPr="00AA2F26">
        <w:rPr>
          <w:rFonts w:ascii="Times New Roman" w:hAnsi="Times New Roman" w:cs="Times New Roman"/>
          <w:bCs/>
          <w:sz w:val="28"/>
          <w:szCs w:val="28"/>
        </w:rPr>
        <w:t>информацию;</w:t>
      </w:r>
    </w:p>
    <w:p w:rsidR="00AB6F8D" w:rsidRPr="00AA2F26" w:rsidRDefault="00AB6F8D" w:rsidP="00AA2F26">
      <w:pPr>
        <w:pStyle w:val="a4"/>
        <w:tabs>
          <w:tab w:val="left" w:pos="284"/>
        </w:tabs>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t>3.</w:t>
      </w:r>
      <w:r w:rsidR="00F747F5" w:rsidRPr="00AA2F26">
        <w:rPr>
          <w:rFonts w:ascii="Times New Roman" w:hAnsi="Times New Roman" w:cs="Times New Roman"/>
          <w:sz w:val="28"/>
          <w:szCs w:val="28"/>
        </w:rPr>
        <w:t xml:space="preserve"> Н</w:t>
      </w:r>
      <w:r w:rsidRPr="00AA2F26">
        <w:rPr>
          <w:rFonts w:ascii="Times New Roman" w:hAnsi="Times New Roman" w:cs="Times New Roman"/>
          <w:sz w:val="28"/>
          <w:szCs w:val="28"/>
        </w:rPr>
        <w:t>а основании результатов анализа составляет документы планирования (от многолетнего плана подготовки до конспекта учебно-тренировочного занятия);</w:t>
      </w:r>
    </w:p>
    <w:p w:rsidR="00AB6F8D" w:rsidRPr="00AA2F26" w:rsidRDefault="00AB6F8D" w:rsidP="00AA2F26">
      <w:pPr>
        <w:pStyle w:val="a4"/>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t>4.</w:t>
      </w:r>
      <w:r w:rsidR="00F747F5" w:rsidRPr="00AA2F26">
        <w:rPr>
          <w:rFonts w:ascii="Times New Roman" w:hAnsi="Times New Roman" w:cs="Times New Roman"/>
          <w:sz w:val="28"/>
          <w:szCs w:val="28"/>
        </w:rPr>
        <w:t xml:space="preserve"> Р</w:t>
      </w:r>
      <w:r w:rsidRPr="00AA2F26">
        <w:rPr>
          <w:rFonts w:ascii="Times New Roman" w:hAnsi="Times New Roman" w:cs="Times New Roman"/>
          <w:sz w:val="28"/>
          <w:szCs w:val="28"/>
        </w:rPr>
        <w:t xml:space="preserve">еализует </w:t>
      </w:r>
      <w:proofErr w:type="gramStart"/>
      <w:r w:rsidRPr="00AA2F26">
        <w:rPr>
          <w:rFonts w:ascii="Times New Roman" w:hAnsi="Times New Roman" w:cs="Times New Roman"/>
          <w:sz w:val="28"/>
          <w:szCs w:val="28"/>
        </w:rPr>
        <w:t>запланированное</w:t>
      </w:r>
      <w:proofErr w:type="gramEnd"/>
      <w:r w:rsidRPr="00AA2F26">
        <w:rPr>
          <w:rFonts w:ascii="Times New Roman" w:hAnsi="Times New Roman" w:cs="Times New Roman"/>
          <w:sz w:val="28"/>
          <w:szCs w:val="28"/>
        </w:rPr>
        <w:t xml:space="preserve"> в практической работе с </w:t>
      </w:r>
      <w:r w:rsidR="00AE0DA9" w:rsidRPr="00AA2F26">
        <w:rPr>
          <w:rFonts w:ascii="Times New Roman" w:hAnsi="Times New Roman" w:cs="Times New Roman"/>
          <w:sz w:val="28"/>
          <w:szCs w:val="28"/>
        </w:rPr>
        <w:t>обучающимися</w:t>
      </w:r>
      <w:r w:rsidRPr="00AA2F26">
        <w:rPr>
          <w:rFonts w:ascii="Times New Roman" w:hAnsi="Times New Roman" w:cs="Times New Roman"/>
          <w:sz w:val="28"/>
          <w:szCs w:val="28"/>
        </w:rPr>
        <w:t xml:space="preserve"> и в нужных случаях вносит </w:t>
      </w:r>
      <w:r w:rsidRPr="00AA2F26">
        <w:rPr>
          <w:rFonts w:ascii="Times New Roman" w:hAnsi="Times New Roman" w:cs="Times New Roman"/>
          <w:bCs/>
          <w:sz w:val="28"/>
          <w:szCs w:val="28"/>
        </w:rPr>
        <w:t xml:space="preserve">необходимые </w:t>
      </w:r>
      <w:r w:rsidRPr="00AA2F26">
        <w:rPr>
          <w:rFonts w:ascii="Times New Roman" w:hAnsi="Times New Roman" w:cs="Times New Roman"/>
          <w:sz w:val="28"/>
          <w:szCs w:val="28"/>
        </w:rPr>
        <w:t xml:space="preserve">изменения в документы </w:t>
      </w:r>
      <w:r w:rsidRPr="00AA2F26">
        <w:rPr>
          <w:rFonts w:ascii="Times New Roman" w:hAnsi="Times New Roman" w:cs="Times New Roman"/>
          <w:bCs/>
          <w:sz w:val="28"/>
          <w:szCs w:val="28"/>
        </w:rPr>
        <w:t>планирования.</w:t>
      </w:r>
    </w:p>
    <w:p w:rsidR="006A6DC4" w:rsidRPr="00AA2F26" w:rsidRDefault="008C7969" w:rsidP="00AA2F26">
      <w:pPr>
        <w:pStyle w:val="a4"/>
        <w:spacing w:after="0" w:line="240" w:lineRule="auto"/>
        <w:ind w:left="0" w:firstLine="709"/>
        <w:jc w:val="both"/>
        <w:rPr>
          <w:rFonts w:ascii="Times New Roman" w:hAnsi="Times New Roman" w:cs="Times New Roman"/>
          <w:sz w:val="28"/>
          <w:szCs w:val="28"/>
        </w:rPr>
      </w:pPr>
      <w:r w:rsidRPr="00AA2F26">
        <w:rPr>
          <w:rFonts w:ascii="Times New Roman" w:hAnsi="Times New Roman" w:cs="Times New Roman"/>
          <w:sz w:val="28"/>
          <w:szCs w:val="28"/>
        </w:rPr>
        <w:lastRenderedPageBreak/>
        <w:t xml:space="preserve">5. </w:t>
      </w:r>
      <w:r w:rsidR="00F747F5" w:rsidRPr="00AA2F26">
        <w:rPr>
          <w:rFonts w:ascii="Times New Roman" w:hAnsi="Times New Roman" w:cs="Times New Roman"/>
          <w:sz w:val="28"/>
          <w:szCs w:val="28"/>
        </w:rPr>
        <w:t>У</w:t>
      </w:r>
      <w:r w:rsidRPr="00AA2F26">
        <w:rPr>
          <w:rFonts w:ascii="Times New Roman" w:hAnsi="Times New Roman" w:cs="Times New Roman"/>
          <w:sz w:val="28"/>
          <w:szCs w:val="28"/>
        </w:rPr>
        <w:t>читывает влияние физических качеств и телосложения на результат согласно приведенной таблице.</w:t>
      </w:r>
    </w:p>
    <w:p w:rsidR="008C7969" w:rsidRPr="00AA2F26" w:rsidRDefault="008C7969" w:rsidP="00AA2F26">
      <w:pPr>
        <w:spacing w:after="0"/>
        <w:ind w:firstLine="709"/>
        <w:jc w:val="right"/>
        <w:rPr>
          <w:rFonts w:ascii="Times New Roman" w:hAnsi="Times New Roman" w:cs="Times New Roman"/>
          <w:sz w:val="28"/>
          <w:szCs w:val="28"/>
        </w:rPr>
      </w:pPr>
      <w:r w:rsidRPr="00AA2F26">
        <w:rPr>
          <w:rFonts w:ascii="Times New Roman" w:hAnsi="Times New Roman" w:cs="Times New Roman"/>
          <w:sz w:val="28"/>
          <w:szCs w:val="28"/>
        </w:rPr>
        <w:t xml:space="preserve">Таблица </w:t>
      </w:r>
      <w:r w:rsidR="00B31C53" w:rsidRPr="00AA2F26">
        <w:rPr>
          <w:rFonts w:ascii="Times New Roman" w:hAnsi="Times New Roman" w:cs="Times New Roman"/>
          <w:sz w:val="28"/>
          <w:szCs w:val="28"/>
        </w:rPr>
        <w:t>22</w:t>
      </w:r>
    </w:p>
    <w:p w:rsidR="00F747F5" w:rsidRPr="00AA2F26" w:rsidRDefault="008C7969" w:rsidP="00AA2F26">
      <w:pPr>
        <w:spacing w:after="0"/>
        <w:ind w:firstLine="709"/>
        <w:jc w:val="center"/>
        <w:rPr>
          <w:rFonts w:ascii="Times New Roman" w:hAnsi="Times New Roman" w:cs="Times New Roman"/>
          <w:b/>
          <w:sz w:val="28"/>
          <w:szCs w:val="28"/>
        </w:rPr>
      </w:pPr>
      <w:r w:rsidRPr="00AA2F26">
        <w:rPr>
          <w:rFonts w:ascii="Times New Roman" w:hAnsi="Times New Roman" w:cs="Times New Roman"/>
          <w:b/>
          <w:sz w:val="28"/>
          <w:szCs w:val="28"/>
        </w:rPr>
        <w:t xml:space="preserve">Влияние физических качеств телосложения на результативность </w:t>
      </w:r>
    </w:p>
    <w:p w:rsidR="008C7969" w:rsidRPr="00AA2F26" w:rsidRDefault="008C7969" w:rsidP="00AA2F26">
      <w:pPr>
        <w:spacing w:after="0"/>
        <w:ind w:firstLine="709"/>
        <w:jc w:val="center"/>
        <w:rPr>
          <w:rFonts w:ascii="Times New Roman" w:hAnsi="Times New Roman" w:cs="Times New Roman"/>
          <w:b/>
          <w:sz w:val="28"/>
          <w:szCs w:val="28"/>
        </w:rPr>
      </w:pPr>
      <w:r w:rsidRPr="00AA2F26">
        <w:rPr>
          <w:rFonts w:ascii="Times New Roman" w:hAnsi="Times New Roman" w:cs="Times New Roman"/>
          <w:b/>
          <w:sz w:val="28"/>
          <w:szCs w:val="28"/>
        </w:rPr>
        <w:t>по виду спорта футбол</w:t>
      </w:r>
    </w:p>
    <w:tbl>
      <w:tblPr>
        <w:tblpPr w:leftFromText="180" w:rightFromText="180" w:vertAnchor="text" w:horzAnchor="margin" w:tblpXSpec="center" w:tblpY="165"/>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2409"/>
      </w:tblGrid>
      <w:tr w:rsidR="008C7969" w:rsidRPr="007E04CA" w:rsidTr="007769F4">
        <w:trPr>
          <w:trHeight w:hRule="exact" w:val="515"/>
        </w:trPr>
        <w:tc>
          <w:tcPr>
            <w:tcW w:w="5534" w:type="dxa"/>
            <w:shd w:val="clear" w:color="auto" w:fill="FFFFFF"/>
            <w:vAlign w:val="center"/>
          </w:tcPr>
          <w:p w:rsidR="008C7969" w:rsidRPr="007E04CA" w:rsidRDefault="00F747F5"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Физические качества</w:t>
            </w:r>
            <w:r w:rsidR="008C7969" w:rsidRPr="007E04CA">
              <w:rPr>
                <w:rFonts w:ascii="Times New Roman" w:hAnsi="Times New Roman" w:cs="Times New Roman"/>
                <w:sz w:val="24"/>
                <w:szCs w:val="24"/>
              </w:rPr>
              <w:t xml:space="preserve"> </w:t>
            </w:r>
            <w:r w:rsidRPr="007E04CA">
              <w:rPr>
                <w:rFonts w:ascii="Times New Roman" w:hAnsi="Times New Roman" w:cs="Times New Roman"/>
                <w:sz w:val="24"/>
                <w:szCs w:val="24"/>
              </w:rPr>
              <w:t>и телосложение</w:t>
            </w:r>
          </w:p>
        </w:tc>
        <w:tc>
          <w:tcPr>
            <w:tcW w:w="2409" w:type="dxa"/>
            <w:shd w:val="clear" w:color="auto" w:fill="FFFFFF"/>
            <w:vAlign w:val="center"/>
          </w:tcPr>
          <w:p w:rsidR="008C7969" w:rsidRPr="007E04CA" w:rsidRDefault="00F747F5"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Уровень влияни</w:t>
            </w:r>
            <w:r w:rsidR="008C3FBD" w:rsidRPr="007E04CA">
              <w:rPr>
                <w:rFonts w:ascii="Times New Roman" w:hAnsi="Times New Roman" w:cs="Times New Roman"/>
                <w:sz w:val="24"/>
                <w:szCs w:val="24"/>
              </w:rPr>
              <w:t>я</w:t>
            </w:r>
          </w:p>
        </w:tc>
      </w:tr>
      <w:tr w:rsidR="008C7969" w:rsidRPr="007E04CA" w:rsidTr="007769F4">
        <w:trPr>
          <w:trHeight w:hRule="exact" w:val="564"/>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Скоростные способности</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3</w:t>
            </w:r>
          </w:p>
        </w:tc>
      </w:tr>
      <w:tr w:rsidR="008C7969" w:rsidRPr="007E04CA" w:rsidTr="007769F4">
        <w:trPr>
          <w:trHeight w:hRule="exact" w:val="558"/>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Мышечная сила</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2</w:t>
            </w:r>
          </w:p>
        </w:tc>
      </w:tr>
      <w:tr w:rsidR="008C7969" w:rsidRPr="007E04CA" w:rsidTr="007769F4">
        <w:trPr>
          <w:trHeight w:hRule="exact" w:val="424"/>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Вестибулярная устойчивость</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2</w:t>
            </w:r>
          </w:p>
        </w:tc>
      </w:tr>
      <w:tr w:rsidR="008C7969" w:rsidRPr="007E04CA" w:rsidTr="007769F4">
        <w:trPr>
          <w:trHeight w:hRule="exact" w:val="557"/>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Выносливость</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3</w:t>
            </w:r>
          </w:p>
        </w:tc>
      </w:tr>
      <w:tr w:rsidR="008C7969" w:rsidRPr="007E04CA" w:rsidTr="007769F4">
        <w:trPr>
          <w:trHeight w:hRule="exact" w:val="423"/>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proofErr w:type="gramStart"/>
            <w:r w:rsidRPr="007E04CA">
              <w:rPr>
                <w:rFonts w:ascii="Times New Roman" w:hAnsi="Times New Roman" w:cs="Times New Roman"/>
                <w:sz w:val="24"/>
                <w:szCs w:val="24"/>
              </w:rPr>
              <w:t xml:space="preserve">Г </w:t>
            </w:r>
            <w:proofErr w:type="spellStart"/>
            <w:r w:rsidRPr="007E04CA">
              <w:rPr>
                <w:rFonts w:ascii="Times New Roman" w:hAnsi="Times New Roman" w:cs="Times New Roman"/>
                <w:sz w:val="24"/>
                <w:szCs w:val="24"/>
              </w:rPr>
              <w:t>ибкость</w:t>
            </w:r>
            <w:proofErr w:type="spellEnd"/>
            <w:proofErr w:type="gramEnd"/>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2</w:t>
            </w:r>
          </w:p>
        </w:tc>
      </w:tr>
      <w:tr w:rsidR="008C7969" w:rsidRPr="007E04CA" w:rsidTr="007769F4">
        <w:trPr>
          <w:trHeight w:hRule="exact" w:val="429"/>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Координационные способности</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2</w:t>
            </w:r>
          </w:p>
        </w:tc>
      </w:tr>
      <w:tr w:rsidR="008C7969" w:rsidRPr="007E04CA" w:rsidTr="007769F4">
        <w:trPr>
          <w:trHeight w:hRule="exact" w:val="343"/>
        </w:trPr>
        <w:tc>
          <w:tcPr>
            <w:tcW w:w="5534" w:type="dxa"/>
            <w:shd w:val="clear" w:color="auto" w:fill="FFFFFF"/>
            <w:vAlign w:val="center"/>
          </w:tcPr>
          <w:p w:rsidR="008C7969" w:rsidRPr="007E04CA" w:rsidRDefault="008C7969" w:rsidP="007E04CA">
            <w:pPr>
              <w:spacing w:after="0" w:line="240" w:lineRule="auto"/>
              <w:rPr>
                <w:rFonts w:ascii="Times New Roman" w:hAnsi="Times New Roman" w:cs="Times New Roman"/>
                <w:sz w:val="24"/>
                <w:szCs w:val="24"/>
              </w:rPr>
            </w:pPr>
            <w:r w:rsidRPr="007E04CA">
              <w:rPr>
                <w:rFonts w:ascii="Times New Roman" w:hAnsi="Times New Roman" w:cs="Times New Roman"/>
                <w:sz w:val="24"/>
                <w:szCs w:val="24"/>
              </w:rPr>
              <w:t>Телосложение</w:t>
            </w:r>
          </w:p>
        </w:tc>
        <w:tc>
          <w:tcPr>
            <w:tcW w:w="2409" w:type="dxa"/>
            <w:shd w:val="clear" w:color="auto" w:fill="FFFFFF"/>
            <w:vAlign w:val="center"/>
          </w:tcPr>
          <w:p w:rsidR="008C7969" w:rsidRPr="007E04CA" w:rsidRDefault="008C7969" w:rsidP="007E04CA">
            <w:pPr>
              <w:spacing w:after="0" w:line="240" w:lineRule="auto"/>
              <w:jc w:val="center"/>
              <w:rPr>
                <w:rFonts w:ascii="Times New Roman" w:hAnsi="Times New Roman" w:cs="Times New Roman"/>
                <w:sz w:val="24"/>
                <w:szCs w:val="24"/>
              </w:rPr>
            </w:pPr>
            <w:r w:rsidRPr="007E04CA">
              <w:rPr>
                <w:rFonts w:ascii="Times New Roman" w:hAnsi="Times New Roman" w:cs="Times New Roman"/>
                <w:sz w:val="24"/>
                <w:szCs w:val="24"/>
              </w:rPr>
              <w:t>1</w:t>
            </w:r>
          </w:p>
        </w:tc>
      </w:tr>
    </w:tbl>
    <w:p w:rsidR="008C7969" w:rsidRPr="00FD4143" w:rsidRDefault="008C7969" w:rsidP="008C7969">
      <w:pPr>
        <w:pStyle w:val="a8"/>
        <w:shd w:val="clear" w:color="auto" w:fill="auto"/>
        <w:ind w:left="1980" w:right="3780"/>
        <w:jc w:val="center"/>
        <w:rPr>
          <w:rFonts w:ascii="Times New Roman" w:hAnsi="Times New Roman" w:cs="Times New Roman"/>
          <w:b/>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3FBD" w:rsidRDefault="008C3FBD" w:rsidP="008C7969">
      <w:pPr>
        <w:spacing w:after="0"/>
        <w:rPr>
          <w:rFonts w:ascii="Times New Roman" w:hAnsi="Times New Roman" w:cs="Times New Roman"/>
          <w:sz w:val="24"/>
          <w:szCs w:val="24"/>
        </w:rPr>
      </w:pPr>
    </w:p>
    <w:p w:rsidR="008C7969" w:rsidRPr="007E04CA" w:rsidRDefault="008C3FBD" w:rsidP="007E04CA">
      <w:pPr>
        <w:spacing w:after="0" w:line="240" w:lineRule="auto"/>
        <w:ind w:firstLine="709"/>
        <w:rPr>
          <w:rFonts w:ascii="Times New Roman" w:hAnsi="Times New Roman" w:cs="Times New Roman"/>
          <w:sz w:val="24"/>
          <w:szCs w:val="24"/>
        </w:rPr>
      </w:pPr>
      <w:r w:rsidRPr="007E04CA">
        <w:rPr>
          <w:rFonts w:ascii="Times New Roman" w:hAnsi="Times New Roman" w:cs="Times New Roman"/>
          <w:sz w:val="24"/>
          <w:szCs w:val="24"/>
        </w:rPr>
        <w:t>3 - з</w:t>
      </w:r>
      <w:r w:rsidR="008C7969" w:rsidRPr="007E04CA">
        <w:rPr>
          <w:rFonts w:ascii="Times New Roman" w:hAnsi="Times New Roman" w:cs="Times New Roman"/>
          <w:sz w:val="24"/>
          <w:szCs w:val="24"/>
        </w:rPr>
        <w:t>начительное влияние</w:t>
      </w:r>
    </w:p>
    <w:p w:rsidR="008C7969" w:rsidRPr="007E04CA" w:rsidRDefault="008C7969" w:rsidP="007E04CA">
      <w:pPr>
        <w:spacing w:after="0" w:line="240" w:lineRule="auto"/>
        <w:ind w:firstLine="709"/>
        <w:rPr>
          <w:rFonts w:ascii="Times New Roman" w:hAnsi="Times New Roman" w:cs="Times New Roman"/>
          <w:sz w:val="24"/>
          <w:szCs w:val="24"/>
        </w:rPr>
      </w:pPr>
      <w:r w:rsidRPr="007E04CA">
        <w:rPr>
          <w:rFonts w:ascii="Times New Roman" w:hAnsi="Times New Roman" w:cs="Times New Roman"/>
          <w:sz w:val="24"/>
          <w:szCs w:val="24"/>
        </w:rPr>
        <w:t>2</w:t>
      </w:r>
      <w:r w:rsidR="008C3FBD" w:rsidRPr="007E04CA">
        <w:rPr>
          <w:rFonts w:ascii="Times New Roman" w:hAnsi="Times New Roman" w:cs="Times New Roman"/>
          <w:sz w:val="24"/>
          <w:szCs w:val="24"/>
        </w:rPr>
        <w:t xml:space="preserve"> </w:t>
      </w:r>
      <w:r w:rsidRPr="007E04CA">
        <w:rPr>
          <w:rFonts w:ascii="Times New Roman" w:hAnsi="Times New Roman" w:cs="Times New Roman"/>
          <w:sz w:val="24"/>
          <w:szCs w:val="24"/>
        </w:rPr>
        <w:t>-</w:t>
      </w:r>
      <w:r w:rsidR="008C3FBD" w:rsidRPr="007E04CA">
        <w:rPr>
          <w:rFonts w:ascii="Times New Roman" w:hAnsi="Times New Roman" w:cs="Times New Roman"/>
          <w:sz w:val="24"/>
          <w:szCs w:val="24"/>
        </w:rPr>
        <w:t xml:space="preserve"> </w:t>
      </w:r>
      <w:r w:rsidRPr="007E04CA">
        <w:rPr>
          <w:rFonts w:ascii="Times New Roman" w:hAnsi="Times New Roman" w:cs="Times New Roman"/>
          <w:sz w:val="24"/>
          <w:szCs w:val="24"/>
        </w:rPr>
        <w:t xml:space="preserve">среднее влияние </w:t>
      </w:r>
    </w:p>
    <w:p w:rsidR="008C7969" w:rsidRPr="007E04CA" w:rsidRDefault="008C7969" w:rsidP="007E04CA">
      <w:pPr>
        <w:spacing w:after="0" w:line="240" w:lineRule="auto"/>
        <w:ind w:firstLine="709"/>
        <w:rPr>
          <w:rFonts w:ascii="Times New Roman" w:hAnsi="Times New Roman" w:cs="Times New Roman"/>
          <w:sz w:val="24"/>
          <w:szCs w:val="24"/>
        </w:rPr>
      </w:pPr>
      <w:r w:rsidRPr="007E04CA">
        <w:rPr>
          <w:rFonts w:ascii="Times New Roman" w:hAnsi="Times New Roman" w:cs="Times New Roman"/>
          <w:sz w:val="24"/>
          <w:szCs w:val="24"/>
        </w:rPr>
        <w:t>1 -</w:t>
      </w:r>
      <w:r w:rsidR="008C3FBD" w:rsidRPr="007E04CA">
        <w:rPr>
          <w:rFonts w:ascii="Times New Roman" w:hAnsi="Times New Roman" w:cs="Times New Roman"/>
          <w:sz w:val="24"/>
          <w:szCs w:val="24"/>
        </w:rPr>
        <w:t xml:space="preserve"> </w:t>
      </w:r>
      <w:r w:rsidRPr="007E04CA">
        <w:rPr>
          <w:rFonts w:ascii="Times New Roman" w:hAnsi="Times New Roman" w:cs="Times New Roman"/>
          <w:sz w:val="24"/>
          <w:szCs w:val="24"/>
        </w:rPr>
        <w:t>незначительное влияние</w:t>
      </w:r>
    </w:p>
    <w:p w:rsidR="00952693" w:rsidRPr="007E04CA" w:rsidRDefault="00AB6F8D" w:rsidP="007E04CA">
      <w:pPr>
        <w:pStyle w:val="a4"/>
        <w:spacing w:line="240" w:lineRule="auto"/>
        <w:ind w:left="0" w:firstLine="709"/>
        <w:jc w:val="both"/>
        <w:rPr>
          <w:rFonts w:ascii="Times New Roman" w:hAnsi="Times New Roman" w:cs="Times New Roman"/>
          <w:bCs/>
          <w:sz w:val="28"/>
          <w:szCs w:val="28"/>
        </w:rPr>
      </w:pPr>
      <w:r w:rsidRPr="007E04CA">
        <w:rPr>
          <w:rFonts w:ascii="Times New Roman" w:hAnsi="Times New Roman" w:cs="Times New Roman"/>
          <w:sz w:val="28"/>
          <w:szCs w:val="28"/>
        </w:rPr>
        <w:t xml:space="preserve">Такое </w:t>
      </w:r>
      <w:r w:rsidRPr="007E04CA">
        <w:rPr>
          <w:rFonts w:ascii="Times New Roman" w:hAnsi="Times New Roman" w:cs="Times New Roman"/>
          <w:bCs/>
          <w:sz w:val="28"/>
          <w:szCs w:val="28"/>
        </w:rPr>
        <w:t xml:space="preserve">информационное </w:t>
      </w:r>
      <w:r w:rsidRPr="007E04CA">
        <w:rPr>
          <w:rFonts w:ascii="Times New Roman" w:hAnsi="Times New Roman" w:cs="Times New Roman"/>
          <w:sz w:val="28"/>
          <w:szCs w:val="28"/>
        </w:rPr>
        <w:t xml:space="preserve">обеспечение учебно-тренировочного процесса должно быть на всех этапах многолетней подготовки </w:t>
      </w:r>
      <w:r w:rsidRPr="007E04CA">
        <w:rPr>
          <w:rFonts w:ascii="Times New Roman" w:hAnsi="Times New Roman" w:cs="Times New Roman"/>
          <w:bCs/>
          <w:sz w:val="28"/>
          <w:szCs w:val="28"/>
        </w:rPr>
        <w:t xml:space="preserve">футболистов. </w:t>
      </w:r>
      <w:r w:rsidRPr="007E04CA">
        <w:rPr>
          <w:rFonts w:ascii="Times New Roman" w:hAnsi="Times New Roman" w:cs="Times New Roman"/>
          <w:sz w:val="28"/>
          <w:szCs w:val="28"/>
        </w:rPr>
        <w:t xml:space="preserve">Вместе с тем его организация и содержание должны учитывать личностно-возрастные особенности </w:t>
      </w:r>
      <w:r w:rsidR="00AE0DA9" w:rsidRPr="007E04CA">
        <w:rPr>
          <w:rFonts w:ascii="Times New Roman" w:hAnsi="Times New Roman" w:cs="Times New Roman"/>
          <w:sz w:val="28"/>
          <w:szCs w:val="28"/>
        </w:rPr>
        <w:t>обучающихся</w:t>
      </w:r>
      <w:r w:rsidRPr="007E04CA">
        <w:rPr>
          <w:rFonts w:ascii="Times New Roman" w:hAnsi="Times New Roman" w:cs="Times New Roman"/>
          <w:bCs/>
          <w:sz w:val="28"/>
          <w:szCs w:val="28"/>
        </w:rPr>
        <w:t xml:space="preserve">. </w:t>
      </w:r>
    </w:p>
    <w:p w:rsidR="006772D7" w:rsidRPr="007E04CA" w:rsidRDefault="006772D7" w:rsidP="007E04CA">
      <w:pPr>
        <w:pStyle w:val="a4"/>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Прием контрольных нормативов осуществляется в каждой тренировочной группе не менее двух раз в течение учебного года. Для этого создается школьная комиссия, устанавливается дата приема текущих и итоговых нормативов. Для перевода в следующую учебную группу воспитанник каждой группы должен выполнить строго определенное число нормативов. Отдельные футболисты, не выполнившие установленное число нормативов, но показывающие хорошие результаты в соревновательной деятельности переводятся на следующий учебный год решением педагогического совета.</w:t>
      </w:r>
    </w:p>
    <w:p w:rsidR="003F47EB" w:rsidRPr="007E04CA" w:rsidRDefault="003F47EB" w:rsidP="007E04CA">
      <w:pPr>
        <w:pStyle w:val="pc"/>
        <w:shd w:val="clear" w:color="auto" w:fill="FFFFFF"/>
        <w:spacing w:before="0" w:beforeAutospacing="0" w:after="0" w:afterAutospacing="0"/>
        <w:ind w:firstLine="709"/>
        <w:jc w:val="center"/>
        <w:textAlignment w:val="baseline"/>
        <w:rPr>
          <w:b/>
          <w:bCs/>
          <w:color w:val="222222"/>
          <w:sz w:val="28"/>
          <w:szCs w:val="28"/>
        </w:rPr>
      </w:pPr>
      <w:r w:rsidRPr="007E04CA">
        <w:rPr>
          <w:b/>
          <w:bCs/>
          <w:color w:val="222222"/>
          <w:sz w:val="28"/>
          <w:szCs w:val="28"/>
        </w:rPr>
        <w:t>Требования к результатам реализации программ спортивной</w:t>
      </w:r>
    </w:p>
    <w:p w:rsidR="003F47EB" w:rsidRPr="007E04CA" w:rsidRDefault="003F47EB" w:rsidP="007E04CA">
      <w:pPr>
        <w:pStyle w:val="pc"/>
        <w:shd w:val="clear" w:color="auto" w:fill="FFFFFF"/>
        <w:spacing w:before="0" w:beforeAutospacing="0" w:after="0" w:afterAutospacing="0"/>
        <w:ind w:firstLine="709"/>
        <w:jc w:val="center"/>
        <w:textAlignment w:val="baseline"/>
        <w:rPr>
          <w:b/>
          <w:bCs/>
          <w:color w:val="222222"/>
          <w:sz w:val="28"/>
          <w:szCs w:val="28"/>
        </w:rPr>
      </w:pPr>
      <w:r w:rsidRPr="007E04CA">
        <w:rPr>
          <w:b/>
          <w:bCs/>
          <w:color w:val="222222"/>
          <w:sz w:val="28"/>
          <w:szCs w:val="28"/>
        </w:rPr>
        <w:t>подготовки на каждом из этапов спортивной подготовки</w:t>
      </w:r>
    </w:p>
    <w:p w:rsidR="003F47EB" w:rsidRPr="007E04CA" w:rsidRDefault="003F47EB" w:rsidP="007E04CA">
      <w:pPr>
        <w:pStyle w:val="pc"/>
        <w:shd w:val="clear" w:color="auto" w:fill="FFFFFF"/>
        <w:spacing w:before="0" w:beforeAutospacing="0" w:after="0" w:afterAutospacing="0"/>
        <w:ind w:firstLine="709"/>
        <w:jc w:val="center"/>
        <w:textAlignment w:val="baseline"/>
        <w:rPr>
          <w:bCs/>
          <w:color w:val="222222"/>
          <w:sz w:val="28"/>
          <w:szCs w:val="28"/>
        </w:rPr>
      </w:pPr>
    </w:p>
    <w:p w:rsidR="003F47EB" w:rsidRPr="007E04CA" w:rsidRDefault="003F47EB" w:rsidP="007E04CA">
      <w:pPr>
        <w:pStyle w:val="pj"/>
        <w:shd w:val="clear" w:color="auto" w:fill="FFFFFF"/>
        <w:spacing w:before="0" w:beforeAutospacing="0" w:after="0" w:afterAutospacing="0"/>
        <w:ind w:firstLine="709"/>
        <w:jc w:val="both"/>
        <w:textAlignment w:val="baseline"/>
        <w:rPr>
          <w:b/>
          <w:color w:val="222222"/>
          <w:sz w:val="28"/>
          <w:szCs w:val="28"/>
        </w:rPr>
      </w:pPr>
      <w:r w:rsidRPr="007E04CA">
        <w:rPr>
          <w:b/>
          <w:color w:val="222222"/>
          <w:sz w:val="28"/>
          <w:szCs w:val="28"/>
        </w:rPr>
        <w:t>Результатом реализации Программы является:</w:t>
      </w:r>
    </w:p>
    <w:p w:rsidR="003F47EB" w:rsidRPr="007E04CA" w:rsidRDefault="008C3FBD"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1.</w:t>
      </w:r>
      <w:r w:rsidR="003F47EB" w:rsidRPr="007E04CA">
        <w:rPr>
          <w:color w:val="222222"/>
          <w:sz w:val="28"/>
          <w:szCs w:val="28"/>
        </w:rPr>
        <w:t xml:space="preserve"> На этапе начальной подготовки:</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формирование устойчивого интереса к занятиям спортом;</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формирование широкого круга двигательных умений и навыков;</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освоение основ техники по виду спорта "футбол";</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всестороннее гармоничное развитие физических качеств;</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укрепление здоровья;</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отбор перспективных юных спортсменов для дальнейшей спортивной подготовки.</w:t>
      </w:r>
    </w:p>
    <w:p w:rsidR="003F47EB" w:rsidRPr="007E04CA" w:rsidRDefault="008C3FBD"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2.</w:t>
      </w:r>
      <w:r w:rsidR="003F47EB" w:rsidRPr="007E04CA">
        <w:rPr>
          <w:color w:val="222222"/>
          <w:sz w:val="28"/>
          <w:szCs w:val="28"/>
        </w:rPr>
        <w:t xml:space="preserve"> На тренировочном этапе (этапе спортивной специализации):</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lastRenderedPageBreak/>
        <w:t>- повышение уровня общей физической и специальной физической, технической, тактической, теоретической и психологической подготовки;</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приобретение опыта и достижение стабильности выступления на официальных спортивных соревнованиях по виду спорта "футбол";</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формирование спортивной мотивации;</w:t>
      </w:r>
    </w:p>
    <w:p w:rsidR="003F47EB" w:rsidRPr="007E04CA" w:rsidRDefault="003F47EB"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укрепление здоровья.</w:t>
      </w:r>
    </w:p>
    <w:p w:rsidR="00B55CE7" w:rsidRPr="007E04CA" w:rsidRDefault="00B55CE7" w:rsidP="007E04CA">
      <w:pPr>
        <w:pStyle w:val="a4"/>
        <w:spacing w:after="0" w:line="240" w:lineRule="auto"/>
        <w:ind w:left="0" w:firstLine="709"/>
        <w:jc w:val="both"/>
        <w:rPr>
          <w:rFonts w:ascii="Times New Roman" w:hAnsi="Times New Roman" w:cs="Times New Roman"/>
          <w:sz w:val="28"/>
          <w:szCs w:val="28"/>
        </w:rPr>
      </w:pPr>
    </w:p>
    <w:p w:rsidR="006772D7" w:rsidRPr="007E04CA" w:rsidRDefault="00952693" w:rsidP="007E04CA">
      <w:pPr>
        <w:pStyle w:val="a4"/>
        <w:spacing w:after="0" w:line="240" w:lineRule="auto"/>
        <w:ind w:left="0" w:firstLine="709"/>
        <w:jc w:val="center"/>
        <w:rPr>
          <w:rFonts w:ascii="Times New Roman" w:hAnsi="Times New Roman" w:cs="Times New Roman"/>
          <w:b/>
          <w:sz w:val="28"/>
          <w:szCs w:val="28"/>
        </w:rPr>
      </w:pPr>
      <w:r w:rsidRPr="007E04CA">
        <w:rPr>
          <w:rFonts w:ascii="Times New Roman" w:hAnsi="Times New Roman" w:cs="Times New Roman"/>
          <w:b/>
          <w:sz w:val="28"/>
          <w:szCs w:val="28"/>
        </w:rPr>
        <w:t>Требования к результатам реализации пр</w:t>
      </w:r>
      <w:r w:rsidR="008C3FBD" w:rsidRPr="007E04CA">
        <w:rPr>
          <w:rFonts w:ascii="Times New Roman" w:hAnsi="Times New Roman" w:cs="Times New Roman"/>
          <w:b/>
          <w:sz w:val="28"/>
          <w:szCs w:val="28"/>
        </w:rPr>
        <w:t xml:space="preserve">ограммы и виды контроля на </w:t>
      </w:r>
      <w:r w:rsidRPr="007E04CA">
        <w:rPr>
          <w:rFonts w:ascii="Times New Roman" w:hAnsi="Times New Roman" w:cs="Times New Roman"/>
          <w:b/>
          <w:sz w:val="28"/>
          <w:szCs w:val="28"/>
        </w:rPr>
        <w:t>этапах спортивной подготовки представлены в таблицах.</w:t>
      </w:r>
    </w:p>
    <w:p w:rsidR="006772D7" w:rsidRPr="007E04CA" w:rsidRDefault="006772D7" w:rsidP="007E04CA">
      <w:pPr>
        <w:pStyle w:val="a4"/>
        <w:spacing w:after="0" w:line="240" w:lineRule="auto"/>
        <w:ind w:left="0" w:firstLine="709"/>
        <w:jc w:val="right"/>
        <w:rPr>
          <w:rFonts w:ascii="Times New Roman" w:hAnsi="Times New Roman" w:cs="Times New Roman"/>
          <w:sz w:val="28"/>
          <w:szCs w:val="28"/>
        </w:rPr>
      </w:pPr>
    </w:p>
    <w:p w:rsidR="00550523" w:rsidRPr="007E04CA" w:rsidRDefault="006772D7" w:rsidP="007E04CA">
      <w:pPr>
        <w:spacing w:after="0"/>
        <w:ind w:firstLine="709"/>
        <w:jc w:val="center"/>
        <w:rPr>
          <w:rFonts w:ascii="Times New Roman" w:hAnsi="Times New Roman" w:cs="Times New Roman"/>
          <w:sz w:val="28"/>
          <w:szCs w:val="28"/>
        </w:rPr>
      </w:pPr>
      <w:r w:rsidRPr="007E04CA">
        <w:rPr>
          <w:rFonts w:ascii="Times New Roman" w:hAnsi="Times New Roman" w:cs="Times New Roman"/>
          <w:sz w:val="28"/>
          <w:szCs w:val="28"/>
        </w:rPr>
        <w:t>Нормативы общей и специальной технической, физической подготовки</w:t>
      </w:r>
      <w:r w:rsidR="00554FB7" w:rsidRPr="007E04CA">
        <w:rPr>
          <w:rFonts w:ascii="Times New Roman" w:hAnsi="Times New Roman" w:cs="Times New Roman"/>
          <w:sz w:val="28"/>
          <w:szCs w:val="28"/>
        </w:rPr>
        <w:t xml:space="preserve"> </w:t>
      </w:r>
    </w:p>
    <w:p w:rsidR="00AB6F8D" w:rsidRPr="007E04CA" w:rsidRDefault="00554FB7" w:rsidP="007E04CA">
      <w:pPr>
        <w:spacing w:after="0"/>
        <w:ind w:firstLine="709"/>
        <w:jc w:val="center"/>
        <w:rPr>
          <w:rFonts w:ascii="Times New Roman" w:hAnsi="Times New Roman" w:cs="Times New Roman"/>
          <w:sz w:val="28"/>
          <w:szCs w:val="28"/>
        </w:rPr>
      </w:pPr>
      <w:r w:rsidRPr="007E04CA">
        <w:rPr>
          <w:rFonts w:ascii="Times New Roman" w:hAnsi="Times New Roman" w:cs="Times New Roman"/>
          <w:sz w:val="28"/>
          <w:szCs w:val="28"/>
        </w:rPr>
        <w:t xml:space="preserve">для зачисления в группы ЭНП, </w:t>
      </w:r>
      <w:r w:rsidR="008C3FBD" w:rsidRPr="007E04CA">
        <w:rPr>
          <w:rFonts w:ascii="Times New Roman" w:hAnsi="Times New Roman" w:cs="Times New Roman"/>
          <w:sz w:val="28"/>
          <w:szCs w:val="28"/>
        </w:rPr>
        <w:t>ТЭ</w:t>
      </w:r>
    </w:p>
    <w:p w:rsidR="00550523" w:rsidRDefault="00550523" w:rsidP="007E04CA">
      <w:pPr>
        <w:spacing w:after="0"/>
        <w:ind w:firstLine="709"/>
        <w:jc w:val="center"/>
        <w:rPr>
          <w:rFonts w:ascii="Times New Roman" w:hAnsi="Times New Roman" w:cs="Times New Roman"/>
          <w:b/>
          <w:sz w:val="28"/>
          <w:szCs w:val="28"/>
        </w:rPr>
      </w:pPr>
      <w:r w:rsidRPr="007E04CA">
        <w:rPr>
          <w:rFonts w:ascii="Times New Roman" w:hAnsi="Times New Roman" w:cs="Times New Roman"/>
          <w:b/>
          <w:sz w:val="28"/>
          <w:szCs w:val="28"/>
        </w:rPr>
        <w:t>ЭНП</w:t>
      </w:r>
    </w:p>
    <w:p w:rsidR="007E04CA" w:rsidRPr="007E04CA" w:rsidRDefault="007E04CA" w:rsidP="007E04CA">
      <w:pPr>
        <w:spacing w:after="0"/>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AB6F8D" w:rsidRPr="007E04CA" w:rsidTr="007E04CA">
        <w:tc>
          <w:tcPr>
            <w:tcW w:w="3369"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Быстрота</w:t>
            </w:r>
          </w:p>
        </w:tc>
        <w:tc>
          <w:tcPr>
            <w:tcW w:w="6804"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7E04CA">
                <w:rPr>
                  <w:rFonts w:ascii="Times New Roman" w:hAnsi="Times New Roman" w:cs="Times New Roman"/>
                  <w:sz w:val="24"/>
                  <w:szCs w:val="24"/>
                </w:rPr>
                <w:t>30 м</w:t>
              </w:r>
            </w:smartTag>
            <w:r w:rsidRPr="007E04CA">
              <w:rPr>
                <w:rFonts w:ascii="Times New Roman" w:hAnsi="Times New Roman" w:cs="Times New Roman"/>
                <w:sz w:val="24"/>
                <w:szCs w:val="24"/>
              </w:rPr>
              <w:t xml:space="preserve"> со старта (не более 6,6с)</w:t>
            </w:r>
          </w:p>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60 м"/>
              </w:smartTagPr>
              <w:r w:rsidRPr="007E04CA">
                <w:rPr>
                  <w:rFonts w:ascii="Times New Roman" w:hAnsi="Times New Roman" w:cs="Times New Roman"/>
                  <w:sz w:val="24"/>
                  <w:szCs w:val="24"/>
                </w:rPr>
                <w:t>60 м</w:t>
              </w:r>
            </w:smartTag>
            <w:r w:rsidRPr="007E04CA">
              <w:rPr>
                <w:rFonts w:ascii="Times New Roman" w:hAnsi="Times New Roman" w:cs="Times New Roman"/>
                <w:sz w:val="24"/>
                <w:szCs w:val="24"/>
              </w:rPr>
              <w:t xml:space="preserve"> со старта (не более 11,8 с)</w:t>
            </w:r>
          </w:p>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Челночный бег 3х10 (не более 9,3с)</w:t>
            </w:r>
          </w:p>
        </w:tc>
      </w:tr>
      <w:tr w:rsidR="00AB6F8D" w:rsidRPr="007E04CA" w:rsidTr="007E04CA">
        <w:tc>
          <w:tcPr>
            <w:tcW w:w="3369"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Скоростно-силовые качества</w:t>
            </w:r>
          </w:p>
        </w:tc>
        <w:tc>
          <w:tcPr>
            <w:tcW w:w="6804"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Прыжок в длину с места (не менее 135см)</w:t>
            </w:r>
          </w:p>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Тройной прыжок (не менее 360см)</w:t>
            </w:r>
          </w:p>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Прыжок вверх с места </w:t>
            </w:r>
            <w:proofErr w:type="gramStart"/>
            <w:r w:rsidRPr="007E04CA">
              <w:rPr>
                <w:rFonts w:ascii="Times New Roman" w:hAnsi="Times New Roman" w:cs="Times New Roman"/>
                <w:sz w:val="24"/>
                <w:szCs w:val="24"/>
              </w:rPr>
              <w:t>с</w:t>
            </w:r>
            <w:r w:rsidR="007E04CA">
              <w:rPr>
                <w:rFonts w:ascii="Times New Roman" w:hAnsi="Times New Roman" w:cs="Times New Roman"/>
                <w:sz w:val="24"/>
                <w:szCs w:val="24"/>
              </w:rPr>
              <w:t>о</w:t>
            </w:r>
            <w:proofErr w:type="gramEnd"/>
            <w:r w:rsidR="007E04CA">
              <w:rPr>
                <w:rFonts w:ascii="Times New Roman" w:hAnsi="Times New Roman" w:cs="Times New Roman"/>
                <w:sz w:val="24"/>
                <w:szCs w:val="24"/>
              </w:rPr>
              <w:t xml:space="preserve"> взмахом рук (не менее </w:t>
            </w:r>
            <w:r w:rsidRPr="007E04CA">
              <w:rPr>
                <w:rFonts w:ascii="Times New Roman" w:hAnsi="Times New Roman" w:cs="Times New Roman"/>
                <w:sz w:val="24"/>
                <w:szCs w:val="24"/>
              </w:rPr>
              <w:t>12см)</w:t>
            </w:r>
          </w:p>
        </w:tc>
      </w:tr>
      <w:tr w:rsidR="00AB6F8D" w:rsidRPr="007E04CA" w:rsidTr="007E04CA">
        <w:tc>
          <w:tcPr>
            <w:tcW w:w="3369"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Выносливость</w:t>
            </w:r>
          </w:p>
        </w:tc>
        <w:tc>
          <w:tcPr>
            <w:tcW w:w="6804" w:type="dxa"/>
            <w:vAlign w:val="center"/>
          </w:tcPr>
          <w:p w:rsidR="00AB6F8D" w:rsidRPr="007E04CA" w:rsidRDefault="00AB6F8D" w:rsidP="007E04CA">
            <w:pPr>
              <w:spacing w:after="0"/>
              <w:rPr>
                <w:rFonts w:ascii="Times New Roman" w:hAnsi="Times New Roman" w:cs="Times New Roman"/>
                <w:sz w:val="24"/>
                <w:szCs w:val="24"/>
              </w:rPr>
            </w:pPr>
            <w:r w:rsidRPr="007E04CA">
              <w:rPr>
                <w:rFonts w:ascii="Times New Roman" w:hAnsi="Times New Roman" w:cs="Times New Roman"/>
                <w:sz w:val="24"/>
                <w:szCs w:val="24"/>
              </w:rPr>
              <w:t>Бег на 1000 метров</w:t>
            </w:r>
          </w:p>
        </w:tc>
      </w:tr>
    </w:tbl>
    <w:p w:rsidR="002C2F1D" w:rsidRPr="007D4CD2" w:rsidRDefault="002C2F1D" w:rsidP="007D4CD2">
      <w:pPr>
        <w:spacing w:after="0" w:line="240" w:lineRule="auto"/>
        <w:rPr>
          <w:rFonts w:ascii="Times New Roman" w:hAnsi="Times New Roman" w:cs="Times New Roman"/>
          <w:b/>
          <w:sz w:val="26"/>
          <w:szCs w:val="26"/>
        </w:rPr>
      </w:pPr>
    </w:p>
    <w:p w:rsidR="00550523" w:rsidRDefault="00550523" w:rsidP="00550523">
      <w:pPr>
        <w:pStyle w:val="a4"/>
        <w:spacing w:after="0" w:line="240" w:lineRule="auto"/>
        <w:ind w:left="0" w:firstLine="567"/>
        <w:jc w:val="center"/>
        <w:rPr>
          <w:rFonts w:ascii="Times New Roman" w:hAnsi="Times New Roman" w:cs="Times New Roman"/>
          <w:b/>
          <w:sz w:val="26"/>
          <w:szCs w:val="26"/>
        </w:rPr>
      </w:pPr>
      <w:r w:rsidRPr="00550523">
        <w:rPr>
          <w:rFonts w:ascii="Times New Roman" w:hAnsi="Times New Roman" w:cs="Times New Roman"/>
          <w:b/>
          <w:sz w:val="26"/>
          <w:szCs w:val="26"/>
        </w:rPr>
        <w:t>ТЭ</w:t>
      </w:r>
    </w:p>
    <w:p w:rsidR="007E04CA" w:rsidRPr="00550523" w:rsidRDefault="007E04CA" w:rsidP="00550523">
      <w:pPr>
        <w:pStyle w:val="a4"/>
        <w:spacing w:after="0" w:line="240" w:lineRule="auto"/>
        <w:ind w:left="0" w:firstLine="567"/>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521"/>
      </w:tblGrid>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Быстрота</w:t>
            </w:r>
          </w:p>
        </w:tc>
        <w:tc>
          <w:tcPr>
            <w:tcW w:w="6521"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15 м"/>
              </w:smartTagPr>
              <w:r w:rsidRPr="007E04CA">
                <w:rPr>
                  <w:rFonts w:ascii="Times New Roman" w:hAnsi="Times New Roman" w:cs="Times New Roman"/>
                  <w:sz w:val="24"/>
                  <w:szCs w:val="24"/>
                </w:rPr>
                <w:t>15 м</w:t>
              </w:r>
            </w:smartTag>
            <w:r w:rsidRPr="007E04CA">
              <w:rPr>
                <w:rFonts w:ascii="Times New Roman" w:hAnsi="Times New Roman" w:cs="Times New Roman"/>
                <w:sz w:val="24"/>
                <w:szCs w:val="24"/>
              </w:rPr>
              <w:t xml:space="preserve"> с высокого старта (не более 2,8с)</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15 м"/>
              </w:smartTagPr>
              <w:r w:rsidRPr="007E04CA">
                <w:rPr>
                  <w:rFonts w:ascii="Times New Roman" w:hAnsi="Times New Roman" w:cs="Times New Roman"/>
                  <w:sz w:val="24"/>
                  <w:szCs w:val="24"/>
                </w:rPr>
                <w:t>15 м</w:t>
              </w:r>
            </w:smartTag>
            <w:r w:rsidRPr="007E04CA">
              <w:rPr>
                <w:rFonts w:ascii="Times New Roman" w:hAnsi="Times New Roman" w:cs="Times New Roman"/>
                <w:sz w:val="24"/>
                <w:szCs w:val="24"/>
              </w:rPr>
              <w:t xml:space="preserve"> с хода (не более 2,4 с)</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7E04CA">
                <w:rPr>
                  <w:rFonts w:ascii="Times New Roman" w:hAnsi="Times New Roman" w:cs="Times New Roman"/>
                  <w:sz w:val="24"/>
                  <w:szCs w:val="24"/>
                </w:rPr>
                <w:t>30 м</w:t>
              </w:r>
            </w:smartTag>
            <w:r w:rsidRPr="007E04CA">
              <w:rPr>
                <w:rFonts w:ascii="Times New Roman" w:hAnsi="Times New Roman" w:cs="Times New Roman"/>
                <w:sz w:val="24"/>
                <w:szCs w:val="24"/>
              </w:rPr>
              <w:t xml:space="preserve"> с высокого старта (не более 4,9с)</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7E04CA">
                <w:rPr>
                  <w:rFonts w:ascii="Times New Roman" w:hAnsi="Times New Roman" w:cs="Times New Roman"/>
                  <w:sz w:val="24"/>
                  <w:szCs w:val="24"/>
                </w:rPr>
                <w:t>30 м</w:t>
              </w:r>
            </w:smartTag>
            <w:r w:rsidRPr="007E04CA">
              <w:rPr>
                <w:rFonts w:ascii="Times New Roman" w:hAnsi="Times New Roman" w:cs="Times New Roman"/>
                <w:sz w:val="24"/>
                <w:szCs w:val="24"/>
              </w:rPr>
              <w:t xml:space="preserve"> с хода (не более 4,6 с)</w:t>
            </w:r>
          </w:p>
        </w:tc>
      </w:tr>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Скоростно-силовые качества</w:t>
            </w:r>
          </w:p>
        </w:tc>
        <w:tc>
          <w:tcPr>
            <w:tcW w:w="6521"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Прыжок в длину с места (не менее 1м</w:t>
            </w:r>
            <w:r w:rsidR="00063098" w:rsidRPr="007E04CA">
              <w:rPr>
                <w:rFonts w:ascii="Times New Roman" w:hAnsi="Times New Roman" w:cs="Times New Roman"/>
                <w:sz w:val="24"/>
                <w:szCs w:val="24"/>
              </w:rPr>
              <w:t xml:space="preserve"> </w:t>
            </w:r>
            <w:r w:rsidRPr="007E04CA">
              <w:rPr>
                <w:rFonts w:ascii="Times New Roman" w:hAnsi="Times New Roman" w:cs="Times New Roman"/>
                <w:sz w:val="24"/>
                <w:szCs w:val="24"/>
              </w:rPr>
              <w:t>90см)</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Тройной прыжок (не менее 6м20см)</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Прыжок в высоту без взмаха рук (не менее 12</w:t>
            </w:r>
            <w:r w:rsidR="00063098" w:rsidRPr="007E04CA">
              <w:rPr>
                <w:rFonts w:ascii="Times New Roman" w:hAnsi="Times New Roman" w:cs="Times New Roman"/>
                <w:sz w:val="24"/>
                <w:szCs w:val="24"/>
              </w:rPr>
              <w:t xml:space="preserve"> </w:t>
            </w:r>
            <w:r w:rsidRPr="007E04CA">
              <w:rPr>
                <w:rFonts w:ascii="Times New Roman" w:hAnsi="Times New Roman" w:cs="Times New Roman"/>
                <w:sz w:val="24"/>
                <w:szCs w:val="24"/>
              </w:rPr>
              <w:t xml:space="preserve">см) </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Прыжок вверх с места </w:t>
            </w:r>
            <w:proofErr w:type="gramStart"/>
            <w:r w:rsidRPr="007E04CA">
              <w:rPr>
                <w:rFonts w:ascii="Times New Roman" w:hAnsi="Times New Roman" w:cs="Times New Roman"/>
                <w:sz w:val="24"/>
                <w:szCs w:val="24"/>
              </w:rPr>
              <w:t>со</w:t>
            </w:r>
            <w:proofErr w:type="gramEnd"/>
            <w:r w:rsidRPr="007E04CA">
              <w:rPr>
                <w:rFonts w:ascii="Times New Roman" w:hAnsi="Times New Roman" w:cs="Times New Roman"/>
                <w:sz w:val="24"/>
                <w:szCs w:val="24"/>
              </w:rPr>
              <w:t xml:space="preserve"> взмахом рук (не менее 20см)</w:t>
            </w:r>
          </w:p>
        </w:tc>
      </w:tr>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Сила</w:t>
            </w:r>
          </w:p>
        </w:tc>
        <w:tc>
          <w:tcPr>
            <w:tcW w:w="6521"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Бросок набивного мяча (1кг) из-за головы (не менее 6м)</w:t>
            </w:r>
          </w:p>
        </w:tc>
      </w:tr>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Техническое  мастерство</w:t>
            </w:r>
          </w:p>
        </w:tc>
        <w:tc>
          <w:tcPr>
            <w:tcW w:w="6521"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8-ка квадрат 9х9 ведение с мячом и без мяча (разница во времени)</w:t>
            </w:r>
          </w:p>
        </w:tc>
      </w:tr>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Удар на дальность Сумма ударов </w:t>
            </w:r>
            <w:r w:rsidR="007E04CA">
              <w:rPr>
                <w:rFonts w:ascii="Times New Roman" w:hAnsi="Times New Roman" w:cs="Times New Roman"/>
                <w:sz w:val="24"/>
                <w:szCs w:val="24"/>
              </w:rPr>
              <w:t xml:space="preserve">правой и левой ногой </w:t>
            </w:r>
            <w:r w:rsidRPr="007E04CA">
              <w:rPr>
                <w:rFonts w:ascii="Times New Roman" w:hAnsi="Times New Roman" w:cs="Times New Roman"/>
                <w:sz w:val="24"/>
                <w:szCs w:val="24"/>
              </w:rPr>
              <w:t xml:space="preserve">коридор </w:t>
            </w:r>
            <w:smartTag w:uri="urn:schemas-microsoft-com:office:smarttags" w:element="metricconverter">
              <w:smartTagPr>
                <w:attr w:name="ProductID" w:val="15 метров"/>
              </w:smartTagPr>
              <w:r w:rsidRPr="007E04CA">
                <w:rPr>
                  <w:rFonts w:ascii="Times New Roman" w:hAnsi="Times New Roman" w:cs="Times New Roman"/>
                  <w:sz w:val="24"/>
                  <w:szCs w:val="24"/>
                </w:rPr>
                <w:t>15 метров</w:t>
              </w:r>
            </w:smartTag>
          </w:p>
        </w:tc>
        <w:tc>
          <w:tcPr>
            <w:tcW w:w="6521" w:type="dxa"/>
            <w:vAlign w:val="center"/>
          </w:tcPr>
          <w:tbl>
            <w:tblPr>
              <w:tblW w:w="0" w:type="auto"/>
              <w:tblLook w:val="01E0" w:firstRow="1" w:lastRow="1" w:firstColumn="1" w:lastColumn="1" w:noHBand="0" w:noVBand="0"/>
            </w:tblPr>
            <w:tblGrid>
              <w:gridCol w:w="1697"/>
              <w:gridCol w:w="1697"/>
              <w:gridCol w:w="1698"/>
            </w:tblGrid>
            <w:tr w:rsidR="00550523" w:rsidRPr="007E04CA" w:rsidTr="00C9261B">
              <w:tc>
                <w:tcPr>
                  <w:tcW w:w="5092" w:type="dxa"/>
                  <w:gridSpan w:val="3"/>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Возраст (лет)</w:t>
                  </w:r>
                </w:p>
              </w:tc>
            </w:tr>
            <w:tr w:rsidR="00550523" w:rsidRPr="007E04CA" w:rsidTr="00C9261B">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13</w:t>
                  </w:r>
                </w:p>
              </w:tc>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14</w:t>
                  </w:r>
                </w:p>
              </w:tc>
              <w:tc>
                <w:tcPr>
                  <w:tcW w:w="1698"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15</w:t>
                  </w:r>
                </w:p>
              </w:tc>
            </w:tr>
            <w:tr w:rsidR="00550523" w:rsidRPr="007E04CA" w:rsidTr="00C9261B">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30-40</w:t>
                  </w:r>
                </w:p>
              </w:tc>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40-50</w:t>
                  </w:r>
                </w:p>
              </w:tc>
              <w:tc>
                <w:tcPr>
                  <w:tcW w:w="1698"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50-60</w:t>
                  </w:r>
                </w:p>
              </w:tc>
            </w:tr>
          </w:tbl>
          <w:p w:rsidR="00550523" w:rsidRPr="007E04CA" w:rsidRDefault="00550523" w:rsidP="007E04CA">
            <w:pPr>
              <w:spacing w:after="0"/>
              <w:rPr>
                <w:rFonts w:ascii="Times New Roman" w:hAnsi="Times New Roman" w:cs="Times New Roman"/>
                <w:sz w:val="24"/>
                <w:szCs w:val="24"/>
              </w:rPr>
            </w:pPr>
          </w:p>
        </w:tc>
      </w:tr>
      <w:tr w:rsidR="00550523" w:rsidRPr="007E04CA" w:rsidTr="007E04CA">
        <w:tc>
          <w:tcPr>
            <w:tcW w:w="3652" w:type="dxa"/>
            <w:vAlign w:val="center"/>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Вбрасывание аута (м) </w:t>
            </w:r>
          </w:p>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 xml:space="preserve">Коридор </w:t>
            </w:r>
            <w:smartTag w:uri="urn:schemas-microsoft-com:office:smarttags" w:element="metricconverter">
              <w:smartTagPr>
                <w:attr w:name="ProductID" w:val="2 м"/>
              </w:smartTagPr>
              <w:r w:rsidRPr="007E04CA">
                <w:rPr>
                  <w:rFonts w:ascii="Times New Roman" w:hAnsi="Times New Roman" w:cs="Times New Roman"/>
                  <w:sz w:val="24"/>
                  <w:szCs w:val="24"/>
                </w:rPr>
                <w:t>2 м</w:t>
              </w:r>
            </w:smartTag>
          </w:p>
        </w:tc>
        <w:tc>
          <w:tcPr>
            <w:tcW w:w="6521" w:type="dxa"/>
            <w:vAlign w:val="center"/>
          </w:tcPr>
          <w:tbl>
            <w:tblPr>
              <w:tblW w:w="0" w:type="auto"/>
              <w:tblLook w:val="01E0" w:firstRow="1" w:lastRow="1" w:firstColumn="1" w:lastColumn="1" w:noHBand="0" w:noVBand="0"/>
            </w:tblPr>
            <w:tblGrid>
              <w:gridCol w:w="1697"/>
              <w:gridCol w:w="1697"/>
              <w:gridCol w:w="1698"/>
            </w:tblGrid>
            <w:tr w:rsidR="00550523" w:rsidRPr="007E04CA" w:rsidTr="00C9261B">
              <w:tc>
                <w:tcPr>
                  <w:tcW w:w="5092" w:type="dxa"/>
                  <w:gridSpan w:val="3"/>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Возраст (лет)</w:t>
                  </w:r>
                </w:p>
              </w:tc>
            </w:tr>
            <w:tr w:rsidR="00550523" w:rsidRPr="007E04CA" w:rsidTr="00C9261B">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13</w:t>
                  </w:r>
                </w:p>
              </w:tc>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14</w:t>
                  </w:r>
                </w:p>
              </w:tc>
              <w:tc>
                <w:tcPr>
                  <w:tcW w:w="1698"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15</w:t>
                  </w:r>
                </w:p>
              </w:tc>
            </w:tr>
            <w:tr w:rsidR="00550523" w:rsidRPr="007E04CA" w:rsidTr="00C9261B">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10-13</w:t>
                  </w:r>
                </w:p>
              </w:tc>
              <w:tc>
                <w:tcPr>
                  <w:tcW w:w="1697"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12-14</w:t>
                  </w:r>
                </w:p>
              </w:tc>
              <w:tc>
                <w:tcPr>
                  <w:tcW w:w="1698" w:type="dxa"/>
                </w:tcPr>
                <w:p w:rsidR="00550523" w:rsidRPr="007E04CA" w:rsidRDefault="00550523" w:rsidP="007E04CA">
                  <w:pPr>
                    <w:spacing w:after="0"/>
                    <w:rPr>
                      <w:rFonts w:ascii="Times New Roman" w:hAnsi="Times New Roman" w:cs="Times New Roman"/>
                      <w:sz w:val="24"/>
                      <w:szCs w:val="24"/>
                    </w:rPr>
                  </w:pPr>
                  <w:r w:rsidRPr="007E04CA">
                    <w:rPr>
                      <w:rFonts w:ascii="Times New Roman" w:hAnsi="Times New Roman" w:cs="Times New Roman"/>
                      <w:sz w:val="24"/>
                      <w:szCs w:val="24"/>
                    </w:rPr>
                    <w:t>13-15</w:t>
                  </w:r>
                </w:p>
              </w:tc>
            </w:tr>
          </w:tbl>
          <w:p w:rsidR="00550523" w:rsidRPr="007E04CA" w:rsidRDefault="00550523" w:rsidP="007E04CA">
            <w:pPr>
              <w:spacing w:after="0"/>
              <w:rPr>
                <w:rFonts w:ascii="Times New Roman" w:hAnsi="Times New Roman" w:cs="Times New Roman"/>
                <w:sz w:val="24"/>
                <w:szCs w:val="24"/>
              </w:rPr>
            </w:pPr>
          </w:p>
        </w:tc>
      </w:tr>
    </w:tbl>
    <w:p w:rsidR="008C3FBD" w:rsidRDefault="008C3FBD" w:rsidP="00AB6F8D">
      <w:pPr>
        <w:pStyle w:val="a4"/>
        <w:spacing w:after="0" w:line="240" w:lineRule="auto"/>
        <w:ind w:left="0" w:firstLine="567"/>
        <w:jc w:val="right"/>
        <w:rPr>
          <w:rFonts w:ascii="Times New Roman" w:hAnsi="Times New Roman" w:cs="Times New Roman"/>
          <w:sz w:val="24"/>
          <w:szCs w:val="24"/>
        </w:rPr>
      </w:pPr>
    </w:p>
    <w:p w:rsidR="007E04CA" w:rsidRDefault="007E04CA" w:rsidP="00AB6F8D">
      <w:pPr>
        <w:pStyle w:val="a4"/>
        <w:spacing w:after="0" w:line="240" w:lineRule="auto"/>
        <w:ind w:left="0" w:firstLine="567"/>
        <w:jc w:val="right"/>
        <w:rPr>
          <w:rFonts w:ascii="Times New Roman" w:hAnsi="Times New Roman" w:cs="Times New Roman"/>
          <w:sz w:val="24"/>
          <w:szCs w:val="24"/>
        </w:rPr>
      </w:pPr>
    </w:p>
    <w:p w:rsidR="007E04CA" w:rsidRDefault="007E04CA" w:rsidP="00AB6F8D">
      <w:pPr>
        <w:pStyle w:val="a4"/>
        <w:spacing w:after="0" w:line="240" w:lineRule="auto"/>
        <w:ind w:left="0" w:firstLine="567"/>
        <w:jc w:val="right"/>
        <w:rPr>
          <w:rFonts w:ascii="Times New Roman" w:hAnsi="Times New Roman" w:cs="Times New Roman"/>
          <w:sz w:val="24"/>
          <w:szCs w:val="24"/>
        </w:rPr>
      </w:pPr>
    </w:p>
    <w:p w:rsidR="007E04CA" w:rsidRDefault="007E04CA" w:rsidP="00AB6F8D">
      <w:pPr>
        <w:pStyle w:val="a4"/>
        <w:spacing w:after="0" w:line="240" w:lineRule="auto"/>
        <w:ind w:left="0" w:firstLine="567"/>
        <w:jc w:val="right"/>
        <w:rPr>
          <w:rFonts w:ascii="Times New Roman" w:hAnsi="Times New Roman" w:cs="Times New Roman"/>
          <w:sz w:val="24"/>
          <w:szCs w:val="24"/>
        </w:rPr>
      </w:pPr>
    </w:p>
    <w:p w:rsidR="008C3FBD" w:rsidRDefault="008C3FBD" w:rsidP="00AB6F8D">
      <w:pPr>
        <w:pStyle w:val="a4"/>
        <w:spacing w:after="0" w:line="240" w:lineRule="auto"/>
        <w:ind w:left="0" w:firstLine="567"/>
        <w:jc w:val="right"/>
        <w:rPr>
          <w:rFonts w:ascii="Times New Roman" w:hAnsi="Times New Roman" w:cs="Times New Roman"/>
          <w:sz w:val="24"/>
          <w:szCs w:val="24"/>
        </w:rPr>
      </w:pPr>
    </w:p>
    <w:p w:rsidR="007E04CA" w:rsidRDefault="007E04CA" w:rsidP="00AB6F8D">
      <w:pPr>
        <w:pStyle w:val="a4"/>
        <w:spacing w:after="0" w:line="240" w:lineRule="auto"/>
        <w:ind w:left="0" w:firstLine="567"/>
        <w:jc w:val="right"/>
        <w:rPr>
          <w:rFonts w:ascii="Times New Roman" w:hAnsi="Times New Roman" w:cs="Times New Roman"/>
          <w:sz w:val="24"/>
          <w:szCs w:val="24"/>
        </w:rPr>
      </w:pPr>
    </w:p>
    <w:p w:rsidR="00AB6F8D" w:rsidRPr="00FD4143" w:rsidRDefault="00AB6F8D" w:rsidP="00AB6F8D">
      <w:pPr>
        <w:pStyle w:val="a4"/>
        <w:spacing w:after="0" w:line="240" w:lineRule="auto"/>
        <w:ind w:left="0" w:firstLine="567"/>
        <w:jc w:val="right"/>
        <w:rPr>
          <w:rFonts w:ascii="Times New Roman" w:hAnsi="Times New Roman" w:cs="Times New Roman"/>
          <w:sz w:val="24"/>
          <w:szCs w:val="24"/>
        </w:rPr>
      </w:pPr>
      <w:r w:rsidRPr="00FD4143">
        <w:rPr>
          <w:rFonts w:ascii="Times New Roman" w:hAnsi="Times New Roman" w:cs="Times New Roman"/>
          <w:sz w:val="24"/>
          <w:szCs w:val="24"/>
        </w:rPr>
        <w:lastRenderedPageBreak/>
        <w:t>Таблица</w:t>
      </w:r>
      <w:r w:rsidR="007D4CD2">
        <w:rPr>
          <w:rFonts w:ascii="Times New Roman" w:hAnsi="Times New Roman" w:cs="Times New Roman"/>
          <w:sz w:val="24"/>
          <w:szCs w:val="24"/>
        </w:rPr>
        <w:t xml:space="preserve"> 23</w:t>
      </w:r>
    </w:p>
    <w:p w:rsidR="00AB6F8D" w:rsidRPr="007E04CA" w:rsidRDefault="00AB6F8D" w:rsidP="00105E14">
      <w:pPr>
        <w:spacing w:after="0" w:line="240" w:lineRule="auto"/>
        <w:jc w:val="center"/>
        <w:rPr>
          <w:rFonts w:ascii="Times New Roman" w:hAnsi="Times New Roman" w:cs="Times New Roman"/>
          <w:b/>
          <w:sz w:val="28"/>
          <w:szCs w:val="28"/>
        </w:rPr>
      </w:pPr>
      <w:r w:rsidRPr="007E04CA">
        <w:rPr>
          <w:rFonts w:ascii="Times New Roman" w:eastAsia="Calibri" w:hAnsi="Times New Roman" w:cs="Times New Roman"/>
          <w:b/>
          <w:sz w:val="28"/>
          <w:szCs w:val="28"/>
        </w:rPr>
        <w:t>Контрольно-переводные нормативы по ОФП, СФП, технике</w:t>
      </w:r>
      <w:r w:rsidR="008C3FBD" w:rsidRPr="007E04CA">
        <w:rPr>
          <w:rFonts w:ascii="Times New Roman" w:eastAsia="Calibri" w:hAnsi="Times New Roman" w:cs="Times New Roman"/>
          <w:b/>
          <w:sz w:val="28"/>
          <w:szCs w:val="28"/>
        </w:rPr>
        <w:t xml:space="preserve"> </w:t>
      </w:r>
      <w:r w:rsidRPr="007E04CA">
        <w:rPr>
          <w:rFonts w:ascii="Times New Roman" w:hAnsi="Times New Roman" w:cs="Times New Roman"/>
          <w:b/>
          <w:sz w:val="28"/>
          <w:szCs w:val="28"/>
        </w:rPr>
        <w:t>на этапе начальной подготовки</w:t>
      </w:r>
    </w:p>
    <w:p w:rsidR="00AB6F8D" w:rsidRPr="00FD4143" w:rsidRDefault="00AB6F8D" w:rsidP="00AB6F8D">
      <w:pPr>
        <w:spacing w:after="0" w:line="240" w:lineRule="auto"/>
        <w:jc w:val="right"/>
        <w:rPr>
          <w:rFonts w:ascii="Times New Roman" w:eastAsia="Calibri" w:hAnsi="Times New Roman" w:cs="Times New Roman"/>
          <w:sz w:val="24"/>
          <w:szCs w:val="24"/>
          <w:u w:val="single"/>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851"/>
        <w:gridCol w:w="850"/>
        <w:gridCol w:w="709"/>
        <w:gridCol w:w="709"/>
        <w:gridCol w:w="567"/>
        <w:gridCol w:w="850"/>
        <w:gridCol w:w="709"/>
        <w:gridCol w:w="709"/>
        <w:gridCol w:w="709"/>
        <w:gridCol w:w="850"/>
        <w:gridCol w:w="709"/>
        <w:gridCol w:w="709"/>
      </w:tblGrid>
      <w:tr w:rsidR="00AB6F8D" w:rsidRPr="007E04CA" w:rsidTr="008C3FBD">
        <w:tc>
          <w:tcPr>
            <w:tcW w:w="710" w:type="dxa"/>
            <w:vMerge w:val="restart"/>
            <w:textDirection w:val="btLr"/>
            <w:vAlign w:val="center"/>
          </w:tcPr>
          <w:p w:rsidR="00AB6F8D" w:rsidRPr="007E04CA" w:rsidRDefault="00AB6F8D" w:rsidP="00AB6F8D">
            <w:pPr>
              <w:spacing w:line="240" w:lineRule="auto"/>
              <w:ind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 xml:space="preserve">Возраст </w:t>
            </w:r>
            <w:r w:rsidRPr="007E04CA">
              <w:rPr>
                <w:rFonts w:ascii="Times New Roman" w:hAnsi="Times New Roman" w:cs="Times New Roman"/>
                <w:sz w:val="24"/>
                <w:szCs w:val="24"/>
              </w:rPr>
              <w:t>учащихс</w:t>
            </w:r>
            <w:proofErr w:type="gramStart"/>
            <w:r w:rsidRPr="007E04CA">
              <w:rPr>
                <w:rFonts w:ascii="Times New Roman" w:hAnsi="Times New Roman" w:cs="Times New Roman"/>
                <w:sz w:val="24"/>
                <w:szCs w:val="24"/>
              </w:rPr>
              <w:t>я</w:t>
            </w:r>
            <w:r w:rsidRPr="007E04CA">
              <w:rPr>
                <w:rFonts w:ascii="Times New Roman" w:eastAsia="Calibri" w:hAnsi="Times New Roman" w:cs="Times New Roman"/>
                <w:sz w:val="24"/>
                <w:szCs w:val="24"/>
              </w:rPr>
              <w:t>(</w:t>
            </w:r>
            <w:proofErr w:type="gramEnd"/>
            <w:r w:rsidRPr="007E04CA">
              <w:rPr>
                <w:rFonts w:ascii="Times New Roman" w:eastAsia="Calibri" w:hAnsi="Times New Roman" w:cs="Times New Roman"/>
                <w:sz w:val="24"/>
                <w:szCs w:val="24"/>
              </w:rPr>
              <w:t>лет)</w:t>
            </w:r>
          </w:p>
        </w:tc>
        <w:tc>
          <w:tcPr>
            <w:tcW w:w="2409" w:type="dxa"/>
            <w:gridSpan w:val="3"/>
            <w:vAlign w:val="center"/>
          </w:tcPr>
          <w:p w:rsidR="00AB6F8D" w:rsidRPr="007E04CA" w:rsidRDefault="00AB6F8D" w:rsidP="00AB6F8D">
            <w:pPr>
              <w:spacing w:line="240" w:lineRule="auto"/>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 xml:space="preserve">О Ф </w:t>
            </w:r>
            <w:proofErr w:type="gramStart"/>
            <w:r w:rsidRPr="007E04CA">
              <w:rPr>
                <w:rFonts w:ascii="Times New Roman" w:eastAsia="Calibri" w:hAnsi="Times New Roman" w:cs="Times New Roman"/>
                <w:b/>
                <w:sz w:val="24"/>
                <w:szCs w:val="24"/>
              </w:rPr>
              <w:t>П</w:t>
            </w:r>
            <w:proofErr w:type="gramEnd"/>
          </w:p>
        </w:tc>
        <w:tc>
          <w:tcPr>
            <w:tcW w:w="2835" w:type="dxa"/>
            <w:gridSpan w:val="4"/>
            <w:vAlign w:val="center"/>
          </w:tcPr>
          <w:p w:rsidR="00AB6F8D" w:rsidRPr="007E04CA" w:rsidRDefault="00AB6F8D" w:rsidP="00AB6F8D">
            <w:pPr>
              <w:spacing w:line="240" w:lineRule="auto"/>
              <w:ind w:left="777"/>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 xml:space="preserve">С Ф </w:t>
            </w:r>
            <w:proofErr w:type="gramStart"/>
            <w:r w:rsidRPr="007E04CA">
              <w:rPr>
                <w:rFonts w:ascii="Times New Roman" w:eastAsia="Calibri" w:hAnsi="Times New Roman" w:cs="Times New Roman"/>
                <w:b/>
                <w:sz w:val="24"/>
                <w:szCs w:val="24"/>
              </w:rPr>
              <w:t>П</w:t>
            </w:r>
            <w:proofErr w:type="gramEnd"/>
          </w:p>
        </w:tc>
        <w:tc>
          <w:tcPr>
            <w:tcW w:w="3686" w:type="dxa"/>
            <w:gridSpan w:val="5"/>
            <w:vAlign w:val="center"/>
          </w:tcPr>
          <w:p w:rsidR="00AB6F8D" w:rsidRPr="007E04CA" w:rsidRDefault="00AB6F8D" w:rsidP="00AB6F8D">
            <w:pPr>
              <w:spacing w:line="240" w:lineRule="auto"/>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Т е х н и к а</w:t>
            </w:r>
          </w:p>
        </w:tc>
        <w:tc>
          <w:tcPr>
            <w:tcW w:w="709" w:type="dxa"/>
            <w:vMerge w:val="restart"/>
            <w:textDirection w:val="btLr"/>
            <w:vAlign w:val="center"/>
          </w:tcPr>
          <w:p w:rsidR="00AB6F8D" w:rsidRPr="007E04CA" w:rsidRDefault="00AB6F8D" w:rsidP="00AB6F8D">
            <w:pPr>
              <w:spacing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Выполнение  нормативов</w:t>
            </w:r>
          </w:p>
        </w:tc>
      </w:tr>
      <w:tr w:rsidR="00AB6F8D" w:rsidRPr="007E04CA" w:rsidTr="008C3FBD">
        <w:trPr>
          <w:cantSplit/>
          <w:trHeight w:val="2276"/>
        </w:trPr>
        <w:tc>
          <w:tcPr>
            <w:tcW w:w="710" w:type="dxa"/>
            <w:vMerge/>
            <w:vAlign w:val="center"/>
          </w:tcPr>
          <w:p w:rsidR="00AB6F8D" w:rsidRPr="007E04CA" w:rsidRDefault="00AB6F8D" w:rsidP="008C3FBD">
            <w:pPr>
              <w:spacing w:after="0" w:line="240" w:lineRule="auto"/>
              <w:jc w:val="center"/>
              <w:rPr>
                <w:rFonts w:ascii="Times New Roman" w:eastAsia="Calibri" w:hAnsi="Times New Roman" w:cs="Times New Roman"/>
                <w:sz w:val="24"/>
                <w:szCs w:val="24"/>
              </w:rPr>
            </w:pPr>
          </w:p>
        </w:tc>
        <w:tc>
          <w:tcPr>
            <w:tcW w:w="708" w:type="dxa"/>
            <w:textDirection w:val="btLr"/>
            <w:vAlign w:val="center"/>
          </w:tcPr>
          <w:p w:rsidR="00AB6F8D" w:rsidRPr="007E04CA" w:rsidRDefault="00AB6F8D" w:rsidP="008C3FBD">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30 м</w:t>
            </w:r>
          </w:p>
        </w:tc>
        <w:tc>
          <w:tcPr>
            <w:tcW w:w="851" w:type="dxa"/>
            <w:textDirection w:val="btLr"/>
            <w:vAlign w:val="center"/>
          </w:tcPr>
          <w:p w:rsidR="00AB6F8D" w:rsidRPr="007E04CA" w:rsidRDefault="00AB6F8D" w:rsidP="008C3FBD">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60 м</w:t>
            </w:r>
          </w:p>
        </w:tc>
        <w:tc>
          <w:tcPr>
            <w:tcW w:w="850"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Челночный</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бег 3х10м</w:t>
            </w:r>
          </w:p>
        </w:tc>
        <w:tc>
          <w:tcPr>
            <w:tcW w:w="709" w:type="dxa"/>
            <w:textDirection w:val="btLr"/>
            <w:vAlign w:val="center"/>
          </w:tcPr>
          <w:p w:rsidR="00AB6F8D" w:rsidRPr="007E04CA" w:rsidRDefault="00AB6F8D" w:rsidP="008C3FBD">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Прыжок в длину с места</w:t>
            </w:r>
          </w:p>
        </w:tc>
        <w:tc>
          <w:tcPr>
            <w:tcW w:w="709"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Тройной</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прыжок</w:t>
            </w:r>
          </w:p>
        </w:tc>
        <w:tc>
          <w:tcPr>
            <w:tcW w:w="567"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Прыжок вверх</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w:t>
            </w:r>
            <w:proofErr w:type="gramStart"/>
            <w:r w:rsidRPr="007E04CA">
              <w:rPr>
                <w:rFonts w:ascii="Times New Roman" w:eastAsia="Calibri" w:hAnsi="Times New Roman" w:cs="Times New Roman"/>
                <w:sz w:val="24"/>
                <w:szCs w:val="24"/>
              </w:rPr>
              <w:t>со</w:t>
            </w:r>
            <w:proofErr w:type="gramEnd"/>
            <w:r w:rsidRPr="007E04CA">
              <w:rPr>
                <w:rFonts w:ascii="Times New Roman" w:eastAsia="Calibri" w:hAnsi="Times New Roman" w:cs="Times New Roman"/>
                <w:sz w:val="24"/>
                <w:szCs w:val="24"/>
              </w:rPr>
              <w:t xml:space="preserve"> взмахом руками</w:t>
            </w:r>
          </w:p>
        </w:tc>
        <w:tc>
          <w:tcPr>
            <w:tcW w:w="850" w:type="dxa"/>
            <w:textDirection w:val="btLr"/>
            <w:vAlign w:val="center"/>
          </w:tcPr>
          <w:p w:rsidR="00AB6F8D" w:rsidRPr="007E04CA" w:rsidRDefault="00105E14" w:rsidP="008C3FBD">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w:t>
            </w:r>
            <w:r w:rsidR="00AB6F8D" w:rsidRPr="007E04CA">
              <w:rPr>
                <w:rFonts w:ascii="Times New Roman" w:eastAsia="Calibri" w:hAnsi="Times New Roman" w:cs="Times New Roman"/>
                <w:sz w:val="24"/>
                <w:szCs w:val="24"/>
              </w:rPr>
              <w:t xml:space="preserve"> 1000м</w:t>
            </w:r>
          </w:p>
        </w:tc>
        <w:tc>
          <w:tcPr>
            <w:tcW w:w="709"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30 м</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с мячом</w:t>
            </w:r>
          </w:p>
        </w:tc>
        <w:tc>
          <w:tcPr>
            <w:tcW w:w="709"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Удар на</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дальность</w:t>
            </w:r>
          </w:p>
        </w:tc>
        <w:tc>
          <w:tcPr>
            <w:tcW w:w="709" w:type="dxa"/>
            <w:textDirection w:val="btLr"/>
            <w:vAlign w:val="center"/>
          </w:tcPr>
          <w:p w:rsidR="00AB6F8D" w:rsidRPr="007E04CA" w:rsidRDefault="00AB6F8D" w:rsidP="008C3FBD">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Вбрасывание мяча руками</w:t>
            </w:r>
          </w:p>
        </w:tc>
        <w:tc>
          <w:tcPr>
            <w:tcW w:w="850"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Удар на</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точность</w:t>
            </w:r>
          </w:p>
        </w:tc>
        <w:tc>
          <w:tcPr>
            <w:tcW w:w="709" w:type="dxa"/>
            <w:textDirection w:val="btLr"/>
            <w:vAlign w:val="center"/>
          </w:tcPr>
          <w:p w:rsidR="00AB6F8D" w:rsidRPr="007E04CA" w:rsidRDefault="00AB6F8D"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Жонглирование</w:t>
            </w:r>
            <w:r w:rsid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мячом</w:t>
            </w:r>
          </w:p>
        </w:tc>
        <w:tc>
          <w:tcPr>
            <w:tcW w:w="709" w:type="dxa"/>
            <w:vMerge/>
            <w:textDirection w:val="btLr"/>
            <w:vAlign w:val="center"/>
          </w:tcPr>
          <w:p w:rsidR="00AB6F8D" w:rsidRPr="007E04CA" w:rsidRDefault="00AB6F8D" w:rsidP="008C3FBD">
            <w:pPr>
              <w:spacing w:after="0" w:line="240" w:lineRule="auto"/>
              <w:ind w:left="113" w:right="113"/>
              <w:jc w:val="center"/>
              <w:rPr>
                <w:rFonts w:ascii="Times New Roman" w:eastAsia="Calibri" w:hAnsi="Times New Roman" w:cs="Times New Roman"/>
                <w:sz w:val="24"/>
                <w:szCs w:val="24"/>
              </w:rPr>
            </w:pPr>
          </w:p>
        </w:tc>
      </w:tr>
      <w:tr w:rsidR="00952693" w:rsidRPr="007E04CA" w:rsidTr="008C3FBD">
        <w:tc>
          <w:tcPr>
            <w:tcW w:w="710" w:type="dxa"/>
            <w:vMerge/>
            <w:vAlign w:val="center"/>
          </w:tcPr>
          <w:p w:rsidR="00952693" w:rsidRPr="007E04CA" w:rsidRDefault="00952693" w:rsidP="008C3FBD">
            <w:pPr>
              <w:spacing w:after="0" w:line="240" w:lineRule="auto"/>
              <w:jc w:val="center"/>
              <w:rPr>
                <w:rFonts w:ascii="Times New Roman" w:eastAsia="Calibri" w:hAnsi="Times New Roman" w:cs="Times New Roman"/>
                <w:sz w:val="24"/>
                <w:szCs w:val="24"/>
              </w:rPr>
            </w:pPr>
          </w:p>
        </w:tc>
        <w:tc>
          <w:tcPr>
            <w:tcW w:w="708"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851"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567"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850" w:type="dxa"/>
            <w:vMerge w:val="restart"/>
            <w:textDirection w:val="btLr"/>
            <w:vAlign w:val="center"/>
          </w:tcPr>
          <w:p w:rsidR="00952693" w:rsidRPr="007E04CA" w:rsidRDefault="00952693" w:rsidP="00952693">
            <w:pPr>
              <w:spacing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Без учета времени</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м</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м</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раз</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раз</w:t>
            </w:r>
          </w:p>
        </w:tc>
        <w:tc>
          <w:tcPr>
            <w:tcW w:w="709" w:type="dxa"/>
            <w:vMerge/>
            <w:vAlign w:val="center"/>
          </w:tcPr>
          <w:p w:rsidR="00952693" w:rsidRPr="007E04CA" w:rsidRDefault="00952693" w:rsidP="00AB6F8D">
            <w:pPr>
              <w:spacing w:line="240" w:lineRule="auto"/>
              <w:jc w:val="center"/>
              <w:rPr>
                <w:rFonts w:ascii="Times New Roman" w:eastAsia="Calibri" w:hAnsi="Times New Roman" w:cs="Times New Roman"/>
                <w:sz w:val="24"/>
                <w:szCs w:val="24"/>
              </w:rPr>
            </w:pPr>
          </w:p>
        </w:tc>
      </w:tr>
      <w:tr w:rsidR="00952693" w:rsidRPr="007E04CA" w:rsidTr="008C3FBD">
        <w:tc>
          <w:tcPr>
            <w:tcW w:w="71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hAnsi="Times New Roman" w:cs="Times New Roman"/>
                <w:sz w:val="24"/>
                <w:szCs w:val="24"/>
              </w:rPr>
              <w:t>10</w:t>
            </w:r>
          </w:p>
        </w:tc>
        <w:tc>
          <w:tcPr>
            <w:tcW w:w="708"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5.8</w:t>
            </w:r>
          </w:p>
        </w:tc>
        <w:tc>
          <w:tcPr>
            <w:tcW w:w="851"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10.6</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8.9</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160</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510</w:t>
            </w:r>
          </w:p>
        </w:tc>
        <w:tc>
          <w:tcPr>
            <w:tcW w:w="567"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17</w:t>
            </w:r>
          </w:p>
        </w:tc>
        <w:tc>
          <w:tcPr>
            <w:tcW w:w="850" w:type="dxa"/>
            <w:vMerge/>
            <w:vAlign w:val="center"/>
          </w:tcPr>
          <w:p w:rsidR="00952693" w:rsidRPr="007E04CA" w:rsidRDefault="00952693" w:rsidP="00AB6F8D">
            <w:pPr>
              <w:spacing w:line="240" w:lineRule="auto"/>
              <w:jc w:val="center"/>
              <w:rPr>
                <w:rFonts w:ascii="Times New Roman" w:eastAsia="Calibri" w:hAnsi="Times New Roman" w:cs="Times New Roman"/>
                <w:sz w:val="24"/>
                <w:szCs w:val="24"/>
              </w:rPr>
            </w:pP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6.1</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37</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11</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r>
      <w:tr w:rsidR="00952693" w:rsidRPr="007E04CA" w:rsidTr="008C3FBD">
        <w:tc>
          <w:tcPr>
            <w:tcW w:w="71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w:t>
            </w:r>
          </w:p>
        </w:tc>
        <w:tc>
          <w:tcPr>
            <w:tcW w:w="708"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6.3</w:t>
            </w:r>
          </w:p>
        </w:tc>
        <w:tc>
          <w:tcPr>
            <w:tcW w:w="851"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11.3</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9.4</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140</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420</w:t>
            </w:r>
          </w:p>
        </w:tc>
        <w:tc>
          <w:tcPr>
            <w:tcW w:w="567"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14</w:t>
            </w:r>
          </w:p>
        </w:tc>
        <w:tc>
          <w:tcPr>
            <w:tcW w:w="850" w:type="dxa"/>
            <w:vMerge/>
            <w:vAlign w:val="center"/>
          </w:tcPr>
          <w:p w:rsidR="00952693" w:rsidRPr="007E04CA" w:rsidRDefault="00952693" w:rsidP="00AB6F8D">
            <w:pPr>
              <w:spacing w:line="240" w:lineRule="auto"/>
              <w:jc w:val="center"/>
              <w:rPr>
                <w:rFonts w:ascii="Times New Roman" w:eastAsia="Calibri" w:hAnsi="Times New Roman" w:cs="Times New Roman"/>
                <w:sz w:val="24"/>
                <w:szCs w:val="24"/>
              </w:rPr>
            </w:pP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7.2</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34</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r>
      <w:tr w:rsidR="00952693" w:rsidRPr="007E04CA" w:rsidTr="008C3FBD">
        <w:tc>
          <w:tcPr>
            <w:tcW w:w="71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708"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6.8</w:t>
            </w:r>
          </w:p>
        </w:tc>
        <w:tc>
          <w:tcPr>
            <w:tcW w:w="851"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12.0</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10.0</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125</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340</w:t>
            </w:r>
          </w:p>
        </w:tc>
        <w:tc>
          <w:tcPr>
            <w:tcW w:w="567"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w:t>
            </w:r>
          </w:p>
        </w:tc>
        <w:tc>
          <w:tcPr>
            <w:tcW w:w="850" w:type="dxa"/>
            <w:vMerge/>
            <w:vAlign w:val="center"/>
          </w:tcPr>
          <w:p w:rsidR="00952693" w:rsidRPr="007E04CA" w:rsidRDefault="00952693" w:rsidP="00AB6F8D">
            <w:pPr>
              <w:spacing w:line="240" w:lineRule="auto"/>
              <w:jc w:val="center"/>
              <w:rPr>
                <w:rFonts w:ascii="Times New Roman" w:eastAsia="Calibri" w:hAnsi="Times New Roman" w:cs="Times New Roman"/>
                <w:b/>
                <w:sz w:val="24"/>
                <w:szCs w:val="24"/>
              </w:rPr>
            </w:pP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7.8</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850"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709" w:type="dxa"/>
            <w:vAlign w:val="center"/>
          </w:tcPr>
          <w:p w:rsidR="00952693" w:rsidRPr="007E04CA" w:rsidRDefault="00952693" w:rsidP="00AB6F8D">
            <w:pPr>
              <w:spacing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r>
    </w:tbl>
    <w:p w:rsidR="00AB6F8D" w:rsidRPr="007D4CD2" w:rsidRDefault="00AB6F8D" w:rsidP="00AB6F8D">
      <w:pPr>
        <w:spacing w:after="0" w:line="240" w:lineRule="auto"/>
        <w:rPr>
          <w:rFonts w:ascii="Times New Roman" w:hAnsi="Times New Roman" w:cs="Times New Roman"/>
          <w:sz w:val="16"/>
          <w:szCs w:val="16"/>
          <w:u w:val="single"/>
        </w:rPr>
      </w:pPr>
    </w:p>
    <w:p w:rsidR="008C3FBD" w:rsidRPr="007E04CA" w:rsidRDefault="00AB6F8D" w:rsidP="007E04CA">
      <w:pPr>
        <w:spacing w:after="0" w:line="240" w:lineRule="auto"/>
        <w:ind w:firstLine="709"/>
        <w:rPr>
          <w:rFonts w:ascii="Times New Roman" w:hAnsi="Times New Roman" w:cs="Times New Roman"/>
          <w:sz w:val="24"/>
          <w:szCs w:val="24"/>
        </w:rPr>
      </w:pPr>
      <w:r w:rsidRPr="007E04CA">
        <w:rPr>
          <w:rFonts w:ascii="Times New Roman" w:hAnsi="Times New Roman" w:cs="Times New Roman"/>
          <w:sz w:val="24"/>
          <w:szCs w:val="24"/>
        </w:rPr>
        <w:t xml:space="preserve">Примечание: </w:t>
      </w:r>
    </w:p>
    <w:p w:rsidR="00AB6F8D" w:rsidRPr="007E04CA" w:rsidRDefault="00AB6F8D" w:rsidP="007E04CA">
      <w:pPr>
        <w:spacing w:after="0" w:line="240" w:lineRule="auto"/>
        <w:ind w:firstLine="709"/>
        <w:rPr>
          <w:rFonts w:ascii="Times New Roman" w:eastAsia="Calibri" w:hAnsi="Times New Roman" w:cs="Times New Roman"/>
          <w:sz w:val="24"/>
          <w:szCs w:val="24"/>
          <w:u w:val="single"/>
        </w:rPr>
      </w:pPr>
      <w:r w:rsidRPr="007E04CA">
        <w:rPr>
          <w:rFonts w:ascii="Times New Roman" w:eastAsia="Calibri" w:hAnsi="Times New Roman" w:cs="Times New Roman"/>
          <w:sz w:val="24"/>
          <w:szCs w:val="24"/>
        </w:rPr>
        <w:t>1.</w:t>
      </w:r>
      <w:r w:rsidR="008C3FBD"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Удар на дальность – сумма ударов на дальность правой и левой ногой.</w:t>
      </w:r>
    </w:p>
    <w:p w:rsidR="00AB6F8D" w:rsidRPr="007E04CA" w:rsidRDefault="00AB6F8D"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2.</w:t>
      </w:r>
      <w:r w:rsidR="008C3FBD"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 xml:space="preserve">Удар на точность: </w:t>
      </w:r>
      <w:r w:rsidR="007E04CA" w:rsidRPr="007E04CA">
        <w:rPr>
          <w:rFonts w:ascii="Times New Roman" w:eastAsia="Calibri" w:hAnsi="Times New Roman" w:cs="Times New Roman"/>
          <w:sz w:val="24"/>
          <w:szCs w:val="24"/>
        </w:rPr>
        <w:t>об</w:t>
      </w:r>
      <w:r w:rsidRPr="007E04CA">
        <w:rPr>
          <w:rFonts w:ascii="Times New Roman" w:eastAsia="Calibri" w:hAnsi="Times New Roman" w:cs="Times New Roman"/>
          <w:sz w:val="24"/>
          <w:szCs w:val="24"/>
        </w:rPr>
        <w:t>уча</w:t>
      </w:r>
      <w:r w:rsidR="007E04CA" w:rsidRPr="007E04CA">
        <w:rPr>
          <w:rFonts w:ascii="Times New Roman" w:eastAsia="Calibri" w:hAnsi="Times New Roman" w:cs="Times New Roman"/>
          <w:sz w:val="24"/>
          <w:szCs w:val="24"/>
        </w:rPr>
        <w:t>ю</w:t>
      </w:r>
      <w:r w:rsidRPr="007E04CA">
        <w:rPr>
          <w:rFonts w:ascii="Times New Roman" w:eastAsia="Calibri" w:hAnsi="Times New Roman" w:cs="Times New Roman"/>
          <w:sz w:val="24"/>
          <w:szCs w:val="24"/>
        </w:rPr>
        <w:t>щиеся 9-10 лет – с 11-метровой отметки (сумма пяти ударов правой и левой ногой) бьют в заданную треть ворот.</w:t>
      </w:r>
    </w:p>
    <w:p w:rsidR="00AB6F8D" w:rsidRPr="007E04CA" w:rsidRDefault="00AB6F8D"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3.</w:t>
      </w:r>
      <w:r w:rsidR="008C3FBD"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Выполнение нормативов (последний столбец): минимальная сумма выполнения нормативов по ОФП, СФП и технической подготовке.</w:t>
      </w:r>
    </w:p>
    <w:p w:rsidR="00AB6F8D" w:rsidRPr="007E04CA" w:rsidRDefault="00AB6F8D"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4.</w:t>
      </w:r>
      <w:r w:rsidR="008C3FBD"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 xml:space="preserve">Выделенные нормативы (для 8-летнего возраста) – являются обязательными для зачисления </w:t>
      </w:r>
      <w:proofErr w:type="gramStart"/>
      <w:r w:rsidR="007E04CA">
        <w:rPr>
          <w:rFonts w:ascii="Times New Roman" w:eastAsia="Calibri" w:hAnsi="Times New Roman" w:cs="Times New Roman"/>
          <w:sz w:val="24"/>
          <w:szCs w:val="24"/>
        </w:rPr>
        <w:t>об</w:t>
      </w:r>
      <w:r w:rsidRPr="007E04CA">
        <w:rPr>
          <w:rFonts w:ascii="Times New Roman" w:eastAsia="Calibri" w:hAnsi="Times New Roman" w:cs="Times New Roman"/>
          <w:sz w:val="24"/>
          <w:szCs w:val="24"/>
        </w:rPr>
        <w:t>уча</w:t>
      </w:r>
      <w:r w:rsidR="007E04CA">
        <w:rPr>
          <w:rFonts w:ascii="Times New Roman" w:eastAsia="Calibri" w:hAnsi="Times New Roman" w:cs="Times New Roman"/>
          <w:sz w:val="24"/>
          <w:szCs w:val="24"/>
        </w:rPr>
        <w:t>ю</w:t>
      </w:r>
      <w:r w:rsidRPr="007E04CA">
        <w:rPr>
          <w:rFonts w:ascii="Times New Roman" w:eastAsia="Calibri" w:hAnsi="Times New Roman" w:cs="Times New Roman"/>
          <w:sz w:val="24"/>
          <w:szCs w:val="24"/>
        </w:rPr>
        <w:t>щихся</w:t>
      </w:r>
      <w:proofErr w:type="gramEnd"/>
      <w:r w:rsidRPr="007E04CA">
        <w:rPr>
          <w:rFonts w:ascii="Times New Roman" w:eastAsia="Calibri" w:hAnsi="Times New Roman" w:cs="Times New Roman"/>
          <w:sz w:val="24"/>
          <w:szCs w:val="24"/>
        </w:rPr>
        <w:t xml:space="preserve"> на этап начальной подготовки.</w:t>
      </w:r>
    </w:p>
    <w:p w:rsidR="006A6DC4" w:rsidRDefault="006A6DC4" w:rsidP="000B1A17">
      <w:pPr>
        <w:pStyle w:val="a4"/>
        <w:spacing w:after="0" w:line="240" w:lineRule="auto"/>
        <w:ind w:left="0" w:firstLine="567"/>
        <w:jc w:val="center"/>
        <w:rPr>
          <w:rFonts w:ascii="Times New Roman" w:hAnsi="Times New Roman" w:cs="Times New Roman"/>
          <w:sz w:val="24"/>
          <w:szCs w:val="24"/>
        </w:rPr>
      </w:pPr>
    </w:p>
    <w:p w:rsidR="007D4CD2" w:rsidRPr="00FD4143" w:rsidRDefault="007D4CD2" w:rsidP="007D4CD2">
      <w:pPr>
        <w:pStyle w:val="a4"/>
        <w:spacing w:after="0" w:line="240" w:lineRule="auto"/>
        <w:ind w:left="0" w:firstLine="567"/>
        <w:jc w:val="right"/>
        <w:rPr>
          <w:rFonts w:ascii="Times New Roman" w:hAnsi="Times New Roman" w:cs="Times New Roman"/>
          <w:sz w:val="24"/>
          <w:szCs w:val="24"/>
        </w:rPr>
      </w:pPr>
      <w:r w:rsidRPr="00FD4143">
        <w:rPr>
          <w:rFonts w:ascii="Times New Roman" w:hAnsi="Times New Roman" w:cs="Times New Roman"/>
          <w:sz w:val="24"/>
          <w:szCs w:val="24"/>
        </w:rPr>
        <w:t>Таблица</w:t>
      </w:r>
      <w:r>
        <w:rPr>
          <w:rFonts w:ascii="Times New Roman" w:hAnsi="Times New Roman" w:cs="Times New Roman"/>
          <w:sz w:val="24"/>
          <w:szCs w:val="24"/>
        </w:rPr>
        <w:t xml:space="preserve"> 24</w:t>
      </w:r>
    </w:p>
    <w:p w:rsidR="007D4CD2" w:rsidRDefault="007D4CD2" w:rsidP="000B1A17">
      <w:pPr>
        <w:spacing w:after="0" w:line="240" w:lineRule="auto"/>
        <w:jc w:val="center"/>
        <w:rPr>
          <w:rFonts w:ascii="Times New Roman" w:eastAsia="Calibri" w:hAnsi="Times New Roman" w:cs="Times New Roman"/>
          <w:b/>
          <w:sz w:val="26"/>
          <w:szCs w:val="26"/>
        </w:rPr>
      </w:pPr>
    </w:p>
    <w:p w:rsidR="000B1A17" w:rsidRPr="007E04CA" w:rsidRDefault="000B1A17" w:rsidP="000B1A17">
      <w:pPr>
        <w:spacing w:after="0" w:line="240" w:lineRule="auto"/>
        <w:jc w:val="center"/>
        <w:rPr>
          <w:rFonts w:ascii="Times New Roman" w:hAnsi="Times New Roman" w:cs="Times New Roman"/>
          <w:b/>
          <w:sz w:val="28"/>
          <w:szCs w:val="28"/>
        </w:rPr>
      </w:pPr>
      <w:r w:rsidRPr="007E04CA">
        <w:rPr>
          <w:rFonts w:ascii="Times New Roman" w:eastAsia="Calibri" w:hAnsi="Times New Roman" w:cs="Times New Roman"/>
          <w:b/>
          <w:sz w:val="28"/>
          <w:szCs w:val="28"/>
        </w:rPr>
        <w:t>Контрольно-переводные нормативы по ОФП, СФП, технике</w:t>
      </w:r>
    </w:p>
    <w:p w:rsidR="000B1A17" w:rsidRPr="007E04CA" w:rsidRDefault="000B1A17" w:rsidP="000B1A17">
      <w:pPr>
        <w:spacing w:after="0" w:line="240" w:lineRule="auto"/>
        <w:jc w:val="center"/>
        <w:rPr>
          <w:rFonts w:ascii="Times New Roman" w:hAnsi="Times New Roman" w:cs="Times New Roman"/>
          <w:b/>
          <w:sz w:val="28"/>
          <w:szCs w:val="28"/>
        </w:rPr>
      </w:pPr>
      <w:r w:rsidRPr="007E04CA">
        <w:rPr>
          <w:rFonts w:ascii="Times New Roman" w:hAnsi="Times New Roman" w:cs="Times New Roman"/>
          <w:b/>
          <w:sz w:val="28"/>
          <w:szCs w:val="28"/>
        </w:rPr>
        <w:t xml:space="preserve">на этапе специализации </w:t>
      </w:r>
    </w:p>
    <w:p w:rsidR="000B1A17" w:rsidRPr="00FD4143" w:rsidRDefault="000B1A17" w:rsidP="000B1A17">
      <w:pPr>
        <w:spacing w:after="0" w:line="240" w:lineRule="auto"/>
        <w:jc w:val="right"/>
        <w:rPr>
          <w:rFonts w:ascii="Times New Roman" w:eastAsia="Calibri" w:hAnsi="Times New Roman" w:cs="Times New Roman"/>
          <w:sz w:val="24"/>
          <w:szCs w:val="24"/>
          <w:u w:val="single"/>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709"/>
        <w:gridCol w:w="709"/>
        <w:gridCol w:w="708"/>
        <w:gridCol w:w="709"/>
        <w:gridCol w:w="567"/>
        <w:gridCol w:w="567"/>
        <w:gridCol w:w="567"/>
        <w:gridCol w:w="567"/>
        <w:gridCol w:w="567"/>
        <w:gridCol w:w="567"/>
        <w:gridCol w:w="567"/>
        <w:gridCol w:w="567"/>
        <w:gridCol w:w="851"/>
        <w:gridCol w:w="708"/>
        <w:gridCol w:w="567"/>
      </w:tblGrid>
      <w:tr w:rsidR="000B1A17" w:rsidRPr="007E04CA" w:rsidTr="007E04CA">
        <w:tc>
          <w:tcPr>
            <w:tcW w:w="568" w:type="dxa"/>
            <w:vMerge w:val="restart"/>
            <w:textDirection w:val="btLr"/>
            <w:vAlign w:val="center"/>
          </w:tcPr>
          <w:p w:rsidR="000B1A17" w:rsidRPr="007E04CA" w:rsidRDefault="000B1A17" w:rsidP="007E04CA">
            <w:pPr>
              <w:spacing w:after="0" w:line="240" w:lineRule="auto"/>
              <w:ind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Возраст (лет)</w:t>
            </w:r>
          </w:p>
        </w:tc>
        <w:tc>
          <w:tcPr>
            <w:tcW w:w="2552" w:type="dxa"/>
            <w:gridSpan w:val="4"/>
            <w:vAlign w:val="center"/>
          </w:tcPr>
          <w:p w:rsidR="000B1A17" w:rsidRPr="007E04CA" w:rsidRDefault="000B1A17" w:rsidP="007E04CA">
            <w:pPr>
              <w:spacing w:after="0" w:line="240" w:lineRule="auto"/>
              <w:ind w:left="-567"/>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 xml:space="preserve">О Ф </w:t>
            </w:r>
            <w:proofErr w:type="gramStart"/>
            <w:r w:rsidRPr="007E04CA">
              <w:rPr>
                <w:rFonts w:ascii="Times New Roman" w:eastAsia="Calibri" w:hAnsi="Times New Roman" w:cs="Times New Roman"/>
                <w:b/>
                <w:sz w:val="24"/>
                <w:szCs w:val="24"/>
              </w:rPr>
              <w:t>П</w:t>
            </w:r>
            <w:proofErr w:type="gramEnd"/>
          </w:p>
        </w:tc>
        <w:tc>
          <w:tcPr>
            <w:tcW w:w="3118" w:type="dxa"/>
            <w:gridSpan w:val="5"/>
            <w:vAlign w:val="center"/>
          </w:tcPr>
          <w:p w:rsidR="000B1A17" w:rsidRPr="007E04CA" w:rsidRDefault="000B1A17" w:rsidP="007E04CA">
            <w:pPr>
              <w:spacing w:after="0" w:line="240" w:lineRule="auto"/>
              <w:ind w:left="777"/>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 xml:space="preserve">С Ф </w:t>
            </w:r>
            <w:proofErr w:type="gramStart"/>
            <w:r w:rsidRPr="007E04CA">
              <w:rPr>
                <w:rFonts w:ascii="Times New Roman" w:eastAsia="Calibri" w:hAnsi="Times New Roman" w:cs="Times New Roman"/>
                <w:b/>
                <w:sz w:val="24"/>
                <w:szCs w:val="24"/>
              </w:rPr>
              <w:t>П</w:t>
            </w:r>
            <w:proofErr w:type="gramEnd"/>
          </w:p>
        </w:tc>
        <w:tc>
          <w:tcPr>
            <w:tcW w:w="4394" w:type="dxa"/>
            <w:gridSpan w:val="7"/>
            <w:vAlign w:val="center"/>
          </w:tcPr>
          <w:p w:rsidR="000B1A17" w:rsidRPr="007E04CA" w:rsidRDefault="000B1A17" w:rsidP="007E04CA">
            <w:pPr>
              <w:spacing w:after="0" w:line="240" w:lineRule="auto"/>
              <w:ind w:left="72"/>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Техника</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p>
        </w:tc>
      </w:tr>
      <w:tr w:rsidR="000B1A17" w:rsidRPr="007E04CA" w:rsidTr="007E04CA">
        <w:trPr>
          <w:cantSplit/>
          <w:trHeight w:val="3048"/>
        </w:trPr>
        <w:tc>
          <w:tcPr>
            <w:tcW w:w="568" w:type="dxa"/>
            <w:vMerge/>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15 м</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15 м с ходу</w:t>
            </w:r>
          </w:p>
        </w:tc>
        <w:tc>
          <w:tcPr>
            <w:tcW w:w="709"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30 м</w:t>
            </w:r>
          </w:p>
        </w:tc>
        <w:tc>
          <w:tcPr>
            <w:tcW w:w="709"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30 м с ходу</w:t>
            </w:r>
          </w:p>
        </w:tc>
        <w:tc>
          <w:tcPr>
            <w:tcW w:w="70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Прыжок в длину с места</w:t>
            </w:r>
          </w:p>
        </w:tc>
        <w:tc>
          <w:tcPr>
            <w:tcW w:w="709"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Тройной прыжок</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Прыжок вверх (без взмаха рук)</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Прыжок вверх (</w:t>
            </w:r>
            <w:proofErr w:type="gramStart"/>
            <w:r w:rsidRPr="007E04CA">
              <w:rPr>
                <w:rFonts w:ascii="Times New Roman" w:eastAsia="Calibri" w:hAnsi="Times New Roman" w:cs="Times New Roman"/>
                <w:sz w:val="24"/>
                <w:szCs w:val="24"/>
              </w:rPr>
              <w:t>со</w:t>
            </w:r>
            <w:proofErr w:type="gramEnd"/>
            <w:r w:rsidRPr="007E04CA">
              <w:rPr>
                <w:rFonts w:ascii="Times New Roman" w:eastAsia="Calibri" w:hAnsi="Times New Roman" w:cs="Times New Roman"/>
                <w:sz w:val="24"/>
                <w:szCs w:val="24"/>
              </w:rPr>
              <w:t xml:space="preserve"> взмахом рук)</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Бросок набивного мяча</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30 м с мячом</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Бег 5х30 м с мячом</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Вбрасывание мяча руками</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Удар на дальность</w:t>
            </w:r>
          </w:p>
        </w:tc>
        <w:tc>
          <w:tcPr>
            <w:tcW w:w="567"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Удар на точность</w:t>
            </w:r>
          </w:p>
        </w:tc>
        <w:tc>
          <w:tcPr>
            <w:tcW w:w="851"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Ведение мяча, обводка стоек</w:t>
            </w:r>
            <w:proofErr w:type="gramStart"/>
            <w:r w:rsidRPr="007E04CA">
              <w:rPr>
                <w:rFonts w:ascii="Times New Roman" w:eastAsia="Calibri" w:hAnsi="Times New Roman" w:cs="Times New Roman"/>
                <w:sz w:val="24"/>
                <w:szCs w:val="24"/>
              </w:rPr>
              <w:t>.</w:t>
            </w:r>
            <w:proofErr w:type="gramEnd"/>
            <w:r w:rsidRPr="007E04CA">
              <w:rPr>
                <w:rFonts w:ascii="Times New Roman" w:eastAsia="Calibri" w:hAnsi="Times New Roman" w:cs="Times New Roman"/>
                <w:sz w:val="24"/>
                <w:szCs w:val="24"/>
              </w:rPr>
              <w:t xml:space="preserve"> </w:t>
            </w:r>
            <w:proofErr w:type="gramStart"/>
            <w:r w:rsidRPr="007E04CA">
              <w:rPr>
                <w:rFonts w:ascii="Times New Roman" w:eastAsia="Calibri" w:hAnsi="Times New Roman" w:cs="Times New Roman"/>
                <w:sz w:val="24"/>
                <w:szCs w:val="24"/>
              </w:rPr>
              <w:t>у</w:t>
            </w:r>
            <w:proofErr w:type="gramEnd"/>
            <w:r w:rsidRPr="007E04CA">
              <w:rPr>
                <w:rFonts w:ascii="Times New Roman" w:eastAsia="Calibri" w:hAnsi="Times New Roman" w:cs="Times New Roman"/>
                <w:sz w:val="24"/>
                <w:szCs w:val="24"/>
              </w:rPr>
              <w:t>дар по воротам</w:t>
            </w:r>
          </w:p>
        </w:tc>
        <w:tc>
          <w:tcPr>
            <w:tcW w:w="70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Жонглирование мячом</w:t>
            </w:r>
          </w:p>
        </w:tc>
        <w:tc>
          <w:tcPr>
            <w:tcW w:w="567" w:type="dxa"/>
            <w:vMerge w:val="restart"/>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Выполнение  нормативов</w:t>
            </w:r>
          </w:p>
        </w:tc>
      </w:tr>
      <w:tr w:rsidR="000B1A17" w:rsidRPr="007E04CA" w:rsidTr="007E04CA">
        <w:tc>
          <w:tcPr>
            <w:tcW w:w="568" w:type="dxa"/>
            <w:vMerge/>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м</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раз</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сек</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раз</w:t>
            </w:r>
          </w:p>
        </w:tc>
        <w:tc>
          <w:tcPr>
            <w:tcW w:w="567" w:type="dxa"/>
            <w:vMerge/>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r>
      <w:tr w:rsidR="000B1A17" w:rsidRPr="007E04CA" w:rsidTr="007E04CA">
        <w:trPr>
          <w:cantSplit/>
          <w:trHeight w:val="557"/>
        </w:trPr>
        <w:tc>
          <w:tcPr>
            <w:tcW w:w="568" w:type="dxa"/>
            <w:textDirection w:val="btLr"/>
            <w:vAlign w:val="center"/>
          </w:tcPr>
          <w:p w:rsidR="000B1A17" w:rsidRPr="007E04CA" w:rsidRDefault="000B1A17" w:rsidP="007E04CA">
            <w:pPr>
              <w:spacing w:after="0"/>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4.55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4.25</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710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11</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8.3</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r>
      <w:tr w:rsidR="000B1A17" w:rsidRPr="007E04CA" w:rsidTr="007E04CA">
        <w:trPr>
          <w:cantSplit/>
          <w:trHeight w:val="594"/>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4.60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4.30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230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690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19</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8.5</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r>
      <w:tr w:rsidR="000B1A17" w:rsidRPr="007E04CA" w:rsidTr="007E04CA">
        <w:trPr>
          <w:cantSplit/>
          <w:trHeight w:val="618"/>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lastRenderedPageBreak/>
              <w:t>16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2.14</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4.65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4.40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670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8.7</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r>
      <w:tr w:rsidR="000B1A17" w:rsidRPr="007E04CA" w:rsidTr="007E04CA">
        <w:trPr>
          <w:cantSplit/>
          <w:trHeight w:val="671"/>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2.2</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4.74</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4.50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640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19</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r>
      <w:tr w:rsidR="000B1A17" w:rsidRPr="007E04CA" w:rsidTr="007E04CA">
        <w:trPr>
          <w:cantSplit/>
          <w:trHeight w:val="539"/>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14</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2.3</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4.85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4.60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5.4</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28</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9.5</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r>
      <w:tr w:rsidR="000B1A17" w:rsidRPr="007E04CA" w:rsidTr="007E04CA">
        <w:trPr>
          <w:cantSplit/>
          <w:trHeight w:val="577"/>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2.9</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2.4</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4.70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610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14</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5.7</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10.0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r>
      <w:tr w:rsidR="000B1A17" w:rsidRPr="007E04CA" w:rsidTr="007E04CA">
        <w:trPr>
          <w:cantSplit/>
          <w:trHeight w:val="615"/>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5.10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4.80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190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590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21</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13</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45</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8</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r>
      <w:tr w:rsidR="000B1A17" w:rsidRPr="007E04CA" w:rsidTr="007E04CA">
        <w:trPr>
          <w:cantSplit/>
          <w:trHeight w:val="603"/>
        </w:trPr>
        <w:tc>
          <w:tcPr>
            <w:tcW w:w="568" w:type="dxa"/>
            <w:textDirection w:val="btLr"/>
            <w:vAlign w:val="center"/>
          </w:tcPr>
          <w:p w:rsidR="000B1A17" w:rsidRPr="007E04CA" w:rsidRDefault="000B1A17" w:rsidP="007E04CA">
            <w:pPr>
              <w:spacing w:after="0" w:line="240" w:lineRule="auto"/>
              <w:ind w:left="113" w:right="113"/>
              <w:jc w:val="center"/>
              <w:rPr>
                <w:rFonts w:ascii="Times New Roman" w:eastAsia="Calibri" w:hAnsi="Times New Roman" w:cs="Times New Roman"/>
                <w:b/>
                <w:sz w:val="24"/>
                <w:szCs w:val="24"/>
              </w:rPr>
            </w:pPr>
            <w:r w:rsidRPr="007E04CA">
              <w:rPr>
                <w:rFonts w:ascii="Times New Roman" w:eastAsia="Calibri" w:hAnsi="Times New Roman" w:cs="Times New Roman"/>
                <w:b/>
                <w:sz w:val="24"/>
                <w:szCs w:val="24"/>
              </w:rPr>
              <w:t>11</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3.1</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2.7</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5.20</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4.90</w:t>
            </w: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175</w:t>
            </w:r>
          </w:p>
        </w:tc>
        <w:tc>
          <w:tcPr>
            <w:tcW w:w="709"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570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20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34</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12</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40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7</w:t>
            </w:r>
          </w:p>
        </w:tc>
        <w:tc>
          <w:tcPr>
            <w:tcW w:w="851"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p>
        </w:tc>
        <w:tc>
          <w:tcPr>
            <w:tcW w:w="708"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10</w:t>
            </w:r>
          </w:p>
        </w:tc>
        <w:tc>
          <w:tcPr>
            <w:tcW w:w="567" w:type="dxa"/>
            <w:vAlign w:val="center"/>
          </w:tcPr>
          <w:p w:rsidR="000B1A17" w:rsidRPr="007E04CA" w:rsidRDefault="000B1A17" w:rsidP="007E04CA">
            <w:pPr>
              <w:spacing w:after="0" w:line="240" w:lineRule="auto"/>
              <w:jc w:val="center"/>
              <w:rPr>
                <w:rFonts w:ascii="Times New Roman" w:eastAsia="Calibri" w:hAnsi="Times New Roman" w:cs="Times New Roman"/>
                <w:sz w:val="24"/>
                <w:szCs w:val="24"/>
              </w:rPr>
            </w:pPr>
            <w:r w:rsidRPr="007E04CA">
              <w:rPr>
                <w:rFonts w:ascii="Times New Roman" w:eastAsia="Calibri" w:hAnsi="Times New Roman" w:cs="Times New Roman"/>
                <w:sz w:val="24"/>
                <w:szCs w:val="24"/>
              </w:rPr>
              <w:t>6</w:t>
            </w:r>
          </w:p>
        </w:tc>
      </w:tr>
    </w:tbl>
    <w:p w:rsidR="000B1A17" w:rsidRPr="00FD4143" w:rsidRDefault="000B1A17" w:rsidP="000B1A17">
      <w:pPr>
        <w:spacing w:after="0" w:line="240" w:lineRule="auto"/>
        <w:rPr>
          <w:rFonts w:ascii="Times New Roman" w:eastAsia="Calibri" w:hAnsi="Times New Roman" w:cs="Times New Roman"/>
          <w:sz w:val="24"/>
          <w:szCs w:val="24"/>
          <w:u w:val="single"/>
        </w:rPr>
      </w:pPr>
    </w:p>
    <w:p w:rsidR="000B1A17" w:rsidRPr="007E04CA" w:rsidRDefault="000B1A17" w:rsidP="007E04CA">
      <w:pPr>
        <w:spacing w:after="0" w:line="240" w:lineRule="auto"/>
        <w:ind w:firstLine="709"/>
        <w:rPr>
          <w:rFonts w:ascii="Times New Roman" w:eastAsia="Calibri" w:hAnsi="Times New Roman" w:cs="Times New Roman"/>
          <w:sz w:val="24"/>
          <w:szCs w:val="24"/>
        </w:rPr>
      </w:pPr>
      <w:r w:rsidRPr="007E04CA">
        <w:rPr>
          <w:rFonts w:ascii="Times New Roman" w:eastAsia="Calibri" w:hAnsi="Times New Roman" w:cs="Times New Roman"/>
          <w:sz w:val="24"/>
          <w:szCs w:val="24"/>
        </w:rPr>
        <w:t xml:space="preserve">Примечание: </w:t>
      </w:r>
    </w:p>
    <w:p w:rsidR="000B1A17" w:rsidRPr="007E04CA" w:rsidRDefault="000B1A17" w:rsidP="007E04CA">
      <w:pPr>
        <w:spacing w:after="0" w:line="240" w:lineRule="auto"/>
        <w:ind w:firstLine="709"/>
        <w:rPr>
          <w:rFonts w:ascii="Times New Roman" w:eastAsia="Calibri" w:hAnsi="Times New Roman" w:cs="Times New Roman"/>
          <w:sz w:val="24"/>
          <w:szCs w:val="24"/>
          <w:u w:val="single"/>
        </w:rPr>
      </w:pPr>
      <w:r w:rsidRPr="007E04CA">
        <w:rPr>
          <w:rFonts w:ascii="Times New Roman" w:eastAsia="Calibri" w:hAnsi="Times New Roman" w:cs="Times New Roman"/>
          <w:sz w:val="24"/>
          <w:szCs w:val="24"/>
        </w:rPr>
        <w:t>1.</w:t>
      </w:r>
      <w:r w:rsidR="00AB61A6"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Удар на дальность – сумма ударов на дальность правой и левой ногой.</w:t>
      </w:r>
    </w:p>
    <w:p w:rsidR="000B1A17" w:rsidRPr="007E04CA" w:rsidRDefault="000B1A17"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2.</w:t>
      </w:r>
      <w:r w:rsidR="00AB61A6"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 xml:space="preserve">Удар на точность: </w:t>
      </w:r>
      <w:r w:rsidR="007E04CA">
        <w:rPr>
          <w:rFonts w:ascii="Times New Roman" w:eastAsia="Calibri" w:hAnsi="Times New Roman" w:cs="Times New Roman"/>
          <w:sz w:val="24"/>
          <w:szCs w:val="24"/>
        </w:rPr>
        <w:t>об</w:t>
      </w:r>
      <w:r w:rsidRPr="007E04CA">
        <w:rPr>
          <w:rFonts w:ascii="Times New Roman" w:eastAsia="Calibri" w:hAnsi="Times New Roman" w:cs="Times New Roman"/>
          <w:sz w:val="24"/>
          <w:szCs w:val="24"/>
        </w:rPr>
        <w:t>уча</w:t>
      </w:r>
      <w:r w:rsidR="007E04CA">
        <w:rPr>
          <w:rFonts w:ascii="Times New Roman" w:eastAsia="Calibri" w:hAnsi="Times New Roman" w:cs="Times New Roman"/>
          <w:sz w:val="24"/>
          <w:szCs w:val="24"/>
        </w:rPr>
        <w:t>ю</w:t>
      </w:r>
      <w:r w:rsidRPr="007E04CA">
        <w:rPr>
          <w:rFonts w:ascii="Times New Roman" w:eastAsia="Calibri" w:hAnsi="Times New Roman" w:cs="Times New Roman"/>
          <w:sz w:val="24"/>
          <w:szCs w:val="24"/>
        </w:rPr>
        <w:t>щиеся 13-18 лет бьют с 17-метровой отметки, 9-12 лет – с 11-метровой отметки (сумма пяти ударов право</w:t>
      </w:r>
      <w:r w:rsidR="007E04CA">
        <w:rPr>
          <w:rFonts w:ascii="Times New Roman" w:eastAsia="Calibri" w:hAnsi="Times New Roman" w:cs="Times New Roman"/>
          <w:sz w:val="24"/>
          <w:szCs w:val="24"/>
        </w:rPr>
        <w:t>й и левой ногой). Обу</w:t>
      </w:r>
      <w:r w:rsidRPr="007E04CA">
        <w:rPr>
          <w:rFonts w:ascii="Times New Roman" w:eastAsia="Calibri" w:hAnsi="Times New Roman" w:cs="Times New Roman"/>
          <w:sz w:val="24"/>
          <w:szCs w:val="24"/>
        </w:rPr>
        <w:t>ча</w:t>
      </w:r>
      <w:r w:rsidR="007E04CA">
        <w:rPr>
          <w:rFonts w:ascii="Times New Roman" w:eastAsia="Calibri" w:hAnsi="Times New Roman" w:cs="Times New Roman"/>
          <w:sz w:val="24"/>
          <w:szCs w:val="24"/>
        </w:rPr>
        <w:t>ю</w:t>
      </w:r>
      <w:r w:rsidRPr="007E04CA">
        <w:rPr>
          <w:rFonts w:ascii="Times New Roman" w:eastAsia="Calibri" w:hAnsi="Times New Roman" w:cs="Times New Roman"/>
          <w:sz w:val="24"/>
          <w:szCs w:val="24"/>
        </w:rPr>
        <w:t>щиеся 16-18 лет бьют в половину ворот (на точность силу), остальные – в заданную треть ворот.</w:t>
      </w:r>
    </w:p>
    <w:p w:rsidR="000B1A17" w:rsidRPr="007E04CA" w:rsidRDefault="000B1A17"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3.</w:t>
      </w:r>
      <w:r w:rsidR="00AB61A6"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 xml:space="preserve">Бросок набивного мяча производится из </w:t>
      </w:r>
      <w:proofErr w:type="gramStart"/>
      <w:r w:rsidRPr="007E04CA">
        <w:rPr>
          <w:rFonts w:ascii="Times New Roman" w:eastAsia="Calibri" w:hAnsi="Times New Roman" w:cs="Times New Roman"/>
          <w:sz w:val="24"/>
          <w:szCs w:val="24"/>
        </w:rPr>
        <w:t>положения</w:t>
      </w:r>
      <w:proofErr w:type="gramEnd"/>
      <w:r w:rsidRPr="007E04CA">
        <w:rPr>
          <w:rFonts w:ascii="Times New Roman" w:eastAsia="Calibri" w:hAnsi="Times New Roman" w:cs="Times New Roman"/>
          <w:sz w:val="24"/>
          <w:szCs w:val="24"/>
        </w:rPr>
        <w:t xml:space="preserve"> сидя (вес мяча – 1 кг).</w:t>
      </w:r>
    </w:p>
    <w:p w:rsidR="000B1A17" w:rsidRPr="007E04CA" w:rsidRDefault="000B1A17"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4.</w:t>
      </w:r>
      <w:r w:rsidR="00AB61A6"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Выполнение нормативов (последний столбец): минимальная сумма выполнения нормативов по ОФП, СФП и технической подготовке.</w:t>
      </w:r>
    </w:p>
    <w:p w:rsidR="000B1A17" w:rsidRPr="007E04CA" w:rsidRDefault="000B1A17"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5.</w:t>
      </w:r>
      <w:r w:rsidR="00AB61A6" w:rsidRPr="007E04CA">
        <w:rPr>
          <w:rFonts w:ascii="Times New Roman" w:eastAsia="Calibri" w:hAnsi="Times New Roman" w:cs="Times New Roman"/>
          <w:sz w:val="24"/>
          <w:szCs w:val="24"/>
        </w:rPr>
        <w:t xml:space="preserve"> </w:t>
      </w:r>
      <w:r w:rsidRPr="007E04CA">
        <w:rPr>
          <w:rFonts w:ascii="Times New Roman" w:eastAsia="Calibri" w:hAnsi="Times New Roman" w:cs="Times New Roman"/>
          <w:sz w:val="24"/>
          <w:szCs w:val="24"/>
        </w:rPr>
        <w:t xml:space="preserve">Выделенные нормативы – являются обязательными для зачисления </w:t>
      </w:r>
      <w:proofErr w:type="gramStart"/>
      <w:r w:rsidR="007E04CA">
        <w:rPr>
          <w:rFonts w:ascii="Times New Roman" w:eastAsia="Calibri" w:hAnsi="Times New Roman" w:cs="Times New Roman"/>
          <w:sz w:val="24"/>
          <w:szCs w:val="24"/>
        </w:rPr>
        <w:t>об</w:t>
      </w:r>
      <w:r w:rsidRPr="007E04CA">
        <w:rPr>
          <w:rFonts w:ascii="Times New Roman" w:eastAsia="Calibri" w:hAnsi="Times New Roman" w:cs="Times New Roman"/>
          <w:sz w:val="24"/>
          <w:szCs w:val="24"/>
        </w:rPr>
        <w:t>уча</w:t>
      </w:r>
      <w:r w:rsidR="007E04CA">
        <w:rPr>
          <w:rFonts w:ascii="Times New Roman" w:eastAsia="Calibri" w:hAnsi="Times New Roman" w:cs="Times New Roman"/>
          <w:sz w:val="24"/>
          <w:szCs w:val="24"/>
        </w:rPr>
        <w:t>ю</w:t>
      </w:r>
      <w:r w:rsidRPr="007E04CA">
        <w:rPr>
          <w:rFonts w:ascii="Times New Roman" w:eastAsia="Calibri" w:hAnsi="Times New Roman" w:cs="Times New Roman"/>
          <w:sz w:val="24"/>
          <w:szCs w:val="24"/>
        </w:rPr>
        <w:t>щихся</w:t>
      </w:r>
      <w:proofErr w:type="gramEnd"/>
      <w:r w:rsidRPr="007E04CA">
        <w:rPr>
          <w:rFonts w:ascii="Times New Roman" w:eastAsia="Calibri" w:hAnsi="Times New Roman" w:cs="Times New Roman"/>
          <w:sz w:val="24"/>
          <w:szCs w:val="24"/>
        </w:rPr>
        <w:t xml:space="preserve"> на тренировочный этап (для 11-летнего возраста) и этап спортивного совершенствования </w:t>
      </w:r>
    </w:p>
    <w:p w:rsidR="000B1A17" w:rsidRPr="007E04CA" w:rsidRDefault="000B1A17" w:rsidP="007E04CA">
      <w:pPr>
        <w:spacing w:after="0" w:line="240" w:lineRule="auto"/>
        <w:ind w:firstLine="709"/>
        <w:jc w:val="both"/>
        <w:rPr>
          <w:rFonts w:ascii="Times New Roman" w:eastAsia="Calibri" w:hAnsi="Times New Roman" w:cs="Times New Roman"/>
          <w:sz w:val="24"/>
          <w:szCs w:val="24"/>
        </w:rPr>
      </w:pPr>
      <w:r w:rsidRPr="007E04CA">
        <w:rPr>
          <w:rFonts w:ascii="Times New Roman" w:eastAsia="Calibri" w:hAnsi="Times New Roman" w:cs="Times New Roman"/>
          <w:sz w:val="24"/>
          <w:szCs w:val="24"/>
        </w:rPr>
        <w:t>(для 16-летнего возраста).</w:t>
      </w:r>
    </w:p>
    <w:p w:rsidR="000B1A17" w:rsidRDefault="000B1A17" w:rsidP="000B1A17">
      <w:pPr>
        <w:pStyle w:val="a4"/>
        <w:spacing w:after="0" w:line="240" w:lineRule="auto"/>
        <w:ind w:left="0" w:firstLine="567"/>
        <w:jc w:val="center"/>
        <w:rPr>
          <w:rFonts w:ascii="Times New Roman" w:hAnsi="Times New Roman" w:cs="Times New Roman"/>
          <w:sz w:val="24"/>
          <w:szCs w:val="24"/>
        </w:rPr>
      </w:pPr>
    </w:p>
    <w:p w:rsidR="000B1A17" w:rsidRDefault="007D4CD2" w:rsidP="007D4CD2">
      <w:pPr>
        <w:pStyle w:val="a4"/>
        <w:spacing w:line="240" w:lineRule="auto"/>
        <w:ind w:left="0" w:firstLine="567"/>
        <w:jc w:val="right"/>
        <w:rPr>
          <w:rFonts w:ascii="Times New Roman" w:hAnsi="Times New Roman" w:cs="Times New Roman"/>
          <w:bCs/>
          <w:sz w:val="24"/>
          <w:szCs w:val="24"/>
        </w:rPr>
      </w:pPr>
      <w:r w:rsidRPr="007D4CD2">
        <w:rPr>
          <w:rFonts w:ascii="Times New Roman" w:hAnsi="Times New Roman" w:cs="Times New Roman"/>
          <w:bCs/>
          <w:sz w:val="24"/>
          <w:szCs w:val="24"/>
        </w:rPr>
        <w:t>Таблица 25</w:t>
      </w:r>
    </w:p>
    <w:p w:rsidR="007E04CA" w:rsidRPr="007D4CD2" w:rsidRDefault="007E04CA" w:rsidP="007D4CD2">
      <w:pPr>
        <w:pStyle w:val="a4"/>
        <w:spacing w:line="240" w:lineRule="auto"/>
        <w:ind w:left="0" w:firstLine="567"/>
        <w:jc w:val="right"/>
        <w:rPr>
          <w:rFonts w:ascii="Times New Roman" w:hAnsi="Times New Roman" w:cs="Times New Roman"/>
          <w:sz w:val="24"/>
          <w:szCs w:val="24"/>
        </w:rPr>
      </w:pPr>
    </w:p>
    <w:p w:rsidR="00AB6F8D" w:rsidRDefault="00AB6F8D" w:rsidP="00105E14">
      <w:pPr>
        <w:pStyle w:val="a4"/>
        <w:spacing w:line="240" w:lineRule="auto"/>
        <w:ind w:left="0" w:firstLine="567"/>
        <w:jc w:val="center"/>
        <w:rPr>
          <w:rFonts w:ascii="Times New Roman" w:hAnsi="Times New Roman" w:cs="Times New Roman"/>
          <w:b/>
          <w:bCs/>
          <w:sz w:val="28"/>
          <w:szCs w:val="28"/>
        </w:rPr>
      </w:pPr>
      <w:r w:rsidRPr="007E04CA">
        <w:rPr>
          <w:rFonts w:ascii="Times New Roman" w:hAnsi="Times New Roman" w:cs="Times New Roman"/>
          <w:b/>
          <w:sz w:val="28"/>
          <w:szCs w:val="28"/>
        </w:rPr>
        <w:t>Тесты для оценки специфических компонентов подготовленности</w:t>
      </w:r>
      <w:r w:rsidR="00D95C93" w:rsidRPr="007E04CA">
        <w:rPr>
          <w:rFonts w:ascii="Times New Roman" w:hAnsi="Times New Roman" w:cs="Times New Roman"/>
          <w:b/>
          <w:sz w:val="28"/>
          <w:szCs w:val="28"/>
        </w:rPr>
        <w:t xml:space="preserve"> </w:t>
      </w:r>
      <w:r w:rsidRPr="007E04CA">
        <w:rPr>
          <w:rFonts w:ascii="Times New Roman" w:hAnsi="Times New Roman" w:cs="Times New Roman"/>
          <w:b/>
          <w:bCs/>
          <w:sz w:val="28"/>
          <w:szCs w:val="28"/>
        </w:rPr>
        <w:t>вратарей</w:t>
      </w:r>
    </w:p>
    <w:p w:rsidR="007E04CA" w:rsidRPr="007E04CA" w:rsidRDefault="007E04CA" w:rsidP="00105E14">
      <w:pPr>
        <w:pStyle w:val="a4"/>
        <w:spacing w:line="240" w:lineRule="auto"/>
        <w:ind w:left="0" w:firstLine="567"/>
        <w:jc w:val="center"/>
        <w:rPr>
          <w:rFonts w:ascii="Times New Roman" w:hAnsi="Times New Roman" w:cs="Times New Roman"/>
          <w:b/>
          <w:bCs/>
          <w:sz w:val="28"/>
          <w:szCs w:val="28"/>
        </w:rPr>
      </w:pPr>
    </w:p>
    <w:p w:rsidR="00AB6F8D" w:rsidRPr="00FD4143" w:rsidRDefault="00AB6F8D" w:rsidP="00AB6F8D">
      <w:pPr>
        <w:pStyle w:val="a4"/>
        <w:spacing w:line="240" w:lineRule="auto"/>
        <w:ind w:left="0" w:firstLine="567"/>
        <w:jc w:val="right"/>
        <w:rPr>
          <w:rFonts w:ascii="Times New Roman" w:hAnsi="Times New Roman" w:cs="Times New Roman"/>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418"/>
        <w:gridCol w:w="1417"/>
        <w:gridCol w:w="1384"/>
      </w:tblGrid>
      <w:tr w:rsidR="00AB6F8D" w:rsidRPr="00F836A1" w:rsidTr="008C3FBD">
        <w:tc>
          <w:tcPr>
            <w:tcW w:w="4219" w:type="dxa"/>
            <w:vMerge w:val="restart"/>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 xml:space="preserve">Нормативы </w:t>
            </w:r>
          </w:p>
        </w:tc>
        <w:tc>
          <w:tcPr>
            <w:tcW w:w="1559" w:type="dxa"/>
            <w:vMerge w:val="restart"/>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 xml:space="preserve">Результат </w:t>
            </w:r>
          </w:p>
        </w:tc>
        <w:tc>
          <w:tcPr>
            <w:tcW w:w="1418" w:type="dxa"/>
            <w:vMerge w:val="restart"/>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 xml:space="preserve">Оценка </w:t>
            </w:r>
          </w:p>
        </w:tc>
        <w:tc>
          <w:tcPr>
            <w:tcW w:w="2801" w:type="dxa"/>
            <w:gridSpan w:val="2"/>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 xml:space="preserve">Модель </w:t>
            </w:r>
          </w:p>
        </w:tc>
      </w:tr>
      <w:tr w:rsidR="00AB6F8D" w:rsidRPr="00F836A1" w:rsidTr="008C3FBD">
        <w:tc>
          <w:tcPr>
            <w:tcW w:w="4219" w:type="dxa"/>
            <w:vMerge/>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559" w:type="dxa"/>
            <w:vMerge/>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vMerge/>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lang w:val="en-US"/>
              </w:rPr>
            </w:pPr>
            <w:r w:rsidRPr="00F836A1">
              <w:rPr>
                <w:rFonts w:ascii="Times New Roman" w:hAnsi="Times New Roman" w:cs="Times New Roman"/>
                <w:bCs/>
                <w:sz w:val="24"/>
                <w:szCs w:val="24"/>
                <w:lang w:val="en-US"/>
              </w:rPr>
              <w:t>min</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lang w:val="en-US"/>
              </w:rPr>
              <w:t>max</w:t>
            </w:r>
          </w:p>
        </w:tc>
      </w:tr>
      <w:tr w:rsidR="00AB6F8D" w:rsidRPr="00F836A1" w:rsidTr="00F836A1">
        <w:trPr>
          <w:trHeight w:val="278"/>
        </w:trPr>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Рост (</w:t>
            </w:r>
            <w:proofErr w:type="gramStart"/>
            <w:r w:rsidRPr="00F836A1">
              <w:rPr>
                <w:rFonts w:ascii="Times New Roman" w:hAnsi="Times New Roman" w:cs="Times New Roman"/>
                <w:bCs/>
                <w:sz w:val="24"/>
                <w:szCs w:val="24"/>
              </w:rPr>
              <w:t>см</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140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146</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Вес (</w:t>
            </w:r>
            <w:proofErr w:type="gramStart"/>
            <w:r w:rsidRPr="00F836A1">
              <w:rPr>
                <w:rFonts w:ascii="Times New Roman" w:hAnsi="Times New Roman" w:cs="Times New Roman"/>
                <w:bCs/>
                <w:sz w:val="24"/>
                <w:szCs w:val="24"/>
              </w:rPr>
              <w:t>кг</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30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36</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Бег 15 м с места (сек)</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3.6</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3.2</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Прыжок в длину с места (</w:t>
            </w:r>
            <w:proofErr w:type="gramStart"/>
            <w:r w:rsidRPr="00F836A1">
              <w:rPr>
                <w:rFonts w:ascii="Times New Roman" w:hAnsi="Times New Roman" w:cs="Times New Roman"/>
                <w:bCs/>
                <w:sz w:val="24"/>
                <w:szCs w:val="24"/>
              </w:rPr>
              <w:t>см</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175</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190</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Гибкость: наклон (</w:t>
            </w:r>
            <w:proofErr w:type="gramStart"/>
            <w:r w:rsidRPr="00F836A1">
              <w:rPr>
                <w:rFonts w:ascii="Times New Roman" w:hAnsi="Times New Roman" w:cs="Times New Roman"/>
                <w:bCs/>
                <w:sz w:val="24"/>
                <w:szCs w:val="24"/>
              </w:rPr>
              <w:t>см</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+15</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Гибкость: "шпагат" (</w:t>
            </w:r>
            <w:proofErr w:type="gramStart"/>
            <w:r w:rsidRPr="00F836A1">
              <w:rPr>
                <w:rFonts w:ascii="Times New Roman" w:hAnsi="Times New Roman" w:cs="Times New Roman"/>
                <w:bCs/>
                <w:sz w:val="24"/>
                <w:szCs w:val="24"/>
              </w:rPr>
              <w:t>см</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30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25</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Гибкость: "мостик" (</w:t>
            </w:r>
            <w:proofErr w:type="gramStart"/>
            <w:r w:rsidRPr="00F836A1">
              <w:rPr>
                <w:rFonts w:ascii="Times New Roman" w:hAnsi="Times New Roman" w:cs="Times New Roman"/>
                <w:bCs/>
                <w:sz w:val="24"/>
                <w:szCs w:val="24"/>
              </w:rPr>
              <w:t>см</w:t>
            </w:r>
            <w:proofErr w:type="gramEnd"/>
            <w:r w:rsidRPr="00F836A1">
              <w:rPr>
                <w:rFonts w:ascii="Times New Roman" w:hAnsi="Times New Roman" w:cs="Times New Roman"/>
                <w:bCs/>
                <w:sz w:val="24"/>
                <w:szCs w:val="24"/>
              </w:rPr>
              <w:t>)</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90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70</w:t>
            </w:r>
          </w:p>
        </w:tc>
      </w:tr>
      <w:tr w:rsidR="00AB6F8D" w:rsidRPr="00F836A1" w:rsidTr="008C3FBD">
        <w:tc>
          <w:tcPr>
            <w:tcW w:w="4219" w:type="dxa"/>
          </w:tcPr>
          <w:p w:rsidR="00AB6F8D" w:rsidRPr="00F836A1" w:rsidRDefault="00AB6F8D" w:rsidP="00F836A1">
            <w:pPr>
              <w:pStyle w:val="a4"/>
              <w:spacing w:after="0" w:line="240" w:lineRule="auto"/>
              <w:ind w:left="0"/>
              <w:rPr>
                <w:rFonts w:ascii="Times New Roman" w:hAnsi="Times New Roman" w:cs="Times New Roman"/>
                <w:bCs/>
                <w:sz w:val="24"/>
                <w:szCs w:val="24"/>
              </w:rPr>
            </w:pPr>
            <w:r w:rsidRPr="00F836A1">
              <w:rPr>
                <w:rFonts w:ascii="Times New Roman" w:hAnsi="Times New Roman" w:cs="Times New Roman"/>
                <w:bCs/>
                <w:sz w:val="24"/>
                <w:szCs w:val="24"/>
              </w:rPr>
              <w:t>Жонглирование ногами (раз за 30 сек)</w:t>
            </w:r>
          </w:p>
        </w:tc>
        <w:tc>
          <w:tcPr>
            <w:tcW w:w="1559"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8"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p>
        </w:tc>
        <w:tc>
          <w:tcPr>
            <w:tcW w:w="1417"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40</w:t>
            </w:r>
          </w:p>
        </w:tc>
        <w:tc>
          <w:tcPr>
            <w:tcW w:w="1384" w:type="dxa"/>
          </w:tcPr>
          <w:p w:rsidR="00AB6F8D" w:rsidRPr="00F836A1" w:rsidRDefault="00AB6F8D" w:rsidP="00F836A1">
            <w:pPr>
              <w:pStyle w:val="a4"/>
              <w:spacing w:after="0" w:line="240" w:lineRule="auto"/>
              <w:ind w:left="0"/>
              <w:jc w:val="center"/>
              <w:rPr>
                <w:rFonts w:ascii="Times New Roman" w:hAnsi="Times New Roman" w:cs="Times New Roman"/>
                <w:bCs/>
                <w:sz w:val="24"/>
                <w:szCs w:val="24"/>
              </w:rPr>
            </w:pPr>
            <w:r w:rsidRPr="00F836A1">
              <w:rPr>
                <w:rFonts w:ascii="Times New Roman" w:hAnsi="Times New Roman" w:cs="Times New Roman"/>
                <w:bCs/>
                <w:sz w:val="24"/>
                <w:szCs w:val="24"/>
              </w:rPr>
              <w:t>45</w:t>
            </w:r>
          </w:p>
        </w:tc>
      </w:tr>
    </w:tbl>
    <w:p w:rsidR="00952693" w:rsidRDefault="00952693" w:rsidP="00952693">
      <w:pPr>
        <w:ind w:left="927"/>
        <w:jc w:val="center"/>
        <w:rPr>
          <w:rFonts w:ascii="Times New Roman" w:hAnsi="Times New Roman" w:cs="Times New Roman"/>
          <w:sz w:val="24"/>
          <w:szCs w:val="24"/>
        </w:rPr>
      </w:pPr>
    </w:p>
    <w:p w:rsidR="000A3FA5" w:rsidRPr="007E04CA" w:rsidRDefault="000A3FA5" w:rsidP="00D95C93">
      <w:pPr>
        <w:pStyle w:val="pc"/>
        <w:shd w:val="clear" w:color="auto" w:fill="FFFFFF"/>
        <w:spacing w:before="0" w:beforeAutospacing="0" w:after="0" w:afterAutospacing="0"/>
        <w:jc w:val="center"/>
        <w:textAlignment w:val="baseline"/>
        <w:rPr>
          <w:b/>
          <w:bCs/>
          <w:color w:val="222222"/>
          <w:sz w:val="28"/>
          <w:szCs w:val="28"/>
        </w:rPr>
      </w:pPr>
      <w:r w:rsidRPr="007E04CA">
        <w:rPr>
          <w:b/>
          <w:bCs/>
          <w:color w:val="222222"/>
          <w:sz w:val="28"/>
          <w:szCs w:val="28"/>
        </w:rPr>
        <w:t>Требования к участию лиц, проходящих</w:t>
      </w:r>
      <w:r w:rsidR="00D95C93" w:rsidRPr="007E04CA">
        <w:rPr>
          <w:b/>
          <w:bCs/>
          <w:color w:val="222222"/>
          <w:sz w:val="28"/>
          <w:szCs w:val="28"/>
        </w:rPr>
        <w:t xml:space="preserve"> </w:t>
      </w:r>
      <w:r w:rsidRPr="007E04CA">
        <w:rPr>
          <w:b/>
          <w:bCs/>
          <w:color w:val="222222"/>
          <w:sz w:val="28"/>
          <w:szCs w:val="28"/>
        </w:rPr>
        <w:t>спортивную подготовку, и лиц, ее осуществляющих,</w:t>
      </w:r>
      <w:r w:rsidR="00D95C93" w:rsidRPr="007E04CA">
        <w:rPr>
          <w:b/>
          <w:bCs/>
          <w:color w:val="222222"/>
          <w:sz w:val="28"/>
          <w:szCs w:val="28"/>
        </w:rPr>
        <w:t xml:space="preserve"> </w:t>
      </w:r>
      <w:r w:rsidRPr="007E04CA">
        <w:rPr>
          <w:b/>
          <w:bCs/>
          <w:color w:val="222222"/>
          <w:sz w:val="28"/>
          <w:szCs w:val="28"/>
        </w:rPr>
        <w:t>в спортивных соревнованиях, предусмотренных</w:t>
      </w:r>
      <w:r w:rsidR="00D95C93" w:rsidRPr="007E04CA">
        <w:rPr>
          <w:b/>
          <w:bCs/>
          <w:color w:val="222222"/>
          <w:sz w:val="28"/>
          <w:szCs w:val="28"/>
        </w:rPr>
        <w:t xml:space="preserve"> </w:t>
      </w:r>
      <w:r w:rsidRPr="007E04CA">
        <w:rPr>
          <w:b/>
          <w:bCs/>
          <w:color w:val="222222"/>
          <w:sz w:val="28"/>
          <w:szCs w:val="28"/>
        </w:rPr>
        <w:t>в соответствии с реализуемой программой</w:t>
      </w:r>
      <w:r w:rsidR="00D95C93" w:rsidRPr="007E04CA">
        <w:rPr>
          <w:b/>
          <w:bCs/>
          <w:color w:val="222222"/>
          <w:sz w:val="28"/>
          <w:szCs w:val="28"/>
        </w:rPr>
        <w:t xml:space="preserve"> </w:t>
      </w:r>
      <w:r w:rsidRPr="007E04CA">
        <w:rPr>
          <w:b/>
          <w:bCs/>
          <w:color w:val="222222"/>
          <w:sz w:val="28"/>
          <w:szCs w:val="28"/>
        </w:rPr>
        <w:t>спортивной подготовки</w:t>
      </w:r>
    </w:p>
    <w:p w:rsidR="00F836A1" w:rsidRDefault="00F836A1" w:rsidP="007E04CA">
      <w:pPr>
        <w:pStyle w:val="pj"/>
        <w:shd w:val="clear" w:color="auto" w:fill="FFFFFF"/>
        <w:spacing w:before="0" w:beforeAutospacing="0" w:after="0" w:afterAutospacing="0"/>
        <w:ind w:firstLine="709"/>
        <w:jc w:val="both"/>
        <w:textAlignment w:val="baseline"/>
        <w:rPr>
          <w:color w:val="222222"/>
          <w:sz w:val="28"/>
          <w:szCs w:val="28"/>
        </w:rPr>
      </w:pP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1. Требования к участию в спортивных соревнованиях лиц, проходящих спортивную подготовку:</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xml:space="preserve">- соответствие возраста и пола положению (регламенту) об официальных спортивных соревнованиях и правилам </w:t>
      </w:r>
      <w:r w:rsidR="00F836A1">
        <w:rPr>
          <w:color w:val="222222"/>
          <w:sz w:val="28"/>
          <w:szCs w:val="28"/>
        </w:rPr>
        <w:t>вида спорта «</w:t>
      </w:r>
      <w:r w:rsidRPr="007E04CA">
        <w:rPr>
          <w:color w:val="222222"/>
          <w:sz w:val="28"/>
          <w:szCs w:val="28"/>
        </w:rPr>
        <w:t>футбол</w:t>
      </w:r>
      <w:r w:rsidR="00F836A1">
        <w:rPr>
          <w:color w:val="222222"/>
          <w:sz w:val="28"/>
          <w:szCs w:val="28"/>
        </w:rPr>
        <w:t>»</w:t>
      </w:r>
      <w:r w:rsidRPr="007E04CA">
        <w:rPr>
          <w:color w:val="222222"/>
          <w:sz w:val="28"/>
          <w:szCs w:val="28"/>
        </w:rPr>
        <w:t>;</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lastRenderedPageBreak/>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 "футбол";</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выполнение плана спортивной подготовки;</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прохождение предварительного соревновательного отбора;</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наличие соответствующего медицинского заключения о допуске к участию в спортивных соревнованиях;</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0A3FA5" w:rsidRPr="007E04CA" w:rsidRDefault="000A3FA5" w:rsidP="007E04CA">
      <w:pPr>
        <w:pStyle w:val="pj"/>
        <w:shd w:val="clear" w:color="auto" w:fill="FFFFFF"/>
        <w:spacing w:before="0" w:beforeAutospacing="0" w:after="0" w:afterAutospacing="0"/>
        <w:ind w:firstLine="709"/>
        <w:jc w:val="both"/>
        <w:textAlignment w:val="baseline"/>
        <w:rPr>
          <w:color w:val="222222"/>
          <w:sz w:val="28"/>
          <w:szCs w:val="28"/>
        </w:rPr>
      </w:pPr>
      <w:r w:rsidRPr="007E04CA">
        <w:rPr>
          <w:color w:val="222222"/>
          <w:sz w:val="28"/>
          <w:szCs w:val="28"/>
        </w:rPr>
        <w:t>2. Лица, проходящие спортивную подготовку, и лица, ее осуществляющие, направляются организацией, реализующей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836A1" w:rsidRDefault="00F836A1" w:rsidP="007E04CA">
      <w:pPr>
        <w:pStyle w:val="a4"/>
        <w:spacing w:after="0" w:line="240" w:lineRule="auto"/>
        <w:ind w:left="0" w:firstLine="709"/>
        <w:jc w:val="both"/>
        <w:rPr>
          <w:rFonts w:ascii="Times New Roman" w:hAnsi="Times New Roman" w:cs="Times New Roman"/>
          <w:b/>
          <w:sz w:val="28"/>
          <w:szCs w:val="28"/>
        </w:rPr>
      </w:pPr>
    </w:p>
    <w:p w:rsidR="00A87802" w:rsidRPr="007E04CA" w:rsidRDefault="0049116C" w:rsidP="007E04CA">
      <w:pPr>
        <w:pStyle w:val="a4"/>
        <w:spacing w:after="0" w:line="240" w:lineRule="auto"/>
        <w:ind w:left="0" w:firstLine="709"/>
        <w:jc w:val="both"/>
        <w:rPr>
          <w:rFonts w:ascii="Times New Roman" w:hAnsi="Times New Roman" w:cs="Times New Roman"/>
          <w:b/>
          <w:sz w:val="28"/>
          <w:szCs w:val="28"/>
        </w:rPr>
      </w:pPr>
      <w:r w:rsidRPr="007E04CA">
        <w:rPr>
          <w:rFonts w:ascii="Times New Roman" w:hAnsi="Times New Roman" w:cs="Times New Roman"/>
          <w:b/>
          <w:sz w:val="28"/>
          <w:szCs w:val="28"/>
        </w:rPr>
        <w:t>6</w:t>
      </w:r>
      <w:r w:rsidR="000E5FE3" w:rsidRPr="007E04CA">
        <w:rPr>
          <w:rFonts w:ascii="Times New Roman" w:hAnsi="Times New Roman" w:cs="Times New Roman"/>
          <w:b/>
          <w:sz w:val="28"/>
          <w:szCs w:val="28"/>
        </w:rPr>
        <w:t>. ИНФОРМАЦИОННОЕ ОБЕСПЕЧЕНИЕ ПРОГРАММЫ</w:t>
      </w:r>
    </w:p>
    <w:p w:rsidR="00F836A1" w:rsidRDefault="00F836A1" w:rsidP="007E04CA">
      <w:pPr>
        <w:spacing w:after="0" w:line="240" w:lineRule="auto"/>
        <w:ind w:firstLine="709"/>
        <w:jc w:val="both"/>
        <w:rPr>
          <w:rFonts w:ascii="Times New Roman" w:hAnsi="Times New Roman" w:cs="Times New Roman"/>
          <w:sz w:val="28"/>
          <w:szCs w:val="28"/>
          <w:u w:val="single"/>
        </w:rPr>
      </w:pPr>
    </w:p>
    <w:p w:rsidR="00A87802" w:rsidRPr="007E04CA" w:rsidRDefault="00345757" w:rsidP="007E04CA">
      <w:pPr>
        <w:spacing w:after="0" w:line="240" w:lineRule="auto"/>
        <w:ind w:firstLine="709"/>
        <w:jc w:val="both"/>
        <w:rPr>
          <w:rFonts w:ascii="Times New Roman" w:hAnsi="Times New Roman" w:cs="Times New Roman"/>
          <w:sz w:val="28"/>
          <w:szCs w:val="28"/>
          <w:u w:val="single"/>
        </w:rPr>
      </w:pPr>
      <w:r w:rsidRPr="007E04CA">
        <w:rPr>
          <w:rFonts w:ascii="Times New Roman" w:hAnsi="Times New Roman" w:cs="Times New Roman"/>
          <w:sz w:val="28"/>
          <w:szCs w:val="28"/>
          <w:u w:val="single"/>
        </w:rPr>
        <w:t>Список литературы</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 xml:space="preserve">Годик М.А., Мосягин С.М., </w:t>
      </w:r>
      <w:proofErr w:type="spellStart"/>
      <w:r w:rsidRPr="007E04CA">
        <w:rPr>
          <w:rFonts w:ascii="Times New Roman" w:hAnsi="Times New Roman" w:cs="Times New Roman"/>
          <w:sz w:val="28"/>
          <w:szCs w:val="28"/>
        </w:rPr>
        <w:t>Швыков</w:t>
      </w:r>
      <w:proofErr w:type="spellEnd"/>
      <w:r w:rsidRPr="007E04CA">
        <w:rPr>
          <w:rFonts w:ascii="Times New Roman" w:hAnsi="Times New Roman" w:cs="Times New Roman"/>
          <w:sz w:val="28"/>
          <w:szCs w:val="28"/>
        </w:rPr>
        <w:t xml:space="preserve"> И.А. Поурочная программа подготовки  футболистов 6–9 лет. – М.: Граница, 2008. – 272 с.</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 xml:space="preserve">Годик М.А., </w:t>
      </w:r>
      <w:proofErr w:type="spellStart"/>
      <w:r w:rsidRPr="007E04CA">
        <w:rPr>
          <w:rFonts w:ascii="Times New Roman" w:hAnsi="Times New Roman" w:cs="Times New Roman"/>
          <w:sz w:val="28"/>
          <w:szCs w:val="28"/>
        </w:rPr>
        <w:t>Скородумова</w:t>
      </w:r>
      <w:proofErr w:type="spellEnd"/>
      <w:r w:rsidRPr="007E04CA">
        <w:rPr>
          <w:rFonts w:ascii="Times New Roman" w:hAnsi="Times New Roman" w:cs="Times New Roman"/>
          <w:sz w:val="28"/>
          <w:szCs w:val="28"/>
        </w:rPr>
        <w:t xml:space="preserve"> А.П. Комплексный контроль в спортивных играх. – М.: Советский спорт, 2010. – 336 с.</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 xml:space="preserve">Андреев С.Н. Футбол в школе. – М.: </w:t>
      </w:r>
      <w:proofErr w:type="spellStart"/>
      <w:r w:rsidRPr="007E04CA">
        <w:rPr>
          <w:rFonts w:ascii="Times New Roman" w:hAnsi="Times New Roman" w:cs="Times New Roman"/>
          <w:sz w:val="28"/>
          <w:szCs w:val="28"/>
        </w:rPr>
        <w:t>ФиС</w:t>
      </w:r>
      <w:proofErr w:type="spellEnd"/>
      <w:r w:rsidRPr="007E04CA">
        <w:rPr>
          <w:rFonts w:ascii="Times New Roman" w:hAnsi="Times New Roman" w:cs="Times New Roman"/>
          <w:sz w:val="28"/>
          <w:szCs w:val="28"/>
        </w:rPr>
        <w:t>, 1986. – 222 с.</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Котенко Н.В. Акробатические упражнения в тренировках  футболистов // Теория и методика футбола. – М.: Олимпия, 2007. – С. 10–12.</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 xml:space="preserve">Кузнецов А.А. Футбол. Настольная книга детского тренера. </w:t>
      </w:r>
      <w:proofErr w:type="gramStart"/>
      <w:r w:rsidRPr="007E04CA">
        <w:rPr>
          <w:rFonts w:ascii="Times New Roman" w:hAnsi="Times New Roman" w:cs="Times New Roman"/>
          <w:sz w:val="28"/>
          <w:szCs w:val="28"/>
        </w:rPr>
        <w:t>М.: Олимпия; Человек, 2007. [1 этап (8–10 лет) – 111 с.; 2 этап (11–12 лет) – 204 с.; 3 этап (13–15 лет) – 310 с.; 4 этап – 165 с.]</w:t>
      </w:r>
      <w:proofErr w:type="gramEnd"/>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Лапшин О.Б. Теория и методика подготовки  футболистов. – М.: Человек, 2010. – 176 с.</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lang w:val="en-US"/>
        </w:rPr>
      </w:pPr>
      <w:proofErr w:type="spellStart"/>
      <w:r w:rsidRPr="007E04CA">
        <w:rPr>
          <w:rFonts w:ascii="Times New Roman" w:hAnsi="Times New Roman" w:cs="Times New Roman"/>
          <w:sz w:val="28"/>
          <w:szCs w:val="28"/>
          <w:lang w:val="en-US"/>
        </w:rPr>
        <w:t>Bischops</w:t>
      </w:r>
      <w:proofErr w:type="spellEnd"/>
      <w:r w:rsidRPr="007E04CA">
        <w:rPr>
          <w:rFonts w:ascii="Times New Roman" w:hAnsi="Times New Roman" w:cs="Times New Roman"/>
          <w:sz w:val="28"/>
          <w:szCs w:val="28"/>
          <w:lang w:val="en-US"/>
        </w:rPr>
        <w:t xml:space="preserve"> / </w:t>
      </w:r>
      <w:proofErr w:type="spellStart"/>
      <w:r w:rsidRPr="007E04CA">
        <w:rPr>
          <w:rFonts w:ascii="Times New Roman" w:hAnsi="Times New Roman" w:cs="Times New Roman"/>
          <w:sz w:val="28"/>
          <w:szCs w:val="28"/>
          <w:lang w:val="en-US"/>
        </w:rPr>
        <w:t>Gerards</w:t>
      </w:r>
      <w:proofErr w:type="spellEnd"/>
      <w:r w:rsidRPr="007E04CA">
        <w:rPr>
          <w:rFonts w:ascii="Times New Roman" w:hAnsi="Times New Roman" w:cs="Times New Roman"/>
          <w:sz w:val="28"/>
          <w:szCs w:val="28"/>
          <w:lang w:val="en-US"/>
        </w:rPr>
        <w:t xml:space="preserve">. Junior Soccer. A manual for coaches. </w:t>
      </w:r>
      <w:proofErr w:type="spellStart"/>
      <w:r w:rsidRPr="007E04CA">
        <w:rPr>
          <w:rFonts w:ascii="Times New Roman" w:hAnsi="Times New Roman" w:cs="Times New Roman"/>
          <w:sz w:val="28"/>
          <w:szCs w:val="28"/>
          <w:lang w:val="en-US"/>
        </w:rPr>
        <w:t>Meyer&amp;Meyer</w:t>
      </w:r>
      <w:proofErr w:type="spellEnd"/>
      <w:r w:rsidRPr="007E04CA">
        <w:rPr>
          <w:rFonts w:ascii="Times New Roman" w:hAnsi="Times New Roman" w:cs="Times New Roman"/>
          <w:sz w:val="28"/>
          <w:szCs w:val="28"/>
          <w:lang w:val="en-US"/>
        </w:rPr>
        <w:t xml:space="preserve"> Sport. – 2003. – 162.</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Учебно-тренировочная программа спортивной подготовки. г</w:t>
      </w:r>
      <w:proofErr w:type="gramStart"/>
      <w:r w:rsidRPr="007E04CA">
        <w:rPr>
          <w:rFonts w:ascii="Times New Roman" w:hAnsi="Times New Roman" w:cs="Times New Roman"/>
          <w:sz w:val="28"/>
          <w:szCs w:val="28"/>
        </w:rPr>
        <w:t>.М</w:t>
      </w:r>
      <w:proofErr w:type="gramEnd"/>
      <w:r w:rsidRPr="007E04CA">
        <w:rPr>
          <w:rFonts w:ascii="Times New Roman" w:hAnsi="Times New Roman" w:cs="Times New Roman"/>
          <w:sz w:val="28"/>
          <w:szCs w:val="28"/>
        </w:rPr>
        <w:t>осква</w:t>
      </w:r>
      <w:smartTag w:uri="urn:schemas-microsoft-com:office:smarttags" w:element="metricconverter">
        <w:smartTagPr>
          <w:attr w:name="ProductID" w:val="2011 г"/>
        </w:smartTagPr>
        <w:r w:rsidRPr="007E04CA">
          <w:rPr>
            <w:rFonts w:ascii="Times New Roman" w:hAnsi="Times New Roman" w:cs="Times New Roman"/>
            <w:sz w:val="28"/>
            <w:szCs w:val="28"/>
          </w:rPr>
          <w:t>2011 г</w:t>
        </w:r>
      </w:smartTag>
      <w:r w:rsidRPr="007E04CA">
        <w:rPr>
          <w:rFonts w:ascii="Times New Roman" w:hAnsi="Times New Roman" w:cs="Times New Roman"/>
          <w:sz w:val="28"/>
          <w:szCs w:val="28"/>
        </w:rPr>
        <w:t>.</w:t>
      </w:r>
    </w:p>
    <w:p w:rsidR="00345757" w:rsidRPr="007E04CA" w:rsidRDefault="00345757" w:rsidP="007E04CA">
      <w:pPr>
        <w:pStyle w:val="a4"/>
        <w:numPr>
          <w:ilvl w:val="0"/>
          <w:numId w:val="7"/>
        </w:numPr>
        <w:spacing w:after="0" w:line="240" w:lineRule="auto"/>
        <w:ind w:left="0" w:firstLine="709"/>
        <w:jc w:val="both"/>
        <w:rPr>
          <w:rFonts w:ascii="Times New Roman" w:hAnsi="Times New Roman" w:cs="Times New Roman"/>
          <w:sz w:val="28"/>
          <w:szCs w:val="28"/>
        </w:rPr>
      </w:pPr>
      <w:r w:rsidRPr="007E04CA">
        <w:rPr>
          <w:rFonts w:ascii="Times New Roman" w:hAnsi="Times New Roman" w:cs="Times New Roman"/>
          <w:sz w:val="28"/>
          <w:szCs w:val="28"/>
        </w:rPr>
        <w:t>Поурочная программ для УТГ и ГСС ДЮСШ и СДЮСОР. г</w:t>
      </w:r>
      <w:proofErr w:type="gramStart"/>
      <w:r w:rsidRPr="007E04CA">
        <w:rPr>
          <w:rFonts w:ascii="Times New Roman" w:hAnsi="Times New Roman" w:cs="Times New Roman"/>
          <w:sz w:val="28"/>
          <w:szCs w:val="28"/>
        </w:rPr>
        <w:t>.М</w:t>
      </w:r>
      <w:proofErr w:type="gramEnd"/>
      <w:r w:rsidRPr="007E04CA">
        <w:rPr>
          <w:rFonts w:ascii="Times New Roman" w:hAnsi="Times New Roman" w:cs="Times New Roman"/>
          <w:sz w:val="28"/>
          <w:szCs w:val="28"/>
        </w:rPr>
        <w:t xml:space="preserve">осква , </w:t>
      </w:r>
      <w:smartTag w:uri="urn:schemas-microsoft-com:office:smarttags" w:element="metricconverter">
        <w:smartTagPr>
          <w:attr w:name="ProductID" w:val="1986 г"/>
        </w:smartTagPr>
        <w:r w:rsidRPr="007E04CA">
          <w:rPr>
            <w:rFonts w:ascii="Times New Roman" w:hAnsi="Times New Roman" w:cs="Times New Roman"/>
            <w:sz w:val="28"/>
            <w:szCs w:val="28"/>
          </w:rPr>
          <w:t>1986 г</w:t>
        </w:r>
      </w:smartTag>
      <w:r w:rsidRPr="007E04CA">
        <w:rPr>
          <w:rFonts w:ascii="Times New Roman" w:hAnsi="Times New Roman" w:cs="Times New Roman"/>
          <w:sz w:val="28"/>
          <w:szCs w:val="28"/>
        </w:rPr>
        <w:t>.</w:t>
      </w:r>
    </w:p>
    <w:p w:rsidR="0028031B" w:rsidRPr="007E04CA" w:rsidRDefault="0028031B" w:rsidP="007E04CA">
      <w:pPr>
        <w:pStyle w:val="a4"/>
        <w:numPr>
          <w:ilvl w:val="0"/>
          <w:numId w:val="7"/>
        </w:numPr>
        <w:spacing w:after="0" w:line="240" w:lineRule="auto"/>
        <w:ind w:left="0" w:firstLine="709"/>
        <w:jc w:val="both"/>
        <w:rPr>
          <w:rFonts w:ascii="Times New Roman" w:hAnsi="Times New Roman" w:cs="Times New Roman"/>
          <w:sz w:val="28"/>
          <w:szCs w:val="28"/>
        </w:rPr>
      </w:pPr>
      <w:proofErr w:type="spellStart"/>
      <w:r w:rsidRPr="007E04CA">
        <w:rPr>
          <w:rFonts w:ascii="Times New Roman" w:hAnsi="Times New Roman" w:cs="Times New Roman"/>
          <w:sz w:val="28"/>
          <w:szCs w:val="28"/>
        </w:rPr>
        <w:t>Вайн</w:t>
      </w:r>
      <w:proofErr w:type="spellEnd"/>
      <w:r w:rsidRPr="007E04CA">
        <w:rPr>
          <w:rFonts w:ascii="Times New Roman" w:hAnsi="Times New Roman" w:cs="Times New Roman"/>
          <w:sz w:val="28"/>
          <w:szCs w:val="28"/>
        </w:rPr>
        <w:t xml:space="preserve"> Х. Как научиться играть в футбол: Школа технического мастерства молодых/</w:t>
      </w:r>
      <w:proofErr w:type="spellStart"/>
      <w:r w:rsidRPr="007E04CA">
        <w:rPr>
          <w:rFonts w:ascii="Times New Roman" w:hAnsi="Times New Roman" w:cs="Times New Roman"/>
          <w:sz w:val="28"/>
          <w:szCs w:val="28"/>
        </w:rPr>
        <w:t>Пер</w:t>
      </w:r>
      <w:proofErr w:type="gramStart"/>
      <w:r w:rsidRPr="007E04CA">
        <w:rPr>
          <w:rFonts w:ascii="Times New Roman" w:hAnsi="Times New Roman" w:cs="Times New Roman"/>
          <w:sz w:val="28"/>
          <w:szCs w:val="28"/>
        </w:rPr>
        <w:t>.с</w:t>
      </w:r>
      <w:proofErr w:type="spellEnd"/>
      <w:proofErr w:type="gramEnd"/>
      <w:r w:rsidRPr="007E04CA">
        <w:rPr>
          <w:rFonts w:ascii="Times New Roman" w:hAnsi="Times New Roman" w:cs="Times New Roman"/>
          <w:sz w:val="28"/>
          <w:szCs w:val="28"/>
        </w:rPr>
        <w:t xml:space="preserve"> итал.- М.: </w:t>
      </w:r>
      <w:proofErr w:type="spellStart"/>
      <w:r w:rsidRPr="007E04CA">
        <w:rPr>
          <w:rFonts w:ascii="Times New Roman" w:hAnsi="Times New Roman" w:cs="Times New Roman"/>
          <w:sz w:val="28"/>
          <w:szCs w:val="28"/>
        </w:rPr>
        <w:t>Тера</w:t>
      </w:r>
      <w:proofErr w:type="spellEnd"/>
      <w:r w:rsidRPr="007E04CA">
        <w:rPr>
          <w:rFonts w:ascii="Times New Roman" w:hAnsi="Times New Roman" w:cs="Times New Roman"/>
          <w:sz w:val="28"/>
          <w:szCs w:val="28"/>
        </w:rPr>
        <w:t>-Спорт, Олимпия Пресс, 2001,-224 с.</w:t>
      </w:r>
    </w:p>
    <w:p w:rsidR="00F836A1" w:rsidRDefault="00F836A1" w:rsidP="007E04CA">
      <w:pPr>
        <w:spacing w:after="0" w:line="240" w:lineRule="auto"/>
        <w:ind w:firstLine="709"/>
        <w:jc w:val="both"/>
        <w:rPr>
          <w:rFonts w:ascii="Times New Roman" w:hAnsi="Times New Roman" w:cs="Times New Roman"/>
          <w:b/>
          <w:sz w:val="28"/>
          <w:szCs w:val="28"/>
          <w:u w:val="single"/>
        </w:rPr>
      </w:pPr>
    </w:p>
    <w:p w:rsidR="00345757" w:rsidRDefault="00345757" w:rsidP="007E04CA">
      <w:pPr>
        <w:spacing w:after="0" w:line="240" w:lineRule="auto"/>
        <w:ind w:firstLine="709"/>
        <w:jc w:val="both"/>
        <w:rPr>
          <w:rFonts w:ascii="Times New Roman" w:hAnsi="Times New Roman" w:cs="Times New Roman"/>
          <w:b/>
          <w:sz w:val="28"/>
          <w:szCs w:val="28"/>
          <w:u w:val="single"/>
        </w:rPr>
      </w:pPr>
      <w:r w:rsidRPr="007E04CA">
        <w:rPr>
          <w:rFonts w:ascii="Times New Roman" w:hAnsi="Times New Roman" w:cs="Times New Roman"/>
          <w:b/>
          <w:sz w:val="28"/>
          <w:szCs w:val="28"/>
          <w:u w:val="single"/>
        </w:rPr>
        <w:t>Интернет-ресурсы</w:t>
      </w:r>
    </w:p>
    <w:p w:rsidR="00F836A1" w:rsidRPr="007E04CA" w:rsidRDefault="00F836A1" w:rsidP="007E04CA">
      <w:pPr>
        <w:spacing w:after="0" w:line="240" w:lineRule="auto"/>
        <w:ind w:firstLine="709"/>
        <w:jc w:val="both"/>
        <w:rPr>
          <w:rFonts w:ascii="Times New Roman" w:hAnsi="Times New Roman" w:cs="Times New Roman"/>
          <w:b/>
          <w:sz w:val="28"/>
          <w:szCs w:val="28"/>
          <w:u w:val="single"/>
        </w:rPr>
      </w:pPr>
    </w:p>
    <w:p w:rsidR="00345757" w:rsidRPr="007E04CA" w:rsidRDefault="00C11DB4" w:rsidP="007E04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hyperlink r:id="rId18" w:history="1">
        <w:r w:rsidR="00345757" w:rsidRPr="007E04CA">
          <w:rPr>
            <w:rStyle w:val="af5"/>
            <w:rFonts w:ascii="Times New Roman" w:hAnsi="Times New Roman" w:cs="Times New Roman"/>
            <w:sz w:val="28"/>
            <w:szCs w:val="28"/>
            <w:lang w:val="en-US"/>
          </w:rPr>
          <w:t>www.rfs.ru</w:t>
        </w:r>
      </w:hyperlink>
    </w:p>
    <w:p w:rsidR="00345757" w:rsidRPr="007E04CA" w:rsidRDefault="00C11DB4" w:rsidP="007E04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hyperlink r:id="rId19" w:history="1">
        <w:r w:rsidR="00F376EC" w:rsidRPr="007E04CA">
          <w:rPr>
            <w:rStyle w:val="af5"/>
            <w:rFonts w:ascii="Times New Roman" w:hAnsi="Times New Roman" w:cs="Times New Roman"/>
            <w:sz w:val="28"/>
            <w:szCs w:val="28"/>
            <w:lang w:val="en-US"/>
          </w:rPr>
          <w:t>www.sffu.ru</w:t>
        </w:r>
      </w:hyperlink>
    </w:p>
    <w:p w:rsidR="005C36CE" w:rsidRPr="007E04CA" w:rsidRDefault="00C11DB4" w:rsidP="007E04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hyperlink r:id="rId20" w:history="1">
        <w:r w:rsidR="00F376EC" w:rsidRPr="007E04CA">
          <w:rPr>
            <w:rStyle w:val="af5"/>
            <w:rFonts w:ascii="Times New Roman" w:hAnsi="Times New Roman" w:cs="Times New Roman"/>
            <w:sz w:val="28"/>
            <w:szCs w:val="28"/>
            <w:lang w:val="en-US"/>
          </w:rPr>
          <w:t>www.chelsport74.ru</w:t>
        </w:r>
      </w:hyperlink>
    </w:p>
    <w:sectPr w:rsidR="005C36CE" w:rsidRPr="007E04CA" w:rsidSect="007E04CA">
      <w:pgSz w:w="11906" w:h="16838"/>
      <w:pgMar w:top="567" w:right="566" w:bottom="1134" w:left="851"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F4" w:rsidRDefault="007769F4" w:rsidP="00901372">
      <w:pPr>
        <w:spacing w:after="0" w:line="240" w:lineRule="auto"/>
      </w:pPr>
      <w:r>
        <w:separator/>
      </w:r>
    </w:p>
  </w:endnote>
  <w:endnote w:type="continuationSeparator" w:id="0">
    <w:p w:rsidR="007769F4" w:rsidRDefault="007769F4" w:rsidP="009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079"/>
      <w:docPartObj>
        <w:docPartGallery w:val="Page Numbers (Bottom of Page)"/>
        <w:docPartUnique/>
      </w:docPartObj>
    </w:sdtPr>
    <w:sdtEndPr/>
    <w:sdtContent>
      <w:p w:rsidR="007769F4" w:rsidRDefault="00C11DB4">
        <w:pPr>
          <w:pStyle w:val="ab"/>
          <w:jc w:val="center"/>
        </w:pPr>
        <w:r>
          <w:fldChar w:fldCharType="begin"/>
        </w:r>
        <w:r>
          <w:instrText xml:space="preserve"> PAGE   \* MERGEFORMAT </w:instrText>
        </w:r>
        <w:r>
          <w:fldChar w:fldCharType="separate"/>
        </w:r>
        <w:r>
          <w:rPr>
            <w:noProof/>
          </w:rPr>
          <w:t>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F4" w:rsidRDefault="007769F4" w:rsidP="00901372">
      <w:pPr>
        <w:spacing w:after="0" w:line="240" w:lineRule="auto"/>
      </w:pPr>
      <w:r>
        <w:separator/>
      </w:r>
    </w:p>
  </w:footnote>
  <w:footnote w:type="continuationSeparator" w:id="0">
    <w:p w:rsidR="007769F4" w:rsidRDefault="007769F4" w:rsidP="00901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1D0"/>
    <w:multiLevelType w:val="hybridMultilevel"/>
    <w:tmpl w:val="042A0CE4"/>
    <w:lvl w:ilvl="0" w:tplc="904655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313C2C"/>
    <w:multiLevelType w:val="hybridMultilevel"/>
    <w:tmpl w:val="28E42F94"/>
    <w:lvl w:ilvl="0" w:tplc="92182990">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9A6FC8"/>
    <w:multiLevelType w:val="hybridMultilevel"/>
    <w:tmpl w:val="32BA98D2"/>
    <w:lvl w:ilvl="0" w:tplc="04190001">
      <w:start w:val="1"/>
      <w:numFmt w:val="bullet"/>
      <w:lvlText w:val=""/>
      <w:lvlJc w:val="left"/>
      <w:pPr>
        <w:tabs>
          <w:tab w:val="num" w:pos="980"/>
        </w:tabs>
        <w:ind w:left="980" w:hanging="360"/>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3">
    <w:nsid w:val="047F3069"/>
    <w:multiLevelType w:val="hybridMultilevel"/>
    <w:tmpl w:val="BBDC8D44"/>
    <w:lvl w:ilvl="0" w:tplc="E25A20FE">
      <w:start w:val="1"/>
      <w:numFmt w:val="bullet"/>
      <w:lvlText w:val=""/>
      <w:lvlJc w:val="left"/>
      <w:pPr>
        <w:ind w:left="0" w:firstLine="0"/>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4">
    <w:nsid w:val="07AA37A6"/>
    <w:multiLevelType w:val="hybridMultilevel"/>
    <w:tmpl w:val="C08EB080"/>
    <w:lvl w:ilvl="0" w:tplc="8CAC1B2C">
      <w:start w:val="1"/>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07ED3C03"/>
    <w:multiLevelType w:val="hybridMultilevel"/>
    <w:tmpl w:val="45A432BA"/>
    <w:lvl w:ilvl="0" w:tplc="0B6C7CA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73CDE"/>
    <w:multiLevelType w:val="hybridMultilevel"/>
    <w:tmpl w:val="7D76B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264FE7"/>
    <w:multiLevelType w:val="hybridMultilevel"/>
    <w:tmpl w:val="31F4C6A8"/>
    <w:lvl w:ilvl="0" w:tplc="927E58C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305FAF"/>
    <w:multiLevelType w:val="hybridMultilevel"/>
    <w:tmpl w:val="FECC67F6"/>
    <w:lvl w:ilvl="0" w:tplc="01767E3A">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ED735A"/>
    <w:multiLevelType w:val="hybridMultilevel"/>
    <w:tmpl w:val="175457CA"/>
    <w:lvl w:ilvl="0" w:tplc="1D70C71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422E81"/>
    <w:multiLevelType w:val="hybridMultilevel"/>
    <w:tmpl w:val="3DDEEC5A"/>
    <w:lvl w:ilvl="0" w:tplc="04190001">
      <w:start w:val="1"/>
      <w:numFmt w:val="bullet"/>
      <w:lvlText w:val=""/>
      <w:lvlJc w:val="left"/>
      <w:pPr>
        <w:tabs>
          <w:tab w:val="num" w:pos="980"/>
        </w:tabs>
        <w:ind w:left="980" w:hanging="360"/>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11">
    <w:nsid w:val="16CB1EDD"/>
    <w:multiLevelType w:val="hybridMultilevel"/>
    <w:tmpl w:val="5356934A"/>
    <w:lvl w:ilvl="0" w:tplc="36C46EBA">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2C65A0"/>
    <w:multiLevelType w:val="hybridMultilevel"/>
    <w:tmpl w:val="CD500C7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197D0023"/>
    <w:multiLevelType w:val="hybridMultilevel"/>
    <w:tmpl w:val="E8D82286"/>
    <w:lvl w:ilvl="0" w:tplc="118815BA">
      <w:start w:val="1"/>
      <w:numFmt w:val="decimal"/>
      <w:lvlText w:val="%1."/>
      <w:lvlJc w:val="left"/>
      <w:pPr>
        <w:ind w:left="1256" w:hanging="360"/>
      </w:pPr>
      <w:rPr>
        <w:rFonts w:hint="default"/>
        <w:b/>
        <w:w w:val="94"/>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4">
    <w:nsid w:val="1EE16765"/>
    <w:multiLevelType w:val="hybridMultilevel"/>
    <w:tmpl w:val="1C84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829CA"/>
    <w:multiLevelType w:val="multilevel"/>
    <w:tmpl w:val="EDF6A050"/>
    <w:lvl w:ilvl="0">
      <w:start w:val="2"/>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2173634C"/>
    <w:multiLevelType w:val="hybridMultilevel"/>
    <w:tmpl w:val="45149EC2"/>
    <w:lvl w:ilvl="0" w:tplc="3C0E3918">
      <w:start w:val="1"/>
      <w:numFmt w:val="bullet"/>
      <w:lvlText w:val=""/>
      <w:lvlJc w:val="left"/>
      <w:pPr>
        <w:ind w:left="0" w:firstLine="0"/>
      </w:pPr>
      <w:rPr>
        <w:rFonts w:ascii="Symbol" w:hAnsi="Symbol" w:hint="default"/>
      </w:rPr>
    </w:lvl>
    <w:lvl w:ilvl="1" w:tplc="7B421E0E">
      <w:numFmt w:val="bullet"/>
      <w:lvlText w:val="•"/>
      <w:lvlJc w:val="left"/>
      <w:pPr>
        <w:ind w:left="0" w:firstLine="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0E28BE"/>
    <w:multiLevelType w:val="hybridMultilevel"/>
    <w:tmpl w:val="647C84E2"/>
    <w:lvl w:ilvl="0" w:tplc="F1CE058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F4594F"/>
    <w:multiLevelType w:val="hybridMultilevel"/>
    <w:tmpl w:val="CDA84286"/>
    <w:lvl w:ilvl="0" w:tplc="174E7018">
      <w:numFmt w:val="bullet"/>
      <w:lvlText w:val="•"/>
      <w:lvlJc w:val="left"/>
      <w:pPr>
        <w:ind w:left="0" w:firstLine="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12281"/>
    <w:multiLevelType w:val="hybridMultilevel"/>
    <w:tmpl w:val="B1FA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76BB4"/>
    <w:multiLevelType w:val="hybridMultilevel"/>
    <w:tmpl w:val="5D388960"/>
    <w:lvl w:ilvl="0" w:tplc="254E6A4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4668B9"/>
    <w:multiLevelType w:val="multilevel"/>
    <w:tmpl w:val="935CA66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2F855007"/>
    <w:multiLevelType w:val="hybridMultilevel"/>
    <w:tmpl w:val="D3562F56"/>
    <w:lvl w:ilvl="0" w:tplc="DD128F78">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832BBB"/>
    <w:multiLevelType w:val="hybridMultilevel"/>
    <w:tmpl w:val="B72E0042"/>
    <w:lvl w:ilvl="0" w:tplc="26865334">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2B5F85"/>
    <w:multiLevelType w:val="hybridMultilevel"/>
    <w:tmpl w:val="66B6A92C"/>
    <w:lvl w:ilvl="0" w:tplc="B9EE89A8">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C574FC"/>
    <w:multiLevelType w:val="hybridMultilevel"/>
    <w:tmpl w:val="979E09A2"/>
    <w:lvl w:ilvl="0" w:tplc="B1F6D61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0F024E"/>
    <w:multiLevelType w:val="hybridMultilevel"/>
    <w:tmpl w:val="49B65B6E"/>
    <w:lvl w:ilvl="0" w:tplc="87821E8E">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7D063E"/>
    <w:multiLevelType w:val="hybridMultilevel"/>
    <w:tmpl w:val="2BA272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5411882"/>
    <w:multiLevelType w:val="hybridMultilevel"/>
    <w:tmpl w:val="DB247C30"/>
    <w:lvl w:ilvl="0" w:tplc="C422C664">
      <w:start w:val="1"/>
      <w:numFmt w:val="bullet"/>
      <w:lvlText w:val=""/>
      <w:lvlJc w:val="left"/>
      <w:pPr>
        <w:tabs>
          <w:tab w:val="num" w:pos="2007"/>
        </w:tabs>
        <w:ind w:left="0" w:firstLine="0"/>
      </w:pPr>
      <w:rPr>
        <w:rFonts w:ascii="Symbol" w:hAnsi="Symbol"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29">
    <w:nsid w:val="46573373"/>
    <w:multiLevelType w:val="hybridMultilevel"/>
    <w:tmpl w:val="F6245E2C"/>
    <w:lvl w:ilvl="0" w:tplc="254E6A4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C46C4"/>
    <w:multiLevelType w:val="hybridMultilevel"/>
    <w:tmpl w:val="31B09EE6"/>
    <w:lvl w:ilvl="0" w:tplc="F238FFDE">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D953FE"/>
    <w:multiLevelType w:val="hybridMultilevel"/>
    <w:tmpl w:val="F1DAC3D4"/>
    <w:lvl w:ilvl="0" w:tplc="C66C8FF2">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2A204F"/>
    <w:multiLevelType w:val="hybridMultilevel"/>
    <w:tmpl w:val="0074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D2683"/>
    <w:multiLevelType w:val="hybridMultilevel"/>
    <w:tmpl w:val="3C7E00D4"/>
    <w:lvl w:ilvl="0" w:tplc="3C0E3918">
      <w:start w:val="1"/>
      <w:numFmt w:val="bullet"/>
      <w:lvlText w:val=""/>
      <w:lvlJc w:val="left"/>
      <w:pPr>
        <w:ind w:left="0" w:firstLine="0"/>
      </w:pPr>
      <w:rPr>
        <w:rFonts w:ascii="Symbol" w:hAnsi="Symbol" w:hint="default"/>
      </w:rPr>
    </w:lvl>
    <w:lvl w:ilvl="1" w:tplc="26FC1B10">
      <w:numFmt w:val="bullet"/>
      <w:lvlText w:val="•"/>
      <w:lvlJc w:val="left"/>
      <w:pPr>
        <w:ind w:left="2494" w:hanging="705"/>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D64B1C"/>
    <w:multiLevelType w:val="hybridMultilevel"/>
    <w:tmpl w:val="5888E704"/>
    <w:lvl w:ilvl="0" w:tplc="16B6BF68">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EF083F"/>
    <w:multiLevelType w:val="hybridMultilevel"/>
    <w:tmpl w:val="141CE31E"/>
    <w:lvl w:ilvl="0" w:tplc="174E7018">
      <w:numFmt w:val="bullet"/>
      <w:lvlText w:val="•"/>
      <w:lvlJc w:val="left"/>
      <w:pPr>
        <w:ind w:left="0" w:firstLine="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8B32E2"/>
    <w:multiLevelType w:val="hybridMultilevel"/>
    <w:tmpl w:val="70365748"/>
    <w:lvl w:ilvl="0" w:tplc="174E7018">
      <w:numFmt w:val="bullet"/>
      <w:lvlText w:val="•"/>
      <w:lvlJc w:val="left"/>
      <w:pPr>
        <w:ind w:left="0" w:firstLine="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8F78E0"/>
    <w:multiLevelType w:val="hybridMultilevel"/>
    <w:tmpl w:val="2F6813EA"/>
    <w:lvl w:ilvl="0" w:tplc="FCFC1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A77838"/>
    <w:multiLevelType w:val="hybridMultilevel"/>
    <w:tmpl w:val="4FD04CA2"/>
    <w:lvl w:ilvl="0" w:tplc="12709F28">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AB6E9E"/>
    <w:multiLevelType w:val="multilevel"/>
    <w:tmpl w:val="0622A168"/>
    <w:lvl w:ilvl="0">
      <w:start w:val="2"/>
      <w:numFmt w:val="decimal"/>
      <w:lvlText w:val="%1."/>
      <w:lvlJc w:val="left"/>
      <w:pPr>
        <w:ind w:left="360" w:hanging="360"/>
      </w:pPr>
      <w:rPr>
        <w:rFonts w:eastAsia="Times New Roman" w:hint="default"/>
        <w:color w:val="666666"/>
      </w:rPr>
    </w:lvl>
    <w:lvl w:ilvl="1">
      <w:start w:val="8"/>
      <w:numFmt w:val="decimal"/>
      <w:lvlText w:val="%1.%2."/>
      <w:lvlJc w:val="left"/>
      <w:pPr>
        <w:ind w:left="1146" w:hanging="360"/>
      </w:pPr>
      <w:rPr>
        <w:rFonts w:eastAsia="Times New Roman" w:hint="default"/>
        <w:color w:val="666666"/>
      </w:rPr>
    </w:lvl>
    <w:lvl w:ilvl="2">
      <w:start w:val="1"/>
      <w:numFmt w:val="decimal"/>
      <w:lvlText w:val="%1.%2.%3."/>
      <w:lvlJc w:val="left"/>
      <w:pPr>
        <w:ind w:left="2292" w:hanging="720"/>
      </w:pPr>
      <w:rPr>
        <w:rFonts w:eastAsia="Times New Roman" w:hint="default"/>
        <w:color w:val="666666"/>
      </w:rPr>
    </w:lvl>
    <w:lvl w:ilvl="3">
      <w:start w:val="1"/>
      <w:numFmt w:val="decimal"/>
      <w:lvlText w:val="%1.%2.%3.%4."/>
      <w:lvlJc w:val="left"/>
      <w:pPr>
        <w:ind w:left="3078" w:hanging="720"/>
      </w:pPr>
      <w:rPr>
        <w:rFonts w:eastAsia="Times New Roman" w:hint="default"/>
        <w:color w:val="666666"/>
      </w:rPr>
    </w:lvl>
    <w:lvl w:ilvl="4">
      <w:start w:val="1"/>
      <w:numFmt w:val="decimal"/>
      <w:lvlText w:val="%1.%2.%3.%4.%5."/>
      <w:lvlJc w:val="left"/>
      <w:pPr>
        <w:ind w:left="4224" w:hanging="1080"/>
      </w:pPr>
      <w:rPr>
        <w:rFonts w:eastAsia="Times New Roman" w:hint="default"/>
        <w:color w:val="666666"/>
      </w:rPr>
    </w:lvl>
    <w:lvl w:ilvl="5">
      <w:start w:val="1"/>
      <w:numFmt w:val="decimal"/>
      <w:lvlText w:val="%1.%2.%3.%4.%5.%6."/>
      <w:lvlJc w:val="left"/>
      <w:pPr>
        <w:ind w:left="5010" w:hanging="1080"/>
      </w:pPr>
      <w:rPr>
        <w:rFonts w:eastAsia="Times New Roman" w:hint="default"/>
        <w:color w:val="666666"/>
      </w:rPr>
    </w:lvl>
    <w:lvl w:ilvl="6">
      <w:start w:val="1"/>
      <w:numFmt w:val="decimal"/>
      <w:lvlText w:val="%1.%2.%3.%4.%5.%6.%7."/>
      <w:lvlJc w:val="left"/>
      <w:pPr>
        <w:ind w:left="6156" w:hanging="1440"/>
      </w:pPr>
      <w:rPr>
        <w:rFonts w:eastAsia="Times New Roman" w:hint="default"/>
        <w:color w:val="666666"/>
      </w:rPr>
    </w:lvl>
    <w:lvl w:ilvl="7">
      <w:start w:val="1"/>
      <w:numFmt w:val="decimal"/>
      <w:lvlText w:val="%1.%2.%3.%4.%5.%6.%7.%8."/>
      <w:lvlJc w:val="left"/>
      <w:pPr>
        <w:ind w:left="6942" w:hanging="1440"/>
      </w:pPr>
      <w:rPr>
        <w:rFonts w:eastAsia="Times New Roman" w:hint="default"/>
        <w:color w:val="666666"/>
      </w:rPr>
    </w:lvl>
    <w:lvl w:ilvl="8">
      <w:start w:val="1"/>
      <w:numFmt w:val="decimal"/>
      <w:lvlText w:val="%1.%2.%3.%4.%5.%6.%7.%8.%9."/>
      <w:lvlJc w:val="left"/>
      <w:pPr>
        <w:ind w:left="8088" w:hanging="1800"/>
      </w:pPr>
      <w:rPr>
        <w:rFonts w:eastAsia="Times New Roman" w:hint="default"/>
        <w:color w:val="666666"/>
      </w:rPr>
    </w:lvl>
  </w:abstractNum>
  <w:abstractNum w:abstractNumId="40">
    <w:nsid w:val="61D45644"/>
    <w:multiLevelType w:val="hybridMultilevel"/>
    <w:tmpl w:val="642422EE"/>
    <w:lvl w:ilvl="0" w:tplc="E1CCD458">
      <w:start w:val="1"/>
      <w:numFmt w:val="bullet"/>
      <w:lvlText w:val=""/>
      <w:lvlJc w:val="left"/>
      <w:pPr>
        <w:ind w:left="0" w:firstLine="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nsid w:val="62A80D8B"/>
    <w:multiLevelType w:val="hybridMultilevel"/>
    <w:tmpl w:val="6DFE2F12"/>
    <w:lvl w:ilvl="0" w:tplc="174E7018">
      <w:numFmt w:val="bullet"/>
      <w:lvlText w:val="•"/>
      <w:lvlJc w:val="left"/>
      <w:pPr>
        <w:ind w:left="0" w:firstLine="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9E445B"/>
    <w:multiLevelType w:val="hybridMultilevel"/>
    <w:tmpl w:val="118C6D4E"/>
    <w:lvl w:ilvl="0" w:tplc="1F0EB3D2">
      <w:start w:val="1"/>
      <w:numFmt w:val="bullet"/>
      <w:lvlText w:val=""/>
      <w:lvlJc w:val="left"/>
      <w:pPr>
        <w:ind w:left="260" w:firstLine="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3">
    <w:nsid w:val="669C4258"/>
    <w:multiLevelType w:val="hybridMultilevel"/>
    <w:tmpl w:val="C0D68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B27DA8"/>
    <w:multiLevelType w:val="hybridMultilevel"/>
    <w:tmpl w:val="CF962DBE"/>
    <w:lvl w:ilvl="0" w:tplc="28E418EE">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D53AC7"/>
    <w:multiLevelType w:val="hybridMultilevel"/>
    <w:tmpl w:val="64384242"/>
    <w:lvl w:ilvl="0" w:tplc="3C0E3918">
      <w:start w:val="1"/>
      <w:numFmt w:val="bullet"/>
      <w:lvlText w:val=""/>
      <w:lvlJc w:val="left"/>
      <w:pPr>
        <w:ind w:left="0" w:firstLine="0"/>
      </w:pPr>
      <w:rPr>
        <w:rFonts w:ascii="Symbol" w:hAnsi="Symbol" w:hint="default"/>
      </w:rPr>
    </w:lvl>
    <w:lvl w:ilvl="1" w:tplc="D1728DA0">
      <w:numFmt w:val="bullet"/>
      <w:lvlText w:val="•"/>
      <w:lvlJc w:val="left"/>
      <w:pPr>
        <w:ind w:left="0" w:firstLine="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03356"/>
    <w:multiLevelType w:val="hybridMultilevel"/>
    <w:tmpl w:val="25F4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1C58B4"/>
    <w:multiLevelType w:val="hybridMultilevel"/>
    <w:tmpl w:val="85A80042"/>
    <w:lvl w:ilvl="0" w:tplc="838873DA">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264AFB"/>
    <w:multiLevelType w:val="hybridMultilevel"/>
    <w:tmpl w:val="708C2546"/>
    <w:lvl w:ilvl="0" w:tplc="49FCB05A">
      <w:start w:val="1"/>
      <w:numFmt w:val="bullet"/>
      <w:lvlText w:val=""/>
      <w:lvlJc w:val="left"/>
      <w:pPr>
        <w:ind w:left="0"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4454894"/>
    <w:multiLevelType w:val="hybridMultilevel"/>
    <w:tmpl w:val="445CCF18"/>
    <w:lvl w:ilvl="0" w:tplc="47760B4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C918E0"/>
    <w:multiLevelType w:val="hybridMultilevel"/>
    <w:tmpl w:val="169E0658"/>
    <w:lvl w:ilvl="0" w:tplc="6508825E">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D0173A6"/>
    <w:multiLevelType w:val="hybridMultilevel"/>
    <w:tmpl w:val="0CF69C92"/>
    <w:lvl w:ilvl="0" w:tplc="1F0EB3D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8E76BA"/>
    <w:multiLevelType w:val="hybridMultilevel"/>
    <w:tmpl w:val="FE6055CC"/>
    <w:lvl w:ilvl="0" w:tplc="92182990">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F53611E"/>
    <w:multiLevelType w:val="hybridMultilevel"/>
    <w:tmpl w:val="0CF8FD84"/>
    <w:lvl w:ilvl="0" w:tplc="B04842E6">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FDF52D5"/>
    <w:multiLevelType w:val="hybridMultilevel"/>
    <w:tmpl w:val="4B8A7FD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5">
    <w:nsid w:val="7FEE320C"/>
    <w:multiLevelType w:val="hybridMultilevel"/>
    <w:tmpl w:val="24A41872"/>
    <w:lvl w:ilvl="0" w:tplc="7B421E0E">
      <w:numFmt w:val="bullet"/>
      <w:lvlText w:val="•"/>
      <w:lvlJc w:val="left"/>
      <w:pPr>
        <w:ind w:left="709" w:firstLine="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9"/>
  </w:num>
  <w:num w:numId="3">
    <w:abstractNumId w:val="31"/>
  </w:num>
  <w:num w:numId="4">
    <w:abstractNumId w:val="44"/>
  </w:num>
  <w:num w:numId="5">
    <w:abstractNumId w:val="32"/>
  </w:num>
  <w:num w:numId="6">
    <w:abstractNumId w:val="14"/>
  </w:num>
  <w:num w:numId="7">
    <w:abstractNumId w:val="46"/>
  </w:num>
  <w:num w:numId="8">
    <w:abstractNumId w:val="43"/>
  </w:num>
  <w:num w:numId="9">
    <w:abstractNumId w:val="38"/>
  </w:num>
  <w:num w:numId="10">
    <w:abstractNumId w:val="12"/>
  </w:num>
  <w:num w:numId="11">
    <w:abstractNumId w:val="27"/>
  </w:num>
  <w:num w:numId="12">
    <w:abstractNumId w:val="49"/>
  </w:num>
  <w:num w:numId="13">
    <w:abstractNumId w:val="6"/>
  </w:num>
  <w:num w:numId="14">
    <w:abstractNumId w:val="2"/>
  </w:num>
  <w:num w:numId="15">
    <w:abstractNumId w:val="10"/>
  </w:num>
  <w:num w:numId="16">
    <w:abstractNumId w:val="39"/>
  </w:num>
  <w:num w:numId="17">
    <w:abstractNumId w:val="37"/>
  </w:num>
  <w:num w:numId="18">
    <w:abstractNumId w:val="30"/>
  </w:num>
  <w:num w:numId="19">
    <w:abstractNumId w:val="17"/>
  </w:num>
  <w:num w:numId="20">
    <w:abstractNumId w:val="33"/>
  </w:num>
  <w:num w:numId="21">
    <w:abstractNumId w:val="50"/>
  </w:num>
  <w:num w:numId="22">
    <w:abstractNumId w:val="23"/>
  </w:num>
  <w:num w:numId="23">
    <w:abstractNumId w:val="45"/>
  </w:num>
  <w:num w:numId="24">
    <w:abstractNumId w:val="8"/>
  </w:num>
  <w:num w:numId="25">
    <w:abstractNumId w:val="47"/>
  </w:num>
  <w:num w:numId="26">
    <w:abstractNumId w:val="24"/>
  </w:num>
  <w:num w:numId="27">
    <w:abstractNumId w:val="11"/>
  </w:num>
  <w:num w:numId="28">
    <w:abstractNumId w:val="34"/>
  </w:num>
  <w:num w:numId="29">
    <w:abstractNumId w:val="53"/>
  </w:num>
  <w:num w:numId="30">
    <w:abstractNumId w:val="25"/>
  </w:num>
  <w:num w:numId="31">
    <w:abstractNumId w:val="7"/>
  </w:num>
  <w:num w:numId="32">
    <w:abstractNumId w:val="22"/>
  </w:num>
  <w:num w:numId="33">
    <w:abstractNumId w:val="16"/>
  </w:num>
  <w:num w:numId="34">
    <w:abstractNumId w:val="55"/>
  </w:num>
  <w:num w:numId="35">
    <w:abstractNumId w:val="52"/>
  </w:num>
  <w:num w:numId="36">
    <w:abstractNumId w:val="1"/>
  </w:num>
  <w:num w:numId="37">
    <w:abstractNumId w:val="40"/>
  </w:num>
  <w:num w:numId="38">
    <w:abstractNumId w:val="48"/>
  </w:num>
  <w:num w:numId="39">
    <w:abstractNumId w:val="20"/>
  </w:num>
  <w:num w:numId="40">
    <w:abstractNumId w:val="29"/>
  </w:num>
  <w:num w:numId="41">
    <w:abstractNumId w:val="41"/>
  </w:num>
  <w:num w:numId="42">
    <w:abstractNumId w:val="18"/>
  </w:num>
  <w:num w:numId="43">
    <w:abstractNumId w:val="35"/>
  </w:num>
  <w:num w:numId="44">
    <w:abstractNumId w:val="36"/>
  </w:num>
  <w:num w:numId="45">
    <w:abstractNumId w:val="28"/>
  </w:num>
  <w:num w:numId="46">
    <w:abstractNumId w:val="3"/>
  </w:num>
  <w:num w:numId="47">
    <w:abstractNumId w:val="51"/>
  </w:num>
  <w:num w:numId="48">
    <w:abstractNumId w:val="42"/>
  </w:num>
  <w:num w:numId="49">
    <w:abstractNumId w:val="19"/>
  </w:num>
  <w:num w:numId="50">
    <w:abstractNumId w:val="15"/>
  </w:num>
  <w:num w:numId="51">
    <w:abstractNumId w:val="13"/>
  </w:num>
  <w:num w:numId="52">
    <w:abstractNumId w:val="54"/>
  </w:num>
  <w:num w:numId="53">
    <w:abstractNumId w:val="0"/>
  </w:num>
  <w:num w:numId="54">
    <w:abstractNumId w:val="21"/>
  </w:num>
  <w:num w:numId="55">
    <w:abstractNumId w:val="4"/>
  </w:num>
  <w:num w:numId="56">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7E9B"/>
    <w:rsid w:val="000015A1"/>
    <w:rsid w:val="000020DA"/>
    <w:rsid w:val="00013313"/>
    <w:rsid w:val="00020E9F"/>
    <w:rsid w:val="00022A05"/>
    <w:rsid w:val="000246ED"/>
    <w:rsid w:val="00026EA2"/>
    <w:rsid w:val="0002799E"/>
    <w:rsid w:val="0003208E"/>
    <w:rsid w:val="00035EE6"/>
    <w:rsid w:val="000363E1"/>
    <w:rsid w:val="000402C3"/>
    <w:rsid w:val="00046E32"/>
    <w:rsid w:val="00053FFF"/>
    <w:rsid w:val="00056C41"/>
    <w:rsid w:val="00063098"/>
    <w:rsid w:val="000639C4"/>
    <w:rsid w:val="000669BB"/>
    <w:rsid w:val="000703A9"/>
    <w:rsid w:val="00070448"/>
    <w:rsid w:val="0007424B"/>
    <w:rsid w:val="00081014"/>
    <w:rsid w:val="00085EA2"/>
    <w:rsid w:val="00086B5B"/>
    <w:rsid w:val="0009204F"/>
    <w:rsid w:val="000933CD"/>
    <w:rsid w:val="00093FFE"/>
    <w:rsid w:val="0009443A"/>
    <w:rsid w:val="000976A5"/>
    <w:rsid w:val="000A2B93"/>
    <w:rsid w:val="000A3FA5"/>
    <w:rsid w:val="000B1A17"/>
    <w:rsid w:val="000C06E0"/>
    <w:rsid w:val="000C0B74"/>
    <w:rsid w:val="000C20FB"/>
    <w:rsid w:val="000C48F7"/>
    <w:rsid w:val="000C5552"/>
    <w:rsid w:val="000C5D53"/>
    <w:rsid w:val="000C6040"/>
    <w:rsid w:val="000D1C7B"/>
    <w:rsid w:val="000D1CEA"/>
    <w:rsid w:val="000D5C88"/>
    <w:rsid w:val="000D6205"/>
    <w:rsid w:val="000E0BDF"/>
    <w:rsid w:val="000E1FBA"/>
    <w:rsid w:val="000E2293"/>
    <w:rsid w:val="000E5741"/>
    <w:rsid w:val="000E5FE3"/>
    <w:rsid w:val="000E69EB"/>
    <w:rsid w:val="000F138E"/>
    <w:rsid w:val="000F2367"/>
    <w:rsid w:val="000F6F07"/>
    <w:rsid w:val="00103721"/>
    <w:rsid w:val="00105E14"/>
    <w:rsid w:val="00114F6C"/>
    <w:rsid w:val="001211CB"/>
    <w:rsid w:val="001215AE"/>
    <w:rsid w:val="0012444F"/>
    <w:rsid w:val="001245CC"/>
    <w:rsid w:val="00125394"/>
    <w:rsid w:val="001303AA"/>
    <w:rsid w:val="00131019"/>
    <w:rsid w:val="001333EC"/>
    <w:rsid w:val="001352E4"/>
    <w:rsid w:val="00140811"/>
    <w:rsid w:val="001433CF"/>
    <w:rsid w:val="00143E97"/>
    <w:rsid w:val="001466FB"/>
    <w:rsid w:val="001516A5"/>
    <w:rsid w:val="00153CF3"/>
    <w:rsid w:val="00155480"/>
    <w:rsid w:val="001629B5"/>
    <w:rsid w:val="00173D30"/>
    <w:rsid w:val="0017481A"/>
    <w:rsid w:val="00176EAB"/>
    <w:rsid w:val="00177871"/>
    <w:rsid w:val="00180582"/>
    <w:rsid w:val="00190E20"/>
    <w:rsid w:val="00191919"/>
    <w:rsid w:val="00195A7C"/>
    <w:rsid w:val="00195F46"/>
    <w:rsid w:val="00196E5A"/>
    <w:rsid w:val="001A43DE"/>
    <w:rsid w:val="001B11A0"/>
    <w:rsid w:val="001B191A"/>
    <w:rsid w:val="001B55BD"/>
    <w:rsid w:val="001B77B9"/>
    <w:rsid w:val="001C2873"/>
    <w:rsid w:val="001C5AE4"/>
    <w:rsid w:val="001D3FE5"/>
    <w:rsid w:val="001E0E58"/>
    <w:rsid w:val="001E5350"/>
    <w:rsid w:val="001E599A"/>
    <w:rsid w:val="001F261E"/>
    <w:rsid w:val="001F4889"/>
    <w:rsid w:val="00201685"/>
    <w:rsid w:val="00202800"/>
    <w:rsid w:val="00204BFB"/>
    <w:rsid w:val="00213D26"/>
    <w:rsid w:val="002225C3"/>
    <w:rsid w:val="00222B64"/>
    <w:rsid w:val="002247F8"/>
    <w:rsid w:val="0022743D"/>
    <w:rsid w:val="00231DC3"/>
    <w:rsid w:val="0023409A"/>
    <w:rsid w:val="002405CE"/>
    <w:rsid w:val="0025063A"/>
    <w:rsid w:val="002528F0"/>
    <w:rsid w:val="00260073"/>
    <w:rsid w:val="002624E9"/>
    <w:rsid w:val="00263BA0"/>
    <w:rsid w:val="0027467F"/>
    <w:rsid w:val="002748C8"/>
    <w:rsid w:val="00274F53"/>
    <w:rsid w:val="00277BD2"/>
    <w:rsid w:val="0028031B"/>
    <w:rsid w:val="002825FA"/>
    <w:rsid w:val="002830FE"/>
    <w:rsid w:val="002853F0"/>
    <w:rsid w:val="00291631"/>
    <w:rsid w:val="002A1708"/>
    <w:rsid w:val="002A3EC7"/>
    <w:rsid w:val="002B204D"/>
    <w:rsid w:val="002B2C43"/>
    <w:rsid w:val="002B6233"/>
    <w:rsid w:val="002B7917"/>
    <w:rsid w:val="002C0000"/>
    <w:rsid w:val="002C11D2"/>
    <w:rsid w:val="002C2F1D"/>
    <w:rsid w:val="002C6E6C"/>
    <w:rsid w:val="002E3781"/>
    <w:rsid w:val="002E5503"/>
    <w:rsid w:val="002E7100"/>
    <w:rsid w:val="002F3794"/>
    <w:rsid w:val="002F5DC4"/>
    <w:rsid w:val="00301B3B"/>
    <w:rsid w:val="00304DF2"/>
    <w:rsid w:val="003062AE"/>
    <w:rsid w:val="0031216B"/>
    <w:rsid w:val="00312813"/>
    <w:rsid w:val="0031716C"/>
    <w:rsid w:val="00327146"/>
    <w:rsid w:val="00341AD2"/>
    <w:rsid w:val="00342BF1"/>
    <w:rsid w:val="00342EA8"/>
    <w:rsid w:val="00345757"/>
    <w:rsid w:val="00345886"/>
    <w:rsid w:val="00347294"/>
    <w:rsid w:val="00354B8C"/>
    <w:rsid w:val="00356937"/>
    <w:rsid w:val="00360DA3"/>
    <w:rsid w:val="003656CE"/>
    <w:rsid w:val="00373546"/>
    <w:rsid w:val="003752F2"/>
    <w:rsid w:val="00385563"/>
    <w:rsid w:val="0039220C"/>
    <w:rsid w:val="0039372A"/>
    <w:rsid w:val="00396DB8"/>
    <w:rsid w:val="0039766C"/>
    <w:rsid w:val="00397D60"/>
    <w:rsid w:val="003A0D37"/>
    <w:rsid w:val="003A5C15"/>
    <w:rsid w:val="003B3B79"/>
    <w:rsid w:val="003C06CB"/>
    <w:rsid w:val="003C2523"/>
    <w:rsid w:val="003C2A79"/>
    <w:rsid w:val="003C399A"/>
    <w:rsid w:val="003C3E56"/>
    <w:rsid w:val="003C3F76"/>
    <w:rsid w:val="003C76D0"/>
    <w:rsid w:val="003D1410"/>
    <w:rsid w:val="003D17FC"/>
    <w:rsid w:val="003D2C5F"/>
    <w:rsid w:val="003D4335"/>
    <w:rsid w:val="003D454B"/>
    <w:rsid w:val="003D4DBF"/>
    <w:rsid w:val="003D679A"/>
    <w:rsid w:val="003D685E"/>
    <w:rsid w:val="003D71F0"/>
    <w:rsid w:val="003E072B"/>
    <w:rsid w:val="003E1D55"/>
    <w:rsid w:val="003E1EF1"/>
    <w:rsid w:val="003E2F66"/>
    <w:rsid w:val="003E4D56"/>
    <w:rsid w:val="003E51E8"/>
    <w:rsid w:val="003E7197"/>
    <w:rsid w:val="003F36AE"/>
    <w:rsid w:val="003F47EB"/>
    <w:rsid w:val="003F6165"/>
    <w:rsid w:val="003F6DF6"/>
    <w:rsid w:val="003F7608"/>
    <w:rsid w:val="00404482"/>
    <w:rsid w:val="004059DD"/>
    <w:rsid w:val="004069A4"/>
    <w:rsid w:val="004078A9"/>
    <w:rsid w:val="00410990"/>
    <w:rsid w:val="00413644"/>
    <w:rsid w:val="00425AB6"/>
    <w:rsid w:val="00430B24"/>
    <w:rsid w:val="00434050"/>
    <w:rsid w:val="004352FF"/>
    <w:rsid w:val="004370A7"/>
    <w:rsid w:val="004378E5"/>
    <w:rsid w:val="00440A3C"/>
    <w:rsid w:val="00442236"/>
    <w:rsid w:val="00442602"/>
    <w:rsid w:val="00453EBD"/>
    <w:rsid w:val="004571A3"/>
    <w:rsid w:val="00462B41"/>
    <w:rsid w:val="00462BB7"/>
    <w:rsid w:val="00465968"/>
    <w:rsid w:val="00465C8E"/>
    <w:rsid w:val="00466267"/>
    <w:rsid w:val="00473D97"/>
    <w:rsid w:val="00481CA5"/>
    <w:rsid w:val="00486869"/>
    <w:rsid w:val="0049116C"/>
    <w:rsid w:val="00492759"/>
    <w:rsid w:val="00492E9D"/>
    <w:rsid w:val="0049695E"/>
    <w:rsid w:val="00496CD1"/>
    <w:rsid w:val="004A3DF0"/>
    <w:rsid w:val="004A416D"/>
    <w:rsid w:val="004B11B4"/>
    <w:rsid w:val="004C061A"/>
    <w:rsid w:val="004C3C9D"/>
    <w:rsid w:val="004D1AE9"/>
    <w:rsid w:val="004D5A97"/>
    <w:rsid w:val="004E1078"/>
    <w:rsid w:val="004E5596"/>
    <w:rsid w:val="004F2A77"/>
    <w:rsid w:val="004F5FCC"/>
    <w:rsid w:val="004F60BC"/>
    <w:rsid w:val="00504BFA"/>
    <w:rsid w:val="005143D4"/>
    <w:rsid w:val="00517DF7"/>
    <w:rsid w:val="005221A0"/>
    <w:rsid w:val="005238DC"/>
    <w:rsid w:val="005241CF"/>
    <w:rsid w:val="00527593"/>
    <w:rsid w:val="00530435"/>
    <w:rsid w:val="00531464"/>
    <w:rsid w:val="00533E54"/>
    <w:rsid w:val="00537AFA"/>
    <w:rsid w:val="00543457"/>
    <w:rsid w:val="005443C2"/>
    <w:rsid w:val="00546744"/>
    <w:rsid w:val="00546F63"/>
    <w:rsid w:val="00550523"/>
    <w:rsid w:val="00550B77"/>
    <w:rsid w:val="00554FB7"/>
    <w:rsid w:val="00560047"/>
    <w:rsid w:val="00562FB7"/>
    <w:rsid w:val="00567445"/>
    <w:rsid w:val="005723DC"/>
    <w:rsid w:val="00572B14"/>
    <w:rsid w:val="00574668"/>
    <w:rsid w:val="00580A01"/>
    <w:rsid w:val="00590290"/>
    <w:rsid w:val="005937EE"/>
    <w:rsid w:val="005A4106"/>
    <w:rsid w:val="005A5168"/>
    <w:rsid w:val="005A62CD"/>
    <w:rsid w:val="005A6980"/>
    <w:rsid w:val="005B5421"/>
    <w:rsid w:val="005B7199"/>
    <w:rsid w:val="005B7355"/>
    <w:rsid w:val="005C0D7C"/>
    <w:rsid w:val="005C36CE"/>
    <w:rsid w:val="005C4226"/>
    <w:rsid w:val="005D48A6"/>
    <w:rsid w:val="005D56EC"/>
    <w:rsid w:val="005D5A27"/>
    <w:rsid w:val="005E0C7F"/>
    <w:rsid w:val="005E3932"/>
    <w:rsid w:val="005E78B0"/>
    <w:rsid w:val="005F0DFA"/>
    <w:rsid w:val="005F390B"/>
    <w:rsid w:val="005F4B71"/>
    <w:rsid w:val="0060013C"/>
    <w:rsid w:val="006011DC"/>
    <w:rsid w:val="00602A7D"/>
    <w:rsid w:val="00612DA8"/>
    <w:rsid w:val="006209F6"/>
    <w:rsid w:val="00620F72"/>
    <w:rsid w:val="00622494"/>
    <w:rsid w:val="00633051"/>
    <w:rsid w:val="00636128"/>
    <w:rsid w:val="00637806"/>
    <w:rsid w:val="00637B4D"/>
    <w:rsid w:val="006430DB"/>
    <w:rsid w:val="0064493F"/>
    <w:rsid w:val="00645195"/>
    <w:rsid w:val="00647966"/>
    <w:rsid w:val="006525BA"/>
    <w:rsid w:val="00660D88"/>
    <w:rsid w:val="0066405F"/>
    <w:rsid w:val="00665539"/>
    <w:rsid w:val="006708D9"/>
    <w:rsid w:val="006715A2"/>
    <w:rsid w:val="00673C1B"/>
    <w:rsid w:val="0067557B"/>
    <w:rsid w:val="006772D7"/>
    <w:rsid w:val="00682191"/>
    <w:rsid w:val="00682AFA"/>
    <w:rsid w:val="00685CFA"/>
    <w:rsid w:val="00687AFE"/>
    <w:rsid w:val="006963D1"/>
    <w:rsid w:val="006A5C9C"/>
    <w:rsid w:val="006A6DC4"/>
    <w:rsid w:val="006A753F"/>
    <w:rsid w:val="006B00DD"/>
    <w:rsid w:val="006B0815"/>
    <w:rsid w:val="006C29E0"/>
    <w:rsid w:val="006C2BE0"/>
    <w:rsid w:val="006C49FE"/>
    <w:rsid w:val="006C79DF"/>
    <w:rsid w:val="006D0C62"/>
    <w:rsid w:val="006D33D3"/>
    <w:rsid w:val="006D4248"/>
    <w:rsid w:val="006D79FF"/>
    <w:rsid w:val="006E009D"/>
    <w:rsid w:val="006E04DA"/>
    <w:rsid w:val="006E1AE2"/>
    <w:rsid w:val="006E5975"/>
    <w:rsid w:val="006E6BE0"/>
    <w:rsid w:val="006E6FAF"/>
    <w:rsid w:val="006E703E"/>
    <w:rsid w:val="006F0920"/>
    <w:rsid w:val="00700B6B"/>
    <w:rsid w:val="00701EDC"/>
    <w:rsid w:val="00702FEB"/>
    <w:rsid w:val="00714015"/>
    <w:rsid w:val="007148B9"/>
    <w:rsid w:val="00717B2E"/>
    <w:rsid w:val="00721EB9"/>
    <w:rsid w:val="00731A6F"/>
    <w:rsid w:val="00733407"/>
    <w:rsid w:val="007358F2"/>
    <w:rsid w:val="007420CF"/>
    <w:rsid w:val="00743EBA"/>
    <w:rsid w:val="00745120"/>
    <w:rsid w:val="00746561"/>
    <w:rsid w:val="00747CB5"/>
    <w:rsid w:val="00750CB5"/>
    <w:rsid w:val="00753671"/>
    <w:rsid w:val="00754FFE"/>
    <w:rsid w:val="007562E4"/>
    <w:rsid w:val="00756546"/>
    <w:rsid w:val="007573BC"/>
    <w:rsid w:val="007625EE"/>
    <w:rsid w:val="00763BDB"/>
    <w:rsid w:val="007701EA"/>
    <w:rsid w:val="00771252"/>
    <w:rsid w:val="007766ED"/>
    <w:rsid w:val="007769F4"/>
    <w:rsid w:val="0078175D"/>
    <w:rsid w:val="00781A04"/>
    <w:rsid w:val="007851F2"/>
    <w:rsid w:val="00787A69"/>
    <w:rsid w:val="00793A53"/>
    <w:rsid w:val="00793DFB"/>
    <w:rsid w:val="00794769"/>
    <w:rsid w:val="00794E51"/>
    <w:rsid w:val="00794F52"/>
    <w:rsid w:val="0079650D"/>
    <w:rsid w:val="00796704"/>
    <w:rsid w:val="007B3809"/>
    <w:rsid w:val="007B647E"/>
    <w:rsid w:val="007B7706"/>
    <w:rsid w:val="007C159B"/>
    <w:rsid w:val="007C5E8B"/>
    <w:rsid w:val="007C6508"/>
    <w:rsid w:val="007D0C4F"/>
    <w:rsid w:val="007D48D2"/>
    <w:rsid w:val="007D4CD2"/>
    <w:rsid w:val="007E04CA"/>
    <w:rsid w:val="007E0AD5"/>
    <w:rsid w:val="007E26E8"/>
    <w:rsid w:val="007E3724"/>
    <w:rsid w:val="007E48A9"/>
    <w:rsid w:val="007E6C92"/>
    <w:rsid w:val="007F157D"/>
    <w:rsid w:val="007F3688"/>
    <w:rsid w:val="00802439"/>
    <w:rsid w:val="00802497"/>
    <w:rsid w:val="00803DC0"/>
    <w:rsid w:val="00807DF9"/>
    <w:rsid w:val="00810805"/>
    <w:rsid w:val="008113A2"/>
    <w:rsid w:val="0081347C"/>
    <w:rsid w:val="00815569"/>
    <w:rsid w:val="00822B30"/>
    <w:rsid w:val="008238D1"/>
    <w:rsid w:val="00831021"/>
    <w:rsid w:val="008311CA"/>
    <w:rsid w:val="00831EB8"/>
    <w:rsid w:val="008354E7"/>
    <w:rsid w:val="00847537"/>
    <w:rsid w:val="008506D7"/>
    <w:rsid w:val="00851324"/>
    <w:rsid w:val="00853078"/>
    <w:rsid w:val="00862608"/>
    <w:rsid w:val="00863B07"/>
    <w:rsid w:val="00866AE5"/>
    <w:rsid w:val="008755EE"/>
    <w:rsid w:val="008812D8"/>
    <w:rsid w:val="00883067"/>
    <w:rsid w:val="00885547"/>
    <w:rsid w:val="00887BA1"/>
    <w:rsid w:val="00891FC9"/>
    <w:rsid w:val="00894674"/>
    <w:rsid w:val="008A416E"/>
    <w:rsid w:val="008A43BA"/>
    <w:rsid w:val="008B0B7C"/>
    <w:rsid w:val="008B1A1D"/>
    <w:rsid w:val="008B50DC"/>
    <w:rsid w:val="008C27F5"/>
    <w:rsid w:val="008C3FBD"/>
    <w:rsid w:val="008C7969"/>
    <w:rsid w:val="008D1CE5"/>
    <w:rsid w:val="008D5E33"/>
    <w:rsid w:val="008E0943"/>
    <w:rsid w:val="008E2341"/>
    <w:rsid w:val="008E5B83"/>
    <w:rsid w:val="008F03DD"/>
    <w:rsid w:val="008F22DF"/>
    <w:rsid w:val="008F24C3"/>
    <w:rsid w:val="008F3662"/>
    <w:rsid w:val="008F3799"/>
    <w:rsid w:val="008F4415"/>
    <w:rsid w:val="008F5FE6"/>
    <w:rsid w:val="008F6F9A"/>
    <w:rsid w:val="008F7EF3"/>
    <w:rsid w:val="00900020"/>
    <w:rsid w:val="00901372"/>
    <w:rsid w:val="0090171C"/>
    <w:rsid w:val="0090692C"/>
    <w:rsid w:val="00906D41"/>
    <w:rsid w:val="00907867"/>
    <w:rsid w:val="00910254"/>
    <w:rsid w:val="009109E7"/>
    <w:rsid w:val="00912290"/>
    <w:rsid w:val="0091279A"/>
    <w:rsid w:val="00913E64"/>
    <w:rsid w:val="00915097"/>
    <w:rsid w:val="00915439"/>
    <w:rsid w:val="00916D37"/>
    <w:rsid w:val="00922966"/>
    <w:rsid w:val="0092641C"/>
    <w:rsid w:val="0092659D"/>
    <w:rsid w:val="00930AEF"/>
    <w:rsid w:val="00934796"/>
    <w:rsid w:val="0094126A"/>
    <w:rsid w:val="009414B5"/>
    <w:rsid w:val="00941566"/>
    <w:rsid w:val="009434BD"/>
    <w:rsid w:val="00944BA3"/>
    <w:rsid w:val="00946C2E"/>
    <w:rsid w:val="00952693"/>
    <w:rsid w:val="0095549C"/>
    <w:rsid w:val="00973906"/>
    <w:rsid w:val="009764AE"/>
    <w:rsid w:val="00981A9E"/>
    <w:rsid w:val="0098252E"/>
    <w:rsid w:val="009838D3"/>
    <w:rsid w:val="00984909"/>
    <w:rsid w:val="00985A1B"/>
    <w:rsid w:val="00985EFB"/>
    <w:rsid w:val="00990D62"/>
    <w:rsid w:val="00991DE1"/>
    <w:rsid w:val="00992C4E"/>
    <w:rsid w:val="00993860"/>
    <w:rsid w:val="009A1E9A"/>
    <w:rsid w:val="009A434E"/>
    <w:rsid w:val="009A67CA"/>
    <w:rsid w:val="009B0754"/>
    <w:rsid w:val="009B1EF6"/>
    <w:rsid w:val="009B206F"/>
    <w:rsid w:val="009B744B"/>
    <w:rsid w:val="009C3695"/>
    <w:rsid w:val="009C4DC5"/>
    <w:rsid w:val="009C59A3"/>
    <w:rsid w:val="009C7876"/>
    <w:rsid w:val="009D0CD9"/>
    <w:rsid w:val="009D2FC4"/>
    <w:rsid w:val="009D30CB"/>
    <w:rsid w:val="009D359F"/>
    <w:rsid w:val="009D7B6E"/>
    <w:rsid w:val="009E1B4F"/>
    <w:rsid w:val="009E1C37"/>
    <w:rsid w:val="009E2C0E"/>
    <w:rsid w:val="009E2E3E"/>
    <w:rsid w:val="009E3072"/>
    <w:rsid w:val="009F0579"/>
    <w:rsid w:val="009F1469"/>
    <w:rsid w:val="009F1C2C"/>
    <w:rsid w:val="009F24F8"/>
    <w:rsid w:val="009F36BE"/>
    <w:rsid w:val="009F69C6"/>
    <w:rsid w:val="00A00DB4"/>
    <w:rsid w:val="00A02036"/>
    <w:rsid w:val="00A03C2A"/>
    <w:rsid w:val="00A04B94"/>
    <w:rsid w:val="00A04BEA"/>
    <w:rsid w:val="00A078D4"/>
    <w:rsid w:val="00A10107"/>
    <w:rsid w:val="00A10B92"/>
    <w:rsid w:val="00A127C8"/>
    <w:rsid w:val="00A16310"/>
    <w:rsid w:val="00A21002"/>
    <w:rsid w:val="00A23199"/>
    <w:rsid w:val="00A246D0"/>
    <w:rsid w:val="00A24B20"/>
    <w:rsid w:val="00A2637E"/>
    <w:rsid w:val="00A2673C"/>
    <w:rsid w:val="00A27682"/>
    <w:rsid w:val="00A31916"/>
    <w:rsid w:val="00A3358F"/>
    <w:rsid w:val="00A4087D"/>
    <w:rsid w:val="00A44C9A"/>
    <w:rsid w:val="00A562CC"/>
    <w:rsid w:val="00A73FB1"/>
    <w:rsid w:val="00A85515"/>
    <w:rsid w:val="00A86760"/>
    <w:rsid w:val="00A87802"/>
    <w:rsid w:val="00A87905"/>
    <w:rsid w:val="00A902B4"/>
    <w:rsid w:val="00A91FFB"/>
    <w:rsid w:val="00A92851"/>
    <w:rsid w:val="00A93ED4"/>
    <w:rsid w:val="00A946C2"/>
    <w:rsid w:val="00A95224"/>
    <w:rsid w:val="00A96247"/>
    <w:rsid w:val="00AA2F26"/>
    <w:rsid w:val="00AA3459"/>
    <w:rsid w:val="00AA42A8"/>
    <w:rsid w:val="00AA542D"/>
    <w:rsid w:val="00AA5F18"/>
    <w:rsid w:val="00AA61AD"/>
    <w:rsid w:val="00AA7674"/>
    <w:rsid w:val="00AA7921"/>
    <w:rsid w:val="00AB190D"/>
    <w:rsid w:val="00AB61A6"/>
    <w:rsid w:val="00AB6F8D"/>
    <w:rsid w:val="00AC3974"/>
    <w:rsid w:val="00AC7780"/>
    <w:rsid w:val="00AD42AE"/>
    <w:rsid w:val="00AD5901"/>
    <w:rsid w:val="00AD7C9A"/>
    <w:rsid w:val="00AE0DA9"/>
    <w:rsid w:val="00AE17BD"/>
    <w:rsid w:val="00AE4C7E"/>
    <w:rsid w:val="00AE675F"/>
    <w:rsid w:val="00AF0155"/>
    <w:rsid w:val="00AF50E5"/>
    <w:rsid w:val="00B0136E"/>
    <w:rsid w:val="00B01501"/>
    <w:rsid w:val="00B04B8A"/>
    <w:rsid w:val="00B06D0C"/>
    <w:rsid w:val="00B06D31"/>
    <w:rsid w:val="00B10A7D"/>
    <w:rsid w:val="00B12390"/>
    <w:rsid w:val="00B14AA0"/>
    <w:rsid w:val="00B14E9B"/>
    <w:rsid w:val="00B178EF"/>
    <w:rsid w:val="00B21720"/>
    <w:rsid w:val="00B21CBB"/>
    <w:rsid w:val="00B24811"/>
    <w:rsid w:val="00B25077"/>
    <w:rsid w:val="00B31575"/>
    <w:rsid w:val="00B31C53"/>
    <w:rsid w:val="00B3538A"/>
    <w:rsid w:val="00B36414"/>
    <w:rsid w:val="00B37FF9"/>
    <w:rsid w:val="00B4187D"/>
    <w:rsid w:val="00B4360D"/>
    <w:rsid w:val="00B442BF"/>
    <w:rsid w:val="00B45214"/>
    <w:rsid w:val="00B508CF"/>
    <w:rsid w:val="00B52B7F"/>
    <w:rsid w:val="00B55CE7"/>
    <w:rsid w:val="00B57456"/>
    <w:rsid w:val="00B63CF2"/>
    <w:rsid w:val="00B64352"/>
    <w:rsid w:val="00B66A2A"/>
    <w:rsid w:val="00B731D8"/>
    <w:rsid w:val="00B777E0"/>
    <w:rsid w:val="00B82346"/>
    <w:rsid w:val="00B833D6"/>
    <w:rsid w:val="00B8393C"/>
    <w:rsid w:val="00B8408D"/>
    <w:rsid w:val="00BA043D"/>
    <w:rsid w:val="00BA4612"/>
    <w:rsid w:val="00BA79E3"/>
    <w:rsid w:val="00BB39F2"/>
    <w:rsid w:val="00BB5489"/>
    <w:rsid w:val="00BB5B79"/>
    <w:rsid w:val="00BC3C83"/>
    <w:rsid w:val="00BC3DCB"/>
    <w:rsid w:val="00BC57BB"/>
    <w:rsid w:val="00BC62B7"/>
    <w:rsid w:val="00BD3327"/>
    <w:rsid w:val="00BD3F91"/>
    <w:rsid w:val="00BD46A2"/>
    <w:rsid w:val="00BD728A"/>
    <w:rsid w:val="00BE276B"/>
    <w:rsid w:val="00BE2961"/>
    <w:rsid w:val="00BE31E8"/>
    <w:rsid w:val="00BE42A5"/>
    <w:rsid w:val="00BF1AD6"/>
    <w:rsid w:val="00BF47E1"/>
    <w:rsid w:val="00BF5087"/>
    <w:rsid w:val="00BF5F73"/>
    <w:rsid w:val="00C0011A"/>
    <w:rsid w:val="00C03971"/>
    <w:rsid w:val="00C06CC5"/>
    <w:rsid w:val="00C10D97"/>
    <w:rsid w:val="00C11DB4"/>
    <w:rsid w:val="00C13764"/>
    <w:rsid w:val="00C17C5F"/>
    <w:rsid w:val="00C2331A"/>
    <w:rsid w:val="00C23EF6"/>
    <w:rsid w:val="00C30DC6"/>
    <w:rsid w:val="00C35497"/>
    <w:rsid w:val="00C35CE6"/>
    <w:rsid w:val="00C3651D"/>
    <w:rsid w:val="00C4212B"/>
    <w:rsid w:val="00C42EEF"/>
    <w:rsid w:val="00C43026"/>
    <w:rsid w:val="00C44B9A"/>
    <w:rsid w:val="00C51A80"/>
    <w:rsid w:val="00C55ABC"/>
    <w:rsid w:val="00C562E1"/>
    <w:rsid w:val="00C566F9"/>
    <w:rsid w:val="00C71CA6"/>
    <w:rsid w:val="00C72BA9"/>
    <w:rsid w:val="00C77B1E"/>
    <w:rsid w:val="00C81505"/>
    <w:rsid w:val="00C9261B"/>
    <w:rsid w:val="00C93F3F"/>
    <w:rsid w:val="00C9584F"/>
    <w:rsid w:val="00C97C2A"/>
    <w:rsid w:val="00CA244D"/>
    <w:rsid w:val="00CA2ED5"/>
    <w:rsid w:val="00CB3177"/>
    <w:rsid w:val="00CB4600"/>
    <w:rsid w:val="00CB5222"/>
    <w:rsid w:val="00CC2947"/>
    <w:rsid w:val="00CC2F26"/>
    <w:rsid w:val="00CC5DC9"/>
    <w:rsid w:val="00CD0249"/>
    <w:rsid w:val="00CD0663"/>
    <w:rsid w:val="00CD0A65"/>
    <w:rsid w:val="00CD4CF7"/>
    <w:rsid w:val="00CE2C7C"/>
    <w:rsid w:val="00CE4CA3"/>
    <w:rsid w:val="00CE7B7E"/>
    <w:rsid w:val="00CF33D0"/>
    <w:rsid w:val="00D11471"/>
    <w:rsid w:val="00D11523"/>
    <w:rsid w:val="00D1227C"/>
    <w:rsid w:val="00D17450"/>
    <w:rsid w:val="00D20DFA"/>
    <w:rsid w:val="00D216B5"/>
    <w:rsid w:val="00D22D8F"/>
    <w:rsid w:val="00D26AA1"/>
    <w:rsid w:val="00D3175F"/>
    <w:rsid w:val="00D31DB7"/>
    <w:rsid w:val="00D37ED6"/>
    <w:rsid w:val="00D44D76"/>
    <w:rsid w:val="00D4621A"/>
    <w:rsid w:val="00D46DEB"/>
    <w:rsid w:val="00D50322"/>
    <w:rsid w:val="00D51AFE"/>
    <w:rsid w:val="00D56389"/>
    <w:rsid w:val="00D56BE8"/>
    <w:rsid w:val="00D61C86"/>
    <w:rsid w:val="00D6242A"/>
    <w:rsid w:val="00D627AC"/>
    <w:rsid w:val="00D62C06"/>
    <w:rsid w:val="00D64453"/>
    <w:rsid w:val="00D64FA3"/>
    <w:rsid w:val="00D7063E"/>
    <w:rsid w:val="00D7498C"/>
    <w:rsid w:val="00D76126"/>
    <w:rsid w:val="00D81C82"/>
    <w:rsid w:val="00D81E44"/>
    <w:rsid w:val="00D8262E"/>
    <w:rsid w:val="00D85E23"/>
    <w:rsid w:val="00D9045A"/>
    <w:rsid w:val="00D913D3"/>
    <w:rsid w:val="00D95C93"/>
    <w:rsid w:val="00DA1280"/>
    <w:rsid w:val="00DB0548"/>
    <w:rsid w:val="00DB07F3"/>
    <w:rsid w:val="00DB1CCE"/>
    <w:rsid w:val="00DB5E90"/>
    <w:rsid w:val="00DB7E9B"/>
    <w:rsid w:val="00DC1F2C"/>
    <w:rsid w:val="00DC5D99"/>
    <w:rsid w:val="00DD3CF2"/>
    <w:rsid w:val="00DE2F18"/>
    <w:rsid w:val="00DE5AD4"/>
    <w:rsid w:val="00DE6996"/>
    <w:rsid w:val="00DF2751"/>
    <w:rsid w:val="00DF6688"/>
    <w:rsid w:val="00E000D3"/>
    <w:rsid w:val="00E027E1"/>
    <w:rsid w:val="00E0532B"/>
    <w:rsid w:val="00E15085"/>
    <w:rsid w:val="00E15708"/>
    <w:rsid w:val="00E21A9B"/>
    <w:rsid w:val="00E21C87"/>
    <w:rsid w:val="00E239C3"/>
    <w:rsid w:val="00E240D8"/>
    <w:rsid w:val="00E24AAB"/>
    <w:rsid w:val="00E30F19"/>
    <w:rsid w:val="00E310C8"/>
    <w:rsid w:val="00E316AC"/>
    <w:rsid w:val="00E34988"/>
    <w:rsid w:val="00E35EAE"/>
    <w:rsid w:val="00E42730"/>
    <w:rsid w:val="00E43E78"/>
    <w:rsid w:val="00E44BF8"/>
    <w:rsid w:val="00E466C4"/>
    <w:rsid w:val="00E51EBF"/>
    <w:rsid w:val="00E56AA2"/>
    <w:rsid w:val="00E56B3F"/>
    <w:rsid w:val="00E56E07"/>
    <w:rsid w:val="00E57005"/>
    <w:rsid w:val="00E62412"/>
    <w:rsid w:val="00E62A3E"/>
    <w:rsid w:val="00E6649B"/>
    <w:rsid w:val="00E800BF"/>
    <w:rsid w:val="00E8142F"/>
    <w:rsid w:val="00E83BF9"/>
    <w:rsid w:val="00E84FFE"/>
    <w:rsid w:val="00E90473"/>
    <w:rsid w:val="00E90AC2"/>
    <w:rsid w:val="00EA0CB3"/>
    <w:rsid w:val="00EA6393"/>
    <w:rsid w:val="00EB5106"/>
    <w:rsid w:val="00EC07E0"/>
    <w:rsid w:val="00EC4707"/>
    <w:rsid w:val="00ED03BB"/>
    <w:rsid w:val="00ED1607"/>
    <w:rsid w:val="00ED31CB"/>
    <w:rsid w:val="00EE2DAB"/>
    <w:rsid w:val="00EE7B00"/>
    <w:rsid w:val="00EF1454"/>
    <w:rsid w:val="00EF248C"/>
    <w:rsid w:val="00EF65B5"/>
    <w:rsid w:val="00F0287C"/>
    <w:rsid w:val="00F03A58"/>
    <w:rsid w:val="00F062A9"/>
    <w:rsid w:val="00F068B3"/>
    <w:rsid w:val="00F1005D"/>
    <w:rsid w:val="00F143F2"/>
    <w:rsid w:val="00F14411"/>
    <w:rsid w:val="00F243B8"/>
    <w:rsid w:val="00F25233"/>
    <w:rsid w:val="00F25B74"/>
    <w:rsid w:val="00F268B9"/>
    <w:rsid w:val="00F278BD"/>
    <w:rsid w:val="00F278C1"/>
    <w:rsid w:val="00F333CF"/>
    <w:rsid w:val="00F337C4"/>
    <w:rsid w:val="00F34703"/>
    <w:rsid w:val="00F35DBE"/>
    <w:rsid w:val="00F36449"/>
    <w:rsid w:val="00F376EC"/>
    <w:rsid w:val="00F461CF"/>
    <w:rsid w:val="00F50CBF"/>
    <w:rsid w:val="00F51F88"/>
    <w:rsid w:val="00F5217C"/>
    <w:rsid w:val="00F5389C"/>
    <w:rsid w:val="00F555F7"/>
    <w:rsid w:val="00F55ECF"/>
    <w:rsid w:val="00F5681A"/>
    <w:rsid w:val="00F57453"/>
    <w:rsid w:val="00F60D15"/>
    <w:rsid w:val="00F653D1"/>
    <w:rsid w:val="00F6732C"/>
    <w:rsid w:val="00F710B2"/>
    <w:rsid w:val="00F717A6"/>
    <w:rsid w:val="00F71851"/>
    <w:rsid w:val="00F728DC"/>
    <w:rsid w:val="00F747F5"/>
    <w:rsid w:val="00F74C19"/>
    <w:rsid w:val="00F76880"/>
    <w:rsid w:val="00F7751E"/>
    <w:rsid w:val="00F77A80"/>
    <w:rsid w:val="00F81554"/>
    <w:rsid w:val="00F81F8D"/>
    <w:rsid w:val="00F836A1"/>
    <w:rsid w:val="00F854DF"/>
    <w:rsid w:val="00F85F4E"/>
    <w:rsid w:val="00F86C54"/>
    <w:rsid w:val="00F93C2C"/>
    <w:rsid w:val="00F94849"/>
    <w:rsid w:val="00F95D48"/>
    <w:rsid w:val="00FA0A56"/>
    <w:rsid w:val="00FA1BDD"/>
    <w:rsid w:val="00FA50D5"/>
    <w:rsid w:val="00FA5357"/>
    <w:rsid w:val="00FA5631"/>
    <w:rsid w:val="00FB127E"/>
    <w:rsid w:val="00FB23C2"/>
    <w:rsid w:val="00FB4485"/>
    <w:rsid w:val="00FB78DB"/>
    <w:rsid w:val="00FB7C50"/>
    <w:rsid w:val="00FB7D73"/>
    <w:rsid w:val="00FC35E0"/>
    <w:rsid w:val="00FC3F84"/>
    <w:rsid w:val="00FD4136"/>
    <w:rsid w:val="00FD4143"/>
    <w:rsid w:val="00FD532E"/>
    <w:rsid w:val="00FE11DC"/>
    <w:rsid w:val="00FE1652"/>
    <w:rsid w:val="00FE3B26"/>
    <w:rsid w:val="00FE757C"/>
    <w:rsid w:val="00FF0346"/>
    <w:rsid w:val="00FF2894"/>
    <w:rsid w:val="00FF6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9B"/>
    <w:rPr>
      <w:rFonts w:eastAsiaTheme="minorEastAsia"/>
      <w:lang w:eastAsia="ru-RU"/>
    </w:rPr>
  </w:style>
  <w:style w:type="paragraph" w:styleId="1">
    <w:name w:val="heading 1"/>
    <w:basedOn w:val="a"/>
    <w:next w:val="a"/>
    <w:link w:val="10"/>
    <w:qFormat/>
    <w:rsid w:val="006B0815"/>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9A67CA"/>
    <w:pPr>
      <w:keepNext/>
      <w:keepLines/>
      <w:spacing w:after="0" w:line="360" w:lineRule="auto"/>
      <w:jc w:val="center"/>
      <w:outlineLvl w:val="1"/>
    </w:pPr>
    <w:rPr>
      <w:rFonts w:ascii="Times New Roman" w:eastAsiaTheme="majorEastAsia" w:hAnsi="Times New Roman" w:cstheme="majorBidi"/>
      <w:b/>
      <w:bCs/>
      <w:color w:val="000000" w:themeColor="text1"/>
      <w:sz w:val="28"/>
      <w:szCs w:val="26"/>
      <w:lang w:eastAsia="en-US"/>
    </w:rPr>
  </w:style>
  <w:style w:type="paragraph" w:styleId="3">
    <w:name w:val="heading 3"/>
    <w:basedOn w:val="a"/>
    <w:next w:val="a"/>
    <w:link w:val="30"/>
    <w:qFormat/>
    <w:rsid w:val="006B0815"/>
    <w:pPr>
      <w:keepNext/>
      <w:spacing w:after="0" w:line="240" w:lineRule="auto"/>
      <w:ind w:left="-391" w:firstLine="391"/>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81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9A67CA"/>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rsid w:val="006B0815"/>
    <w:rPr>
      <w:rFonts w:ascii="Times New Roman" w:eastAsia="Times New Roman" w:hAnsi="Times New Roman" w:cs="Times New Roman"/>
      <w:sz w:val="24"/>
      <w:szCs w:val="20"/>
      <w:lang w:eastAsia="ru-RU"/>
    </w:rPr>
  </w:style>
  <w:style w:type="table" w:styleId="a3">
    <w:name w:val="Table Grid"/>
    <w:basedOn w:val="a1"/>
    <w:uiPriority w:val="59"/>
    <w:rsid w:val="00DB7E9B"/>
    <w:pPr>
      <w:spacing w:after="0" w:line="240" w:lineRule="auto"/>
    </w:pPr>
    <w:rPr>
      <w:rFonts w:eastAsia="Times New Roman" w:cstheme="minorHAns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62E4"/>
    <w:pPr>
      <w:ind w:left="720"/>
      <w:contextualSpacing/>
    </w:pPr>
  </w:style>
  <w:style w:type="paragraph" w:styleId="a5">
    <w:name w:val="Balloon Text"/>
    <w:basedOn w:val="a"/>
    <w:link w:val="a6"/>
    <w:uiPriority w:val="99"/>
    <w:semiHidden/>
    <w:unhideWhenUsed/>
    <w:rsid w:val="006B0815"/>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B0815"/>
    <w:rPr>
      <w:rFonts w:ascii="Tahoma" w:hAnsi="Tahoma" w:cs="Tahoma"/>
      <w:sz w:val="16"/>
      <w:szCs w:val="16"/>
    </w:rPr>
  </w:style>
  <w:style w:type="character" w:customStyle="1" w:styleId="a7">
    <w:name w:val="Основной текст Знак"/>
    <w:basedOn w:val="a0"/>
    <w:link w:val="a8"/>
    <w:locked/>
    <w:rsid w:val="00901372"/>
    <w:rPr>
      <w:rFonts w:ascii="Constantia" w:hAnsi="Constantia"/>
      <w:sz w:val="19"/>
      <w:szCs w:val="19"/>
      <w:shd w:val="clear" w:color="auto" w:fill="FFFFFF"/>
    </w:rPr>
  </w:style>
  <w:style w:type="paragraph" w:styleId="a8">
    <w:name w:val="Body Text"/>
    <w:basedOn w:val="a"/>
    <w:link w:val="a7"/>
    <w:rsid w:val="00901372"/>
    <w:pPr>
      <w:widowControl w:val="0"/>
      <w:shd w:val="clear" w:color="auto" w:fill="FFFFFF"/>
      <w:spacing w:after="0" w:line="245" w:lineRule="exact"/>
      <w:ind w:firstLine="260"/>
      <w:jc w:val="both"/>
    </w:pPr>
    <w:rPr>
      <w:rFonts w:ascii="Constantia" w:eastAsiaTheme="minorHAnsi" w:hAnsi="Constantia"/>
      <w:sz w:val="19"/>
      <w:szCs w:val="19"/>
      <w:lang w:eastAsia="en-US"/>
    </w:rPr>
  </w:style>
  <w:style w:type="character" w:customStyle="1" w:styleId="11">
    <w:name w:val="Основной текст Знак1"/>
    <w:basedOn w:val="a0"/>
    <w:uiPriority w:val="99"/>
    <w:semiHidden/>
    <w:rsid w:val="00901372"/>
    <w:rPr>
      <w:rFonts w:eastAsiaTheme="minorEastAsia"/>
      <w:lang w:eastAsia="ru-RU"/>
    </w:rPr>
  </w:style>
  <w:style w:type="character" w:customStyle="1" w:styleId="22pt">
    <w:name w:val="Основной текст + 22 pt"/>
    <w:aliases w:val="Полужирный,Курсив,Основной текст + 11 pt,Основной текст + 7,5 pt30,Основной текст + 9 pt,Курсив2,Основной текст + 19,5 pt,Интервал 0 pt,Основной текст + 16,5 pt1,Основной текст + 8 pt,Основной текст + 8 pt2,Интервал 0 pt10,Курсив1"/>
    <w:basedOn w:val="a7"/>
    <w:rsid w:val="00901372"/>
    <w:rPr>
      <w:rFonts w:ascii="Constantia" w:hAnsi="Constantia"/>
      <w:b/>
      <w:bCs/>
      <w:i/>
      <w:iCs/>
      <w:noProof/>
      <w:sz w:val="44"/>
      <w:szCs w:val="44"/>
      <w:shd w:val="clear" w:color="auto" w:fill="FFFFFF"/>
    </w:rPr>
  </w:style>
  <w:style w:type="character" w:customStyle="1" w:styleId="21">
    <w:name w:val="Заголовок №2_"/>
    <w:basedOn w:val="a0"/>
    <w:link w:val="22"/>
    <w:rsid w:val="00901372"/>
    <w:rPr>
      <w:spacing w:val="10"/>
      <w:sz w:val="28"/>
      <w:szCs w:val="28"/>
      <w:shd w:val="clear" w:color="auto" w:fill="FFFFFF"/>
    </w:rPr>
  </w:style>
  <w:style w:type="paragraph" w:customStyle="1" w:styleId="22">
    <w:name w:val="Заголовок №2"/>
    <w:basedOn w:val="a"/>
    <w:link w:val="21"/>
    <w:rsid w:val="00901372"/>
    <w:pPr>
      <w:widowControl w:val="0"/>
      <w:shd w:val="clear" w:color="auto" w:fill="FFFFFF"/>
      <w:spacing w:before="1380" w:after="360" w:line="367" w:lineRule="exact"/>
      <w:jc w:val="center"/>
      <w:outlineLvl w:val="1"/>
    </w:pPr>
    <w:rPr>
      <w:rFonts w:eastAsiaTheme="minorHAnsi"/>
      <w:spacing w:val="10"/>
      <w:sz w:val="28"/>
      <w:szCs w:val="28"/>
      <w:lang w:eastAsia="en-US"/>
    </w:rPr>
  </w:style>
  <w:style w:type="character" w:customStyle="1" w:styleId="14pt">
    <w:name w:val="Основной текст + 14 pt"/>
    <w:aliases w:val="Интервал 0 pt2,Основной текст + Franklin Gothic Heavy,5,5 pt2,4 pt"/>
    <w:basedOn w:val="a7"/>
    <w:rsid w:val="00901372"/>
    <w:rPr>
      <w:rFonts w:ascii="Constantia" w:hAnsi="Constantia"/>
      <w:spacing w:val="10"/>
      <w:sz w:val="28"/>
      <w:szCs w:val="28"/>
      <w:shd w:val="clear" w:color="auto" w:fill="FFFFFF"/>
    </w:rPr>
  </w:style>
  <w:style w:type="character" w:customStyle="1" w:styleId="12pt">
    <w:name w:val="Основной текст + 12 pt"/>
    <w:aliases w:val="Интервал 0 pt1,Основной текст + Arial Narrow,6 pt1,Основной текст + Полужирный"/>
    <w:basedOn w:val="a7"/>
    <w:rsid w:val="00901372"/>
    <w:rPr>
      <w:rFonts w:ascii="Constantia" w:hAnsi="Constantia"/>
      <w:spacing w:val="10"/>
      <w:sz w:val="24"/>
      <w:szCs w:val="24"/>
      <w:shd w:val="clear" w:color="auto" w:fill="FFFFFF"/>
    </w:rPr>
  </w:style>
  <w:style w:type="paragraph" w:styleId="a9">
    <w:name w:val="header"/>
    <w:basedOn w:val="a"/>
    <w:link w:val="aa"/>
    <w:uiPriority w:val="99"/>
    <w:unhideWhenUsed/>
    <w:rsid w:val="009013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1372"/>
    <w:rPr>
      <w:rFonts w:eastAsiaTheme="minorEastAsia"/>
      <w:lang w:eastAsia="ru-RU"/>
    </w:rPr>
  </w:style>
  <w:style w:type="paragraph" w:styleId="ab">
    <w:name w:val="footer"/>
    <w:basedOn w:val="a"/>
    <w:link w:val="ac"/>
    <w:unhideWhenUsed/>
    <w:rsid w:val="009013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1372"/>
    <w:rPr>
      <w:rFonts w:eastAsiaTheme="minorEastAsia"/>
      <w:lang w:eastAsia="ru-RU"/>
    </w:rPr>
  </w:style>
  <w:style w:type="paragraph" w:styleId="ad">
    <w:name w:val="Subtitle"/>
    <w:basedOn w:val="a"/>
    <w:next w:val="a"/>
    <w:link w:val="ae"/>
    <w:uiPriority w:val="11"/>
    <w:qFormat/>
    <w:rsid w:val="000C5552"/>
    <w:pPr>
      <w:numPr>
        <w:ilvl w:val="1"/>
      </w:numPr>
      <w:spacing w:after="160" w:line="259" w:lineRule="auto"/>
    </w:pPr>
    <w:rPr>
      <w:rFonts w:ascii="Times New Roman" w:eastAsiaTheme="majorEastAsia" w:hAnsi="Times New Roman" w:cstheme="majorBidi"/>
      <w:iCs/>
      <w:spacing w:val="15"/>
      <w:sz w:val="24"/>
      <w:szCs w:val="24"/>
      <w:u w:val="single"/>
      <w:lang w:eastAsia="en-US"/>
    </w:rPr>
  </w:style>
  <w:style w:type="character" w:customStyle="1" w:styleId="ae">
    <w:name w:val="Подзаголовок Знак"/>
    <w:basedOn w:val="a0"/>
    <w:link w:val="ad"/>
    <w:uiPriority w:val="11"/>
    <w:rsid w:val="000C5552"/>
    <w:rPr>
      <w:rFonts w:ascii="Times New Roman" w:eastAsiaTheme="majorEastAsia" w:hAnsi="Times New Roman" w:cstheme="majorBidi"/>
      <w:iCs/>
      <w:spacing w:val="15"/>
      <w:sz w:val="24"/>
      <w:szCs w:val="24"/>
      <w:u w:val="single"/>
    </w:rPr>
  </w:style>
  <w:style w:type="character" w:customStyle="1" w:styleId="0pt">
    <w:name w:val="Основной текст + Интервал 0 pt"/>
    <w:basedOn w:val="a7"/>
    <w:rsid w:val="00AA7921"/>
    <w:rPr>
      <w:rFonts w:ascii="Constantia" w:hAnsi="Constantia"/>
      <w:spacing w:val="8"/>
      <w:sz w:val="29"/>
      <w:szCs w:val="29"/>
      <w:shd w:val="clear" w:color="auto" w:fill="FFFFFF"/>
      <w:lang w:bidi="ar-SA"/>
    </w:rPr>
  </w:style>
  <w:style w:type="character" w:customStyle="1" w:styleId="af">
    <w:name w:val="Текст примечания Знак"/>
    <w:basedOn w:val="a0"/>
    <w:link w:val="af0"/>
    <w:uiPriority w:val="99"/>
    <w:semiHidden/>
    <w:rsid w:val="009A67CA"/>
    <w:rPr>
      <w:sz w:val="20"/>
      <w:szCs w:val="20"/>
    </w:rPr>
  </w:style>
  <w:style w:type="paragraph" w:styleId="af0">
    <w:name w:val="annotation text"/>
    <w:basedOn w:val="a"/>
    <w:link w:val="af"/>
    <w:uiPriority w:val="99"/>
    <w:semiHidden/>
    <w:unhideWhenUsed/>
    <w:rsid w:val="009A67CA"/>
    <w:pPr>
      <w:spacing w:after="160" w:line="240" w:lineRule="auto"/>
    </w:pPr>
    <w:rPr>
      <w:rFonts w:eastAsiaTheme="minorHAnsi"/>
      <w:sz w:val="20"/>
      <w:szCs w:val="20"/>
      <w:lang w:eastAsia="en-US"/>
    </w:rPr>
  </w:style>
  <w:style w:type="character" w:customStyle="1" w:styleId="12">
    <w:name w:val="Текст примечания Знак1"/>
    <w:basedOn w:val="a0"/>
    <w:uiPriority w:val="99"/>
    <w:semiHidden/>
    <w:rsid w:val="009A67CA"/>
    <w:rPr>
      <w:rFonts w:eastAsiaTheme="minorEastAsia"/>
      <w:sz w:val="20"/>
      <w:szCs w:val="20"/>
      <w:lang w:eastAsia="ru-RU"/>
    </w:rPr>
  </w:style>
  <w:style w:type="character" w:customStyle="1" w:styleId="af1">
    <w:name w:val="Тема примечания Знак"/>
    <w:basedOn w:val="af"/>
    <w:link w:val="af2"/>
    <w:uiPriority w:val="99"/>
    <w:semiHidden/>
    <w:rsid w:val="009A67CA"/>
    <w:rPr>
      <w:b/>
      <w:bCs/>
      <w:sz w:val="20"/>
      <w:szCs w:val="20"/>
    </w:rPr>
  </w:style>
  <w:style w:type="paragraph" w:styleId="af2">
    <w:name w:val="annotation subject"/>
    <w:basedOn w:val="af0"/>
    <w:next w:val="af0"/>
    <w:link w:val="af1"/>
    <w:uiPriority w:val="99"/>
    <w:semiHidden/>
    <w:unhideWhenUsed/>
    <w:rsid w:val="009A67CA"/>
    <w:rPr>
      <w:b/>
      <w:bCs/>
    </w:rPr>
  </w:style>
  <w:style w:type="character" w:customStyle="1" w:styleId="13">
    <w:name w:val="Тема примечания Знак1"/>
    <w:basedOn w:val="12"/>
    <w:uiPriority w:val="99"/>
    <w:semiHidden/>
    <w:rsid w:val="009A67CA"/>
    <w:rPr>
      <w:rFonts w:eastAsiaTheme="minorEastAsia"/>
      <w:b/>
      <w:bCs/>
      <w:sz w:val="20"/>
      <w:szCs w:val="20"/>
      <w:lang w:eastAsia="ru-RU"/>
    </w:rPr>
  </w:style>
  <w:style w:type="paragraph" w:styleId="af3">
    <w:name w:val="Title"/>
    <w:basedOn w:val="a"/>
    <w:next w:val="a"/>
    <w:link w:val="af4"/>
    <w:qFormat/>
    <w:rsid w:val="009A67CA"/>
    <w:pPr>
      <w:pBdr>
        <w:bottom w:val="single" w:sz="8" w:space="4" w:color="4F81BD" w:themeColor="accent1"/>
      </w:pBdr>
      <w:spacing w:after="300" w:line="360" w:lineRule="auto"/>
      <w:contextualSpacing/>
      <w:jc w:val="center"/>
    </w:pPr>
    <w:rPr>
      <w:rFonts w:ascii="Times New Roman" w:eastAsiaTheme="majorEastAsia" w:hAnsi="Times New Roman" w:cstheme="majorBidi"/>
      <w:color w:val="17365D" w:themeColor="text2" w:themeShade="BF"/>
      <w:spacing w:val="5"/>
      <w:kern w:val="28"/>
      <w:sz w:val="28"/>
      <w:szCs w:val="52"/>
      <w:lang w:eastAsia="en-US"/>
    </w:rPr>
  </w:style>
  <w:style w:type="character" w:customStyle="1" w:styleId="af4">
    <w:name w:val="Название Знак"/>
    <w:basedOn w:val="a0"/>
    <w:link w:val="af3"/>
    <w:uiPriority w:val="10"/>
    <w:rsid w:val="009A67CA"/>
    <w:rPr>
      <w:rFonts w:ascii="Times New Roman" w:eastAsiaTheme="majorEastAsia" w:hAnsi="Times New Roman" w:cstheme="majorBidi"/>
      <w:color w:val="17365D" w:themeColor="text2" w:themeShade="BF"/>
      <w:spacing w:val="5"/>
      <w:kern w:val="28"/>
      <w:sz w:val="28"/>
      <w:szCs w:val="52"/>
    </w:rPr>
  </w:style>
  <w:style w:type="paragraph" w:styleId="23">
    <w:name w:val="toc 2"/>
    <w:basedOn w:val="a"/>
    <w:next w:val="a"/>
    <w:autoRedefine/>
    <w:uiPriority w:val="39"/>
    <w:unhideWhenUsed/>
    <w:qFormat/>
    <w:rsid w:val="009A67CA"/>
    <w:pPr>
      <w:spacing w:after="100" w:line="259" w:lineRule="auto"/>
      <w:ind w:left="220"/>
    </w:pPr>
    <w:rPr>
      <w:rFonts w:eastAsiaTheme="minorHAnsi"/>
      <w:lang w:eastAsia="en-US"/>
    </w:rPr>
  </w:style>
  <w:style w:type="character" w:styleId="af5">
    <w:name w:val="Hyperlink"/>
    <w:basedOn w:val="a0"/>
    <w:uiPriority w:val="99"/>
    <w:unhideWhenUsed/>
    <w:rsid w:val="009A67CA"/>
    <w:rPr>
      <w:color w:val="0000FF" w:themeColor="hyperlink"/>
      <w:u w:val="single"/>
    </w:rPr>
  </w:style>
  <w:style w:type="paragraph" w:styleId="14">
    <w:name w:val="toc 1"/>
    <w:basedOn w:val="a"/>
    <w:next w:val="a"/>
    <w:autoRedefine/>
    <w:uiPriority w:val="39"/>
    <w:unhideWhenUsed/>
    <w:qFormat/>
    <w:rsid w:val="009A67CA"/>
    <w:pPr>
      <w:spacing w:after="100"/>
    </w:pPr>
    <w:rPr>
      <w:lang w:eastAsia="en-US"/>
    </w:rPr>
  </w:style>
  <w:style w:type="character" w:styleId="af6">
    <w:name w:val="Strong"/>
    <w:basedOn w:val="a0"/>
    <w:uiPriority w:val="22"/>
    <w:qFormat/>
    <w:rsid w:val="00DC1F2C"/>
    <w:rPr>
      <w:b/>
      <w:bCs/>
    </w:rPr>
  </w:style>
  <w:style w:type="character" w:customStyle="1" w:styleId="apple-converted-space">
    <w:name w:val="apple-converted-space"/>
    <w:basedOn w:val="a0"/>
    <w:rsid w:val="00DC1F2C"/>
  </w:style>
  <w:style w:type="character" w:customStyle="1" w:styleId="af7">
    <w:name w:val="Подпись к таблице_"/>
    <w:basedOn w:val="a0"/>
    <w:link w:val="af8"/>
    <w:rsid w:val="00F717A6"/>
    <w:rPr>
      <w:rFonts w:ascii="Calibri" w:hAnsi="Calibri"/>
      <w:spacing w:val="3"/>
      <w:sz w:val="21"/>
      <w:szCs w:val="21"/>
      <w:shd w:val="clear" w:color="auto" w:fill="FFFFFF"/>
    </w:rPr>
  </w:style>
  <w:style w:type="paragraph" w:customStyle="1" w:styleId="af8">
    <w:name w:val="Подпись к таблице"/>
    <w:basedOn w:val="a"/>
    <w:link w:val="af7"/>
    <w:rsid w:val="00F717A6"/>
    <w:pPr>
      <w:widowControl w:val="0"/>
      <w:shd w:val="clear" w:color="auto" w:fill="FFFFFF"/>
      <w:spacing w:after="0" w:line="240" w:lineRule="atLeast"/>
    </w:pPr>
    <w:rPr>
      <w:rFonts w:ascii="Calibri" w:eastAsiaTheme="minorHAnsi" w:hAnsi="Calibri"/>
      <w:spacing w:val="3"/>
      <w:sz w:val="21"/>
      <w:szCs w:val="21"/>
      <w:lang w:eastAsia="en-US"/>
    </w:rPr>
  </w:style>
  <w:style w:type="character" w:customStyle="1" w:styleId="Calibri1">
    <w:name w:val="Основной текст + Calibri1"/>
    <w:aliases w:val="Не курсив1"/>
    <w:basedOn w:val="a7"/>
    <w:rsid w:val="00F717A6"/>
    <w:rPr>
      <w:rFonts w:ascii="Calibri" w:hAnsi="Calibri" w:cs="Calibri"/>
      <w:i/>
      <w:iCs/>
      <w:noProof/>
      <w:sz w:val="20"/>
      <w:szCs w:val="20"/>
      <w:u w:val="none"/>
      <w:shd w:val="clear" w:color="auto" w:fill="FFFFFF"/>
      <w:lang w:bidi="ar-SA"/>
    </w:rPr>
  </w:style>
  <w:style w:type="paragraph" w:customStyle="1" w:styleId="ConsPlusNormal">
    <w:name w:val="ConsPlusNormal"/>
    <w:rsid w:val="00781A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9">
    <w:name w:val="Normal (Web)"/>
    <w:basedOn w:val="a"/>
    <w:uiPriority w:val="99"/>
    <w:unhideWhenUsed/>
    <w:rsid w:val="0078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ucidaSansUnicode">
    <w:name w:val="Основной текст + Lucida Sans Unicode"/>
    <w:aliases w:val="9 pt1"/>
    <w:basedOn w:val="a7"/>
    <w:rsid w:val="000D6205"/>
    <w:rPr>
      <w:rFonts w:ascii="Lucida Sans Unicode" w:hAnsi="Lucida Sans Unicode" w:cs="Lucida Sans Unicode"/>
      <w:sz w:val="18"/>
      <w:szCs w:val="18"/>
      <w:shd w:val="clear" w:color="auto" w:fill="FFFFFF"/>
      <w:lang w:bidi="ar-SA"/>
    </w:rPr>
  </w:style>
  <w:style w:type="character" w:customStyle="1" w:styleId="48">
    <w:name w:val="Основной текст (48)_"/>
    <w:basedOn w:val="a0"/>
    <w:link w:val="480"/>
    <w:locked/>
    <w:rsid w:val="000D6205"/>
    <w:rPr>
      <w:b/>
      <w:bCs/>
      <w:shd w:val="clear" w:color="auto" w:fill="FFFFFF"/>
    </w:rPr>
  </w:style>
  <w:style w:type="paragraph" w:customStyle="1" w:styleId="480">
    <w:name w:val="Основной текст (48)"/>
    <w:basedOn w:val="a"/>
    <w:link w:val="48"/>
    <w:rsid w:val="000D6205"/>
    <w:pPr>
      <w:widowControl w:val="0"/>
      <w:shd w:val="clear" w:color="auto" w:fill="FFFFFF"/>
      <w:spacing w:before="180" w:after="60" w:line="264" w:lineRule="exact"/>
      <w:jc w:val="center"/>
    </w:pPr>
    <w:rPr>
      <w:rFonts w:eastAsiaTheme="minorHAnsi"/>
      <w:b/>
      <w:bCs/>
      <w:lang w:eastAsia="en-US"/>
    </w:rPr>
  </w:style>
  <w:style w:type="character" w:customStyle="1" w:styleId="afa">
    <w:name w:val="Основной текст + Курсив"/>
    <w:basedOn w:val="a7"/>
    <w:rsid w:val="000D6205"/>
    <w:rPr>
      <w:rFonts w:ascii="Constantia" w:hAnsi="Constantia"/>
      <w:i/>
      <w:iCs/>
      <w:sz w:val="21"/>
      <w:szCs w:val="21"/>
      <w:shd w:val="clear" w:color="auto" w:fill="FFFFFF"/>
      <w:lang w:bidi="ar-SA"/>
    </w:rPr>
  </w:style>
  <w:style w:type="character" w:customStyle="1" w:styleId="31">
    <w:name w:val="Заголовок №3_"/>
    <w:basedOn w:val="a0"/>
    <w:link w:val="32"/>
    <w:locked/>
    <w:rsid w:val="000D6205"/>
    <w:rPr>
      <w:sz w:val="27"/>
      <w:szCs w:val="27"/>
      <w:shd w:val="clear" w:color="auto" w:fill="FFFFFF"/>
    </w:rPr>
  </w:style>
  <w:style w:type="paragraph" w:customStyle="1" w:styleId="32">
    <w:name w:val="Заголовок №3"/>
    <w:basedOn w:val="a"/>
    <w:link w:val="31"/>
    <w:rsid w:val="000D6205"/>
    <w:pPr>
      <w:widowControl w:val="0"/>
      <w:shd w:val="clear" w:color="auto" w:fill="FFFFFF"/>
      <w:spacing w:before="480" w:after="180" w:line="240" w:lineRule="atLeast"/>
      <w:ind w:firstLine="300"/>
      <w:jc w:val="both"/>
      <w:outlineLvl w:val="2"/>
    </w:pPr>
    <w:rPr>
      <w:rFonts w:eastAsiaTheme="minorHAnsi"/>
      <w:sz w:val="27"/>
      <w:szCs w:val="27"/>
      <w:lang w:eastAsia="en-US"/>
    </w:rPr>
  </w:style>
  <w:style w:type="character" w:customStyle="1" w:styleId="4">
    <w:name w:val="Заголовок №4_"/>
    <w:basedOn w:val="a0"/>
    <w:link w:val="40"/>
    <w:locked/>
    <w:rsid w:val="000D6205"/>
    <w:rPr>
      <w:b/>
      <w:bCs/>
      <w:sz w:val="26"/>
      <w:szCs w:val="26"/>
      <w:shd w:val="clear" w:color="auto" w:fill="FFFFFF"/>
    </w:rPr>
  </w:style>
  <w:style w:type="paragraph" w:customStyle="1" w:styleId="40">
    <w:name w:val="Заголовок №4"/>
    <w:basedOn w:val="a"/>
    <w:link w:val="4"/>
    <w:rsid w:val="000D6205"/>
    <w:pPr>
      <w:widowControl w:val="0"/>
      <w:shd w:val="clear" w:color="auto" w:fill="FFFFFF"/>
      <w:spacing w:after="180" w:line="240" w:lineRule="atLeast"/>
      <w:ind w:hanging="420"/>
      <w:jc w:val="both"/>
      <w:outlineLvl w:val="3"/>
    </w:pPr>
    <w:rPr>
      <w:rFonts w:eastAsiaTheme="minorHAnsi"/>
      <w:b/>
      <w:bCs/>
      <w:sz w:val="26"/>
      <w:szCs w:val="26"/>
      <w:lang w:eastAsia="en-US"/>
    </w:rPr>
  </w:style>
  <w:style w:type="character" w:customStyle="1" w:styleId="15">
    <w:name w:val="Заголовок №1_"/>
    <w:basedOn w:val="a0"/>
    <w:link w:val="16"/>
    <w:locked/>
    <w:rsid w:val="000D6205"/>
    <w:rPr>
      <w:b/>
      <w:bCs/>
      <w:sz w:val="26"/>
      <w:szCs w:val="26"/>
      <w:shd w:val="clear" w:color="auto" w:fill="FFFFFF"/>
    </w:rPr>
  </w:style>
  <w:style w:type="paragraph" w:customStyle="1" w:styleId="16">
    <w:name w:val="Заголовок №1"/>
    <w:basedOn w:val="a"/>
    <w:link w:val="15"/>
    <w:rsid w:val="000D6205"/>
    <w:pPr>
      <w:widowControl w:val="0"/>
      <w:shd w:val="clear" w:color="auto" w:fill="FFFFFF"/>
      <w:spacing w:after="180" w:line="240" w:lineRule="atLeast"/>
      <w:jc w:val="center"/>
      <w:outlineLvl w:val="0"/>
    </w:pPr>
    <w:rPr>
      <w:rFonts w:eastAsiaTheme="minorHAnsi"/>
      <w:b/>
      <w:bCs/>
      <w:sz w:val="26"/>
      <w:szCs w:val="26"/>
      <w:lang w:eastAsia="en-US"/>
    </w:rPr>
  </w:style>
  <w:style w:type="character" w:customStyle="1" w:styleId="33">
    <w:name w:val="Основной текст (3)_"/>
    <w:basedOn w:val="a0"/>
    <w:link w:val="34"/>
    <w:locked/>
    <w:rsid w:val="000D6205"/>
    <w:rPr>
      <w:b/>
      <w:bCs/>
      <w:sz w:val="21"/>
      <w:szCs w:val="21"/>
      <w:shd w:val="clear" w:color="auto" w:fill="FFFFFF"/>
    </w:rPr>
  </w:style>
  <w:style w:type="paragraph" w:customStyle="1" w:styleId="34">
    <w:name w:val="Основной текст (3)"/>
    <w:basedOn w:val="a"/>
    <w:link w:val="33"/>
    <w:rsid w:val="000D6205"/>
    <w:pPr>
      <w:widowControl w:val="0"/>
      <w:shd w:val="clear" w:color="auto" w:fill="FFFFFF"/>
      <w:spacing w:before="120" w:after="0" w:line="245" w:lineRule="exact"/>
      <w:ind w:firstLine="280"/>
      <w:jc w:val="both"/>
    </w:pPr>
    <w:rPr>
      <w:rFonts w:eastAsiaTheme="minorHAnsi"/>
      <w:b/>
      <w:bCs/>
      <w:sz w:val="21"/>
      <w:szCs w:val="21"/>
      <w:lang w:eastAsia="en-US"/>
    </w:rPr>
  </w:style>
  <w:style w:type="paragraph" w:customStyle="1" w:styleId="310">
    <w:name w:val="Основной текст (3)1"/>
    <w:basedOn w:val="a"/>
    <w:rsid w:val="000D6205"/>
    <w:pPr>
      <w:widowControl w:val="0"/>
      <w:shd w:val="clear" w:color="auto" w:fill="FFFFFF"/>
      <w:spacing w:after="60" w:line="312" w:lineRule="exact"/>
      <w:jc w:val="center"/>
    </w:pPr>
    <w:rPr>
      <w:rFonts w:ascii="Times New Roman" w:eastAsia="Courier New" w:hAnsi="Times New Roman" w:cs="Times New Roman"/>
      <w:b/>
      <w:bCs/>
      <w:sz w:val="26"/>
      <w:szCs w:val="26"/>
    </w:rPr>
  </w:style>
  <w:style w:type="character" w:customStyle="1" w:styleId="120">
    <w:name w:val="Заголовок №1 (2)_"/>
    <w:basedOn w:val="a0"/>
    <w:link w:val="121"/>
    <w:locked/>
    <w:rsid w:val="000D6205"/>
    <w:rPr>
      <w:b/>
      <w:bCs/>
      <w:sz w:val="26"/>
      <w:szCs w:val="26"/>
      <w:shd w:val="clear" w:color="auto" w:fill="FFFFFF"/>
    </w:rPr>
  </w:style>
  <w:style w:type="paragraph" w:customStyle="1" w:styleId="121">
    <w:name w:val="Заголовок №1 (2)"/>
    <w:basedOn w:val="a"/>
    <w:link w:val="120"/>
    <w:rsid w:val="000D6205"/>
    <w:pPr>
      <w:widowControl w:val="0"/>
      <w:shd w:val="clear" w:color="auto" w:fill="FFFFFF"/>
      <w:spacing w:after="60" w:line="312" w:lineRule="exact"/>
      <w:jc w:val="center"/>
      <w:outlineLvl w:val="0"/>
    </w:pPr>
    <w:rPr>
      <w:rFonts w:eastAsiaTheme="minorHAnsi"/>
      <w:b/>
      <w:bCs/>
      <w:sz w:val="26"/>
      <w:szCs w:val="26"/>
      <w:lang w:eastAsia="en-US"/>
    </w:rPr>
  </w:style>
  <w:style w:type="character" w:styleId="afb">
    <w:name w:val="page number"/>
    <w:basedOn w:val="a0"/>
    <w:rsid w:val="000D6205"/>
  </w:style>
  <w:style w:type="character" w:customStyle="1" w:styleId="Consolas">
    <w:name w:val="Основной текст + Consolas"/>
    <w:aliases w:val="6 pt,Полужирный2,Интервал 0 pt9"/>
    <w:basedOn w:val="a7"/>
    <w:rsid w:val="000D6205"/>
    <w:rPr>
      <w:rFonts w:ascii="Consolas" w:hAnsi="Consolas" w:cs="Consolas"/>
      <w:b/>
      <w:bCs/>
      <w:spacing w:val="-15"/>
      <w:sz w:val="12"/>
      <w:szCs w:val="12"/>
      <w:shd w:val="clear" w:color="auto" w:fill="FFFFFF"/>
      <w:lang w:bidi="ar-SA"/>
    </w:rPr>
  </w:style>
  <w:style w:type="character" w:customStyle="1" w:styleId="Georgia">
    <w:name w:val="Основной текст + Georgia"/>
    <w:aliases w:val="7 pt,Интервал 0 pt8"/>
    <w:basedOn w:val="a7"/>
    <w:rsid w:val="000D6205"/>
    <w:rPr>
      <w:rFonts w:ascii="Georgia" w:hAnsi="Georgia" w:cs="Georgia"/>
      <w:spacing w:val="-9"/>
      <w:sz w:val="14"/>
      <w:szCs w:val="14"/>
      <w:shd w:val="clear" w:color="auto" w:fill="FFFFFF"/>
      <w:lang w:bidi="ar-SA"/>
    </w:rPr>
  </w:style>
  <w:style w:type="character" w:customStyle="1" w:styleId="8pt1">
    <w:name w:val="Основной текст + 8 pt1"/>
    <w:aliases w:val="Малые прописные,Интервал 0 pt7"/>
    <w:basedOn w:val="a7"/>
    <w:rsid w:val="000D6205"/>
    <w:rPr>
      <w:rFonts w:ascii="Constantia" w:hAnsi="Constantia"/>
      <w:smallCaps/>
      <w:spacing w:val="-9"/>
      <w:sz w:val="16"/>
      <w:szCs w:val="16"/>
      <w:shd w:val="clear" w:color="auto" w:fill="FFFFFF"/>
      <w:lang w:val="en-US" w:eastAsia="en-US" w:bidi="ar-SA"/>
    </w:rPr>
  </w:style>
  <w:style w:type="character" w:customStyle="1" w:styleId="10pt">
    <w:name w:val="Основной текст + 10 pt"/>
    <w:aliases w:val="Интервал 0 pt6"/>
    <w:basedOn w:val="a7"/>
    <w:rsid w:val="000D6205"/>
    <w:rPr>
      <w:rFonts w:ascii="Constantia" w:hAnsi="Constantia"/>
      <w:noProof/>
      <w:spacing w:val="0"/>
      <w:sz w:val="20"/>
      <w:szCs w:val="20"/>
      <w:shd w:val="clear" w:color="auto" w:fill="FFFFFF"/>
      <w:lang w:bidi="ar-SA"/>
    </w:rPr>
  </w:style>
  <w:style w:type="character" w:customStyle="1" w:styleId="5pt">
    <w:name w:val="Основной текст + 5 pt"/>
    <w:aliases w:val="Курсив3,Интервал 0 pt5"/>
    <w:basedOn w:val="a7"/>
    <w:rsid w:val="000D6205"/>
    <w:rPr>
      <w:rFonts w:ascii="Constantia" w:hAnsi="Constantia"/>
      <w:i/>
      <w:iCs/>
      <w:spacing w:val="-10"/>
      <w:sz w:val="10"/>
      <w:szCs w:val="10"/>
      <w:shd w:val="clear" w:color="auto" w:fill="FFFFFF"/>
      <w:lang w:bidi="ar-SA"/>
    </w:rPr>
  </w:style>
  <w:style w:type="character" w:customStyle="1" w:styleId="Arial">
    <w:name w:val="Основной текст + Arial"/>
    <w:aliases w:val="8 pt"/>
    <w:basedOn w:val="a7"/>
    <w:rsid w:val="000D6205"/>
    <w:rPr>
      <w:rFonts w:ascii="Arial" w:hAnsi="Arial" w:cs="Arial"/>
      <w:sz w:val="16"/>
      <w:szCs w:val="16"/>
      <w:u w:val="none"/>
      <w:shd w:val="clear" w:color="auto" w:fill="FFFFFF"/>
      <w:lang w:bidi="ar-SA"/>
    </w:rPr>
  </w:style>
  <w:style w:type="paragraph" w:styleId="afc">
    <w:name w:val="No Spacing"/>
    <w:link w:val="afd"/>
    <w:uiPriority w:val="1"/>
    <w:qFormat/>
    <w:rsid w:val="00BF5087"/>
    <w:pPr>
      <w:spacing w:after="0" w:line="240" w:lineRule="auto"/>
    </w:pPr>
    <w:rPr>
      <w:rFonts w:eastAsiaTheme="minorEastAsia"/>
    </w:rPr>
  </w:style>
  <w:style w:type="character" w:customStyle="1" w:styleId="afd">
    <w:name w:val="Без интервала Знак"/>
    <w:basedOn w:val="a0"/>
    <w:link w:val="afc"/>
    <w:uiPriority w:val="1"/>
    <w:rsid w:val="00BF5087"/>
    <w:rPr>
      <w:rFonts w:eastAsiaTheme="minorEastAsia"/>
    </w:rPr>
  </w:style>
  <w:style w:type="paragraph" w:styleId="35">
    <w:name w:val="toc 3"/>
    <w:basedOn w:val="a"/>
    <w:next w:val="a"/>
    <w:autoRedefine/>
    <w:uiPriority w:val="39"/>
    <w:unhideWhenUsed/>
    <w:qFormat/>
    <w:rsid w:val="003C2523"/>
    <w:pPr>
      <w:spacing w:after="100"/>
      <w:ind w:left="440"/>
    </w:pPr>
  </w:style>
  <w:style w:type="paragraph" w:styleId="afe">
    <w:name w:val="TOC Heading"/>
    <w:basedOn w:val="1"/>
    <w:next w:val="a"/>
    <w:uiPriority w:val="39"/>
    <w:semiHidden/>
    <w:unhideWhenUsed/>
    <w:qFormat/>
    <w:rsid w:val="002830FE"/>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pc">
    <w:name w:val="pc"/>
    <w:basedOn w:val="a"/>
    <w:rsid w:val="007F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0A3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4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Основной шрифт абзаца1"/>
    <w:rsid w:val="00D6242A"/>
  </w:style>
  <w:style w:type="paragraph" w:customStyle="1" w:styleId="18">
    <w:name w:val="Обычный1"/>
    <w:rsid w:val="00D6242A"/>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headertext">
    <w:name w:val="headertext"/>
    <w:basedOn w:val="a"/>
    <w:rsid w:val="00D62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тиль2"/>
    <w:basedOn w:val="a"/>
    <w:rsid w:val="00D6242A"/>
    <w:pPr>
      <w:suppressAutoHyphens/>
      <w:spacing w:after="500" w:line="360" w:lineRule="auto"/>
      <w:ind w:firstLine="709"/>
      <w:contextualSpacing/>
      <w:jc w:val="both"/>
    </w:pPr>
    <w:rPr>
      <w:rFonts w:ascii="Times New Roman" w:eastAsia="Calibri" w:hAnsi="Times New Roman" w:cs="Times New Roman"/>
      <w:sz w:val="28"/>
      <w:szCs w:val="24"/>
    </w:rPr>
  </w:style>
  <w:style w:type="character" w:customStyle="1" w:styleId="aff">
    <w:name w:val="Гипертекстовая ссылка"/>
    <w:rsid w:val="00D6242A"/>
    <w:rPr>
      <w:color w:val="106BBE"/>
    </w:rPr>
  </w:style>
  <w:style w:type="character" w:customStyle="1" w:styleId="blk">
    <w:name w:val="blk"/>
    <w:rsid w:val="00D6242A"/>
  </w:style>
  <w:style w:type="table" w:customStyle="1" w:styleId="19">
    <w:name w:val="Сетка таблицы1"/>
    <w:basedOn w:val="a1"/>
    <w:next w:val="a3"/>
    <w:rsid w:val="00ED3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5761">
      <w:bodyDiv w:val="1"/>
      <w:marLeft w:val="0"/>
      <w:marRight w:val="0"/>
      <w:marTop w:val="0"/>
      <w:marBottom w:val="0"/>
      <w:divBdr>
        <w:top w:val="none" w:sz="0" w:space="0" w:color="auto"/>
        <w:left w:val="none" w:sz="0" w:space="0" w:color="auto"/>
        <w:bottom w:val="none" w:sz="0" w:space="0" w:color="auto"/>
        <w:right w:val="none" w:sz="0" w:space="0" w:color="auto"/>
      </w:divBdr>
    </w:div>
    <w:div w:id="531458217">
      <w:bodyDiv w:val="1"/>
      <w:marLeft w:val="0"/>
      <w:marRight w:val="0"/>
      <w:marTop w:val="0"/>
      <w:marBottom w:val="0"/>
      <w:divBdr>
        <w:top w:val="none" w:sz="0" w:space="0" w:color="auto"/>
        <w:left w:val="none" w:sz="0" w:space="0" w:color="auto"/>
        <w:bottom w:val="none" w:sz="0" w:space="0" w:color="auto"/>
        <w:right w:val="none" w:sz="0" w:space="0" w:color="auto"/>
      </w:divBdr>
    </w:div>
    <w:div w:id="583033441">
      <w:bodyDiv w:val="1"/>
      <w:marLeft w:val="0"/>
      <w:marRight w:val="0"/>
      <w:marTop w:val="0"/>
      <w:marBottom w:val="0"/>
      <w:divBdr>
        <w:top w:val="none" w:sz="0" w:space="0" w:color="auto"/>
        <w:left w:val="none" w:sz="0" w:space="0" w:color="auto"/>
        <w:bottom w:val="none" w:sz="0" w:space="0" w:color="auto"/>
        <w:right w:val="none" w:sz="0" w:space="0" w:color="auto"/>
      </w:divBdr>
    </w:div>
    <w:div w:id="759377644">
      <w:bodyDiv w:val="1"/>
      <w:marLeft w:val="0"/>
      <w:marRight w:val="0"/>
      <w:marTop w:val="0"/>
      <w:marBottom w:val="0"/>
      <w:divBdr>
        <w:top w:val="none" w:sz="0" w:space="0" w:color="auto"/>
        <w:left w:val="none" w:sz="0" w:space="0" w:color="auto"/>
        <w:bottom w:val="none" w:sz="0" w:space="0" w:color="auto"/>
        <w:right w:val="none" w:sz="0" w:space="0" w:color="auto"/>
      </w:divBdr>
    </w:div>
    <w:div w:id="821391038">
      <w:bodyDiv w:val="1"/>
      <w:marLeft w:val="0"/>
      <w:marRight w:val="0"/>
      <w:marTop w:val="0"/>
      <w:marBottom w:val="0"/>
      <w:divBdr>
        <w:top w:val="none" w:sz="0" w:space="0" w:color="auto"/>
        <w:left w:val="none" w:sz="0" w:space="0" w:color="auto"/>
        <w:bottom w:val="none" w:sz="0" w:space="0" w:color="auto"/>
        <w:right w:val="none" w:sz="0" w:space="0" w:color="auto"/>
      </w:divBdr>
    </w:div>
    <w:div w:id="964964440">
      <w:bodyDiv w:val="1"/>
      <w:marLeft w:val="0"/>
      <w:marRight w:val="0"/>
      <w:marTop w:val="0"/>
      <w:marBottom w:val="0"/>
      <w:divBdr>
        <w:top w:val="none" w:sz="0" w:space="0" w:color="auto"/>
        <w:left w:val="none" w:sz="0" w:space="0" w:color="auto"/>
        <w:bottom w:val="none" w:sz="0" w:space="0" w:color="auto"/>
        <w:right w:val="none" w:sz="0" w:space="0" w:color="auto"/>
      </w:divBdr>
    </w:div>
    <w:div w:id="1422483340">
      <w:bodyDiv w:val="1"/>
      <w:marLeft w:val="0"/>
      <w:marRight w:val="0"/>
      <w:marTop w:val="0"/>
      <w:marBottom w:val="0"/>
      <w:divBdr>
        <w:top w:val="none" w:sz="0" w:space="0" w:color="auto"/>
        <w:left w:val="none" w:sz="0" w:space="0" w:color="auto"/>
        <w:bottom w:val="none" w:sz="0" w:space="0" w:color="auto"/>
        <w:right w:val="none" w:sz="0" w:space="0" w:color="auto"/>
      </w:divBdr>
    </w:div>
    <w:div w:id="1813132121">
      <w:bodyDiv w:val="1"/>
      <w:marLeft w:val="0"/>
      <w:marRight w:val="0"/>
      <w:marTop w:val="0"/>
      <w:marBottom w:val="0"/>
      <w:divBdr>
        <w:top w:val="none" w:sz="0" w:space="0" w:color="auto"/>
        <w:left w:val="none" w:sz="0" w:space="0" w:color="auto"/>
        <w:bottom w:val="none" w:sz="0" w:space="0" w:color="auto"/>
        <w:right w:val="none" w:sz="0" w:space="0" w:color="auto"/>
      </w:divBdr>
    </w:div>
    <w:div w:id="19586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professionalmznoe_obrazovanie/" TargetMode="External"/><Relationship Id="rId18" Type="http://schemas.openxmlformats.org/officeDocument/2006/relationships/hyperlink" Target="http://www.rf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andia.ru/text/category/oprosnie_listi/" TargetMode="External"/><Relationship Id="rId2" Type="http://schemas.openxmlformats.org/officeDocument/2006/relationships/numbering" Target="numbering.xml"/><Relationship Id="rId16" Type="http://schemas.openxmlformats.org/officeDocument/2006/relationships/hyperlink" Target="https://pandia.ru/text/category/obrazovatelmznie_programmi/" TargetMode="External"/><Relationship Id="rId20" Type="http://schemas.openxmlformats.org/officeDocument/2006/relationships/hyperlink" Target="http://www.chelsport7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arant.ru/document?id=70323082&amp;sub=0" TargetMode="External"/><Relationship Id="rId5" Type="http://schemas.openxmlformats.org/officeDocument/2006/relationships/settings" Target="settings.xml"/><Relationship Id="rId15" Type="http://schemas.openxmlformats.org/officeDocument/2006/relationships/hyperlink" Target="https://pandia.ru/text/category/otcenochnaya_deyatelmznostmz/" TargetMode="External"/><Relationship Id="rId10" Type="http://schemas.openxmlformats.org/officeDocument/2006/relationships/hyperlink" Target="mailto:dussh_ozersk@mail.ru" TargetMode="External"/><Relationship Id="rId19" Type="http://schemas.openxmlformats.org/officeDocument/2006/relationships/hyperlink" Target="http://www.sff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andia.ru/text/category/nauchno_issledovatelmzskaya_deyatelmznostm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AFF4D-4278-4036-AD00-733D7AF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82</Pages>
  <Words>28273</Words>
  <Characters>161159</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189054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42</cp:revision>
  <cp:lastPrinted>2019-06-05T13:03:00Z</cp:lastPrinted>
  <dcterms:created xsi:type="dcterms:W3CDTF">2019-06-05T12:51:00Z</dcterms:created>
  <dcterms:modified xsi:type="dcterms:W3CDTF">2019-08-02T07:33:00Z</dcterms:modified>
</cp:coreProperties>
</file>